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0EB" w:rsidRPr="00AB492C" w:rsidRDefault="00C350EB" w:rsidP="00C350EB">
      <w:pPr>
        <w:tabs>
          <w:tab w:val="left" w:pos="709"/>
        </w:tabs>
        <w:ind w:firstLine="0"/>
        <w:rPr>
          <w:sz w:val="16"/>
        </w:rPr>
      </w:pPr>
      <w:r>
        <w:rPr>
          <w:sz w:val="28"/>
          <w:szCs w:val="28"/>
        </w:rPr>
        <w:t xml:space="preserve">                                                     </w:t>
      </w:r>
      <w:r w:rsidR="00996904" w:rsidRPr="00306BBD">
        <w:rPr>
          <w:sz w:val="28"/>
          <w:szCs w:val="28"/>
        </w:rPr>
        <w:t xml:space="preserve">         </w:t>
      </w:r>
      <w:r>
        <w:rPr>
          <w:sz w:val="16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36575" cy="627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92C">
        <w:rPr>
          <w:sz w:val="16"/>
        </w:rPr>
        <w:t xml:space="preserve"> </w:t>
      </w:r>
    </w:p>
    <w:p w:rsidR="00C350EB" w:rsidRPr="00AB492C" w:rsidRDefault="00C350EB" w:rsidP="00C350EB">
      <w:pPr>
        <w:jc w:val="center"/>
        <w:rPr>
          <w:sz w:val="16"/>
        </w:rPr>
      </w:pPr>
    </w:p>
    <w:p w:rsidR="00C350EB" w:rsidRPr="00AB492C" w:rsidRDefault="00C350EB" w:rsidP="00C350EB">
      <w:pPr>
        <w:pStyle w:val="1"/>
      </w:pPr>
      <w:r w:rsidRPr="00AB492C">
        <w:t>АДМИНИСТРАЦИЯ МУНИЦИПАЛЬНОГО ОБРАЗОВАНИЯ</w:t>
      </w:r>
    </w:p>
    <w:p w:rsidR="00C350EB" w:rsidRPr="00AB492C" w:rsidRDefault="00C350EB" w:rsidP="00C350EB">
      <w:pPr>
        <w:jc w:val="center"/>
        <w:rPr>
          <w:b/>
        </w:rPr>
      </w:pPr>
      <w:r w:rsidRPr="00AB492C">
        <w:rPr>
          <w:b/>
        </w:rPr>
        <w:t xml:space="preserve">ВЯЗНИКОВСКИЙ РАЙОН </w:t>
      </w:r>
    </w:p>
    <w:p w:rsidR="00C350EB" w:rsidRPr="00AB492C" w:rsidRDefault="00C350EB" w:rsidP="00C350EB">
      <w:pPr>
        <w:jc w:val="center"/>
        <w:rPr>
          <w:b/>
        </w:rPr>
      </w:pPr>
      <w:r w:rsidRPr="00AB492C">
        <w:rPr>
          <w:b/>
        </w:rPr>
        <w:t xml:space="preserve"> ВЛАДИМИРСКОЙ ОБЛАСТИ </w:t>
      </w:r>
    </w:p>
    <w:p w:rsidR="00C350EB" w:rsidRPr="00AB492C" w:rsidRDefault="00C350EB" w:rsidP="00C350EB">
      <w:pPr>
        <w:jc w:val="center"/>
        <w:rPr>
          <w:b/>
        </w:rPr>
      </w:pPr>
    </w:p>
    <w:p w:rsidR="00C350EB" w:rsidRPr="00AB492C" w:rsidRDefault="00C350EB" w:rsidP="00C350EB">
      <w:pPr>
        <w:pStyle w:val="2"/>
        <w:rPr>
          <w:b w:val="0"/>
          <w:sz w:val="36"/>
        </w:rPr>
      </w:pPr>
      <w:r w:rsidRPr="00AB492C">
        <w:rPr>
          <w:sz w:val="36"/>
        </w:rPr>
        <w:t>П О С Т А Н О В Л Е Н И Е</w:t>
      </w:r>
    </w:p>
    <w:p w:rsidR="00C350EB" w:rsidRPr="00AB492C" w:rsidRDefault="00C350EB" w:rsidP="00C350EB">
      <w:pPr>
        <w:pStyle w:val="3"/>
        <w:tabs>
          <w:tab w:val="left" w:pos="567"/>
          <w:tab w:val="left" w:pos="709"/>
        </w:tabs>
        <w:rPr>
          <w:sz w:val="28"/>
        </w:rPr>
      </w:pPr>
    </w:p>
    <w:p w:rsidR="00C350EB" w:rsidRPr="00C350EB" w:rsidRDefault="00C350EB" w:rsidP="00C350EB">
      <w:pPr>
        <w:spacing w:before="480" w:after="520" w:line="274" w:lineRule="exact"/>
        <w:ind w:right="5102"/>
        <w:rPr>
          <w:i/>
          <w:szCs w:val="24"/>
        </w:rPr>
      </w:pPr>
      <w:r w:rsidRPr="00C350EB">
        <w:rPr>
          <w:i/>
          <w:szCs w:val="24"/>
        </w:rPr>
        <w:t xml:space="preserve">Об утверждении схемы водоснабжения и водоотведения муниципального образования Октябрьское Вязниковского района </w:t>
      </w:r>
    </w:p>
    <w:p w:rsidR="00C350EB" w:rsidRPr="00C350EB" w:rsidRDefault="00C350EB" w:rsidP="00C350EB">
      <w:pPr>
        <w:spacing w:after="120"/>
        <w:rPr>
          <w:sz w:val="28"/>
          <w:szCs w:val="28"/>
        </w:rPr>
      </w:pPr>
    </w:p>
    <w:p w:rsidR="00C350EB" w:rsidRPr="00C350EB" w:rsidRDefault="00C350EB" w:rsidP="00C350EB">
      <w:pPr>
        <w:spacing w:after="120"/>
        <w:rPr>
          <w:sz w:val="28"/>
          <w:szCs w:val="28"/>
        </w:rPr>
      </w:pPr>
      <w:r w:rsidRPr="00C350EB">
        <w:rPr>
          <w:sz w:val="28"/>
          <w:szCs w:val="28"/>
        </w:rPr>
        <w:t>В соответствии со статьей 14 Федерального закона от 06.10.2003 № 131-ФЗ «Об общих принципах организации местного самоуправления в Российской Федерации», статьей 6 Федерального закона от 07.12.2011 № 416-ФЗ «О водоснабжении и водоотведении», статьей 35 Устава муниципального образования Вязниковский район п о с т а н о в л я ю:</w:t>
      </w:r>
    </w:p>
    <w:p w:rsidR="00C350EB" w:rsidRPr="00C350EB" w:rsidRDefault="00C350EB" w:rsidP="00C350EB">
      <w:pPr>
        <w:spacing w:after="120"/>
        <w:rPr>
          <w:sz w:val="28"/>
          <w:szCs w:val="28"/>
        </w:rPr>
      </w:pPr>
      <w:r w:rsidRPr="00C350EB">
        <w:rPr>
          <w:sz w:val="28"/>
          <w:szCs w:val="28"/>
        </w:rPr>
        <w:t>1. Утвердить схему водоснабжения и водоотведения муниципального образования Октябрьское Вязниковского района согласно приложению.</w:t>
      </w:r>
    </w:p>
    <w:p w:rsidR="00C350EB" w:rsidRPr="00C350EB" w:rsidRDefault="00C350EB" w:rsidP="00C350EB">
      <w:pPr>
        <w:tabs>
          <w:tab w:val="left" w:pos="709"/>
          <w:tab w:val="left" w:pos="993"/>
          <w:tab w:val="left" w:pos="4820"/>
        </w:tabs>
        <w:spacing w:after="120"/>
        <w:rPr>
          <w:sz w:val="28"/>
          <w:szCs w:val="28"/>
        </w:rPr>
      </w:pPr>
      <w:r w:rsidRPr="00C350EB">
        <w:rPr>
          <w:sz w:val="28"/>
          <w:szCs w:val="28"/>
        </w:rPr>
        <w:t>2. Контроль за исполнением постановления возложить на заместителя главы администрации района по вопросам жизнеобеспечения и строительства.</w:t>
      </w:r>
    </w:p>
    <w:p w:rsidR="00C350EB" w:rsidRPr="00C350EB" w:rsidRDefault="00C350EB" w:rsidP="00C350EB">
      <w:pPr>
        <w:spacing w:line="20" w:lineRule="atLeast"/>
        <w:rPr>
          <w:sz w:val="28"/>
          <w:szCs w:val="28"/>
        </w:rPr>
      </w:pPr>
      <w:r w:rsidRPr="00C350EB">
        <w:rPr>
          <w:sz w:val="28"/>
          <w:szCs w:val="28"/>
        </w:rPr>
        <w:t>3. Постановление вступает в силу со дня его официального опубликования.</w:t>
      </w:r>
    </w:p>
    <w:p w:rsidR="00C350EB" w:rsidRPr="00C350EB" w:rsidRDefault="00C350EB" w:rsidP="00C350EB">
      <w:pPr>
        <w:tabs>
          <w:tab w:val="left" w:pos="993"/>
          <w:tab w:val="left" w:pos="4820"/>
        </w:tabs>
        <w:rPr>
          <w:sz w:val="28"/>
          <w:szCs w:val="28"/>
        </w:rPr>
      </w:pPr>
    </w:p>
    <w:p w:rsidR="00C350EB" w:rsidRPr="00C350EB" w:rsidRDefault="00C350EB" w:rsidP="00C350EB">
      <w:pPr>
        <w:tabs>
          <w:tab w:val="left" w:pos="993"/>
          <w:tab w:val="left" w:pos="4820"/>
        </w:tabs>
        <w:rPr>
          <w:sz w:val="28"/>
          <w:szCs w:val="28"/>
        </w:rPr>
      </w:pPr>
    </w:p>
    <w:p w:rsidR="00C350EB" w:rsidRPr="00C350EB" w:rsidRDefault="00C350EB" w:rsidP="00C350EB">
      <w:pPr>
        <w:tabs>
          <w:tab w:val="left" w:pos="993"/>
          <w:tab w:val="left" w:pos="4820"/>
        </w:tabs>
        <w:rPr>
          <w:sz w:val="28"/>
          <w:szCs w:val="28"/>
        </w:rPr>
      </w:pPr>
    </w:p>
    <w:p w:rsidR="00C350EB" w:rsidRPr="00C350EB" w:rsidRDefault="00C350EB" w:rsidP="00C350EB">
      <w:pPr>
        <w:tabs>
          <w:tab w:val="left" w:pos="709"/>
        </w:tabs>
        <w:spacing w:after="560" w:line="322" w:lineRule="exact"/>
        <w:ind w:left="743" w:right="23"/>
        <w:rPr>
          <w:sz w:val="28"/>
          <w:szCs w:val="28"/>
        </w:rPr>
      </w:pPr>
      <w:r w:rsidRPr="00C350EB">
        <w:rPr>
          <w:sz w:val="28"/>
          <w:szCs w:val="28"/>
        </w:rPr>
        <w:t xml:space="preserve">Глава местной администрации                </w:t>
      </w:r>
      <w:r>
        <w:rPr>
          <w:sz w:val="28"/>
          <w:szCs w:val="28"/>
        </w:rPr>
        <w:t xml:space="preserve">                         </w:t>
      </w:r>
      <w:r w:rsidRPr="00C350EB">
        <w:rPr>
          <w:sz w:val="28"/>
          <w:szCs w:val="28"/>
        </w:rPr>
        <w:t>И.В. Зинин</w:t>
      </w:r>
    </w:p>
    <w:p w:rsidR="00306BBD" w:rsidRDefault="00306BBD" w:rsidP="00996904">
      <w:pPr>
        <w:jc w:val="center"/>
        <w:rPr>
          <w:sz w:val="28"/>
          <w:szCs w:val="28"/>
        </w:rPr>
      </w:pPr>
    </w:p>
    <w:p w:rsidR="00C350EB" w:rsidRDefault="00306BBD" w:rsidP="009969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:rsidR="00C350EB" w:rsidRDefault="00C350EB" w:rsidP="00996904">
      <w:pPr>
        <w:jc w:val="center"/>
        <w:rPr>
          <w:sz w:val="28"/>
          <w:szCs w:val="28"/>
        </w:rPr>
      </w:pPr>
    </w:p>
    <w:p w:rsidR="00C350EB" w:rsidRDefault="00C350EB" w:rsidP="00996904">
      <w:pPr>
        <w:jc w:val="center"/>
        <w:rPr>
          <w:sz w:val="28"/>
          <w:szCs w:val="28"/>
        </w:rPr>
      </w:pPr>
    </w:p>
    <w:p w:rsidR="00C350EB" w:rsidRDefault="00C350EB" w:rsidP="00996904">
      <w:pPr>
        <w:jc w:val="center"/>
        <w:rPr>
          <w:sz w:val="28"/>
          <w:szCs w:val="28"/>
        </w:rPr>
      </w:pPr>
    </w:p>
    <w:p w:rsidR="00C350EB" w:rsidRDefault="00C350EB" w:rsidP="00996904">
      <w:pPr>
        <w:jc w:val="center"/>
        <w:rPr>
          <w:sz w:val="28"/>
          <w:szCs w:val="28"/>
        </w:rPr>
      </w:pPr>
    </w:p>
    <w:p w:rsidR="00C350EB" w:rsidRDefault="00C350EB" w:rsidP="00996904">
      <w:pPr>
        <w:jc w:val="center"/>
        <w:rPr>
          <w:sz w:val="28"/>
          <w:szCs w:val="28"/>
        </w:rPr>
      </w:pPr>
    </w:p>
    <w:p w:rsidR="00C350EB" w:rsidRDefault="00C350EB" w:rsidP="00996904">
      <w:pPr>
        <w:jc w:val="center"/>
        <w:rPr>
          <w:sz w:val="28"/>
          <w:szCs w:val="28"/>
        </w:rPr>
      </w:pPr>
    </w:p>
    <w:p w:rsidR="00C350EB" w:rsidRDefault="00C350EB" w:rsidP="00996904">
      <w:pPr>
        <w:jc w:val="center"/>
        <w:rPr>
          <w:sz w:val="28"/>
          <w:szCs w:val="28"/>
        </w:rPr>
      </w:pPr>
    </w:p>
    <w:p w:rsidR="00C350EB" w:rsidRDefault="00C350EB" w:rsidP="00996904">
      <w:pPr>
        <w:jc w:val="center"/>
        <w:rPr>
          <w:sz w:val="28"/>
          <w:szCs w:val="28"/>
        </w:rPr>
      </w:pPr>
    </w:p>
    <w:p w:rsidR="00CD7B54" w:rsidRPr="00306BBD" w:rsidRDefault="00C350EB" w:rsidP="009969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306BBD">
        <w:rPr>
          <w:sz w:val="28"/>
          <w:szCs w:val="28"/>
        </w:rPr>
        <w:t xml:space="preserve"> </w:t>
      </w:r>
      <w:r w:rsidR="00CD7B54" w:rsidRPr="00306BBD">
        <w:rPr>
          <w:sz w:val="28"/>
          <w:szCs w:val="28"/>
        </w:rPr>
        <w:t>Приложение</w:t>
      </w:r>
    </w:p>
    <w:p w:rsidR="00CD7B54" w:rsidRPr="00306BBD" w:rsidRDefault="00CD7B54" w:rsidP="00996904">
      <w:pPr>
        <w:jc w:val="right"/>
        <w:rPr>
          <w:sz w:val="28"/>
          <w:szCs w:val="28"/>
        </w:rPr>
      </w:pPr>
      <w:r w:rsidRPr="00306BBD">
        <w:rPr>
          <w:sz w:val="28"/>
          <w:szCs w:val="28"/>
        </w:rPr>
        <w:t>к постановлению администрации района</w:t>
      </w:r>
    </w:p>
    <w:p w:rsidR="00CD7B54" w:rsidRPr="00306BBD" w:rsidRDefault="00996904" w:rsidP="00996904">
      <w:pPr>
        <w:jc w:val="center"/>
        <w:rPr>
          <w:sz w:val="28"/>
          <w:szCs w:val="28"/>
        </w:rPr>
      </w:pPr>
      <w:r w:rsidRPr="00306BBD">
        <w:rPr>
          <w:sz w:val="28"/>
          <w:szCs w:val="28"/>
        </w:rPr>
        <w:t xml:space="preserve">                                                 </w:t>
      </w:r>
      <w:r w:rsidR="00CD7B54" w:rsidRPr="00306BBD">
        <w:rPr>
          <w:sz w:val="28"/>
          <w:szCs w:val="28"/>
        </w:rPr>
        <w:t>от</w:t>
      </w:r>
      <w:r w:rsidRPr="00306BBD">
        <w:rPr>
          <w:sz w:val="28"/>
          <w:szCs w:val="28"/>
        </w:rPr>
        <w:t>__________</w:t>
      </w:r>
      <w:r w:rsidR="00CD7B54" w:rsidRPr="00306BBD">
        <w:rPr>
          <w:sz w:val="28"/>
          <w:szCs w:val="28"/>
        </w:rPr>
        <w:t xml:space="preserve"> №</w:t>
      </w:r>
      <w:r w:rsidRPr="00306BBD">
        <w:rPr>
          <w:sz w:val="28"/>
          <w:szCs w:val="28"/>
        </w:rPr>
        <w:t xml:space="preserve"> _________</w:t>
      </w:r>
    </w:p>
    <w:p w:rsidR="0007481F" w:rsidRPr="00306BBD" w:rsidRDefault="0007481F" w:rsidP="00A56737">
      <w:pPr>
        <w:ind w:firstLine="0"/>
        <w:jc w:val="center"/>
        <w:rPr>
          <w:sz w:val="32"/>
          <w:szCs w:val="32"/>
        </w:rPr>
      </w:pPr>
    </w:p>
    <w:p w:rsidR="00147559" w:rsidRPr="00306BBD" w:rsidRDefault="00147559" w:rsidP="00A56737">
      <w:pPr>
        <w:ind w:firstLine="0"/>
        <w:jc w:val="center"/>
        <w:rPr>
          <w:sz w:val="32"/>
          <w:szCs w:val="32"/>
        </w:rPr>
      </w:pPr>
    </w:p>
    <w:p w:rsidR="00147559" w:rsidRPr="00306BBD" w:rsidRDefault="00147559" w:rsidP="00A56737">
      <w:pPr>
        <w:ind w:firstLine="0"/>
        <w:jc w:val="center"/>
        <w:rPr>
          <w:sz w:val="32"/>
          <w:szCs w:val="32"/>
        </w:rPr>
      </w:pPr>
    </w:p>
    <w:p w:rsidR="0007481F" w:rsidRPr="00306BBD" w:rsidRDefault="0007481F" w:rsidP="00A56737">
      <w:pPr>
        <w:ind w:firstLine="0"/>
        <w:jc w:val="center"/>
        <w:rPr>
          <w:sz w:val="32"/>
          <w:szCs w:val="32"/>
        </w:rPr>
      </w:pPr>
    </w:p>
    <w:p w:rsidR="0007481F" w:rsidRPr="00306BBD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</w:p>
    <w:p w:rsidR="0007481F" w:rsidRPr="00306BBD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</w:p>
    <w:p w:rsidR="0007481F" w:rsidRPr="00306BBD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</w:p>
    <w:p w:rsidR="0007481F" w:rsidRPr="00306BBD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</w:p>
    <w:p w:rsidR="0007481F" w:rsidRPr="00306BBD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</w:p>
    <w:p w:rsidR="0007481F" w:rsidRPr="00306BBD" w:rsidRDefault="0007481F" w:rsidP="00A56737">
      <w:pPr>
        <w:spacing w:line="360" w:lineRule="auto"/>
        <w:ind w:firstLine="0"/>
        <w:jc w:val="center"/>
        <w:rPr>
          <w:b/>
          <w:sz w:val="44"/>
          <w:szCs w:val="44"/>
        </w:rPr>
      </w:pPr>
      <w:r w:rsidRPr="00306BBD">
        <w:rPr>
          <w:b/>
          <w:sz w:val="44"/>
          <w:szCs w:val="44"/>
        </w:rPr>
        <w:t xml:space="preserve">СХЕМА ВОДОСНАБЖЕНИЯ </w:t>
      </w:r>
      <w:r w:rsidR="00CB5A52" w:rsidRPr="00306BBD">
        <w:rPr>
          <w:b/>
          <w:sz w:val="44"/>
          <w:szCs w:val="44"/>
        </w:rPr>
        <w:br/>
      </w:r>
      <w:r w:rsidRPr="00306BBD">
        <w:rPr>
          <w:b/>
          <w:sz w:val="44"/>
          <w:szCs w:val="44"/>
        </w:rPr>
        <w:t>И ВОДООТВЕДЕНИЯ</w:t>
      </w:r>
    </w:p>
    <w:p w:rsidR="0007481F" w:rsidRPr="00306BBD" w:rsidRDefault="0007481F" w:rsidP="00A56737">
      <w:pPr>
        <w:spacing w:line="360" w:lineRule="auto"/>
        <w:ind w:firstLine="0"/>
        <w:jc w:val="center"/>
        <w:rPr>
          <w:sz w:val="44"/>
          <w:szCs w:val="44"/>
        </w:rPr>
      </w:pPr>
      <w:r w:rsidRPr="00306BBD">
        <w:rPr>
          <w:sz w:val="44"/>
          <w:szCs w:val="44"/>
        </w:rPr>
        <w:t>МУНИЦИПАЛЬНОГО ОБРАЗОВАНИЯ</w:t>
      </w:r>
    </w:p>
    <w:p w:rsidR="0007481F" w:rsidRPr="00306BBD" w:rsidRDefault="00D85988" w:rsidP="00A56737">
      <w:pPr>
        <w:spacing w:line="360" w:lineRule="auto"/>
        <w:ind w:firstLine="0"/>
        <w:jc w:val="center"/>
        <w:rPr>
          <w:sz w:val="44"/>
          <w:szCs w:val="44"/>
        </w:rPr>
      </w:pPr>
      <w:r w:rsidRPr="00306BBD">
        <w:rPr>
          <w:sz w:val="44"/>
          <w:szCs w:val="44"/>
        </w:rPr>
        <w:t>ОКТЯБРЬСКОЕ</w:t>
      </w: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07481F" w:rsidRPr="00306BBD" w:rsidRDefault="0007481F" w:rsidP="00A56737">
      <w:pPr>
        <w:ind w:firstLine="0"/>
        <w:jc w:val="center"/>
      </w:pPr>
    </w:p>
    <w:p w:rsidR="00996904" w:rsidRPr="00306BBD" w:rsidRDefault="00996904" w:rsidP="003826D8">
      <w:pPr>
        <w:spacing w:line="240" w:lineRule="auto"/>
        <w:ind w:firstLine="0"/>
        <w:contextualSpacing w:val="0"/>
        <w:jc w:val="center"/>
        <w:rPr>
          <w:sz w:val="32"/>
          <w:szCs w:val="32"/>
        </w:rPr>
      </w:pPr>
      <w:r w:rsidRPr="00306BBD">
        <w:rPr>
          <w:sz w:val="32"/>
          <w:szCs w:val="32"/>
        </w:rPr>
        <w:lastRenderedPageBreak/>
        <w:t xml:space="preserve">СХЕМА ВОДОСНАБЖЕНИЯ </w:t>
      </w:r>
      <w:r w:rsidRPr="00306BBD">
        <w:rPr>
          <w:sz w:val="32"/>
          <w:szCs w:val="32"/>
        </w:rPr>
        <w:br/>
        <w:t>И ВОДООТВЕДЕНИЯ</w:t>
      </w:r>
    </w:p>
    <w:p w:rsidR="00996904" w:rsidRPr="00306BBD" w:rsidRDefault="00996904" w:rsidP="003826D8">
      <w:pPr>
        <w:spacing w:after="120" w:line="240" w:lineRule="auto"/>
        <w:ind w:firstLine="0"/>
        <w:contextualSpacing w:val="0"/>
        <w:jc w:val="center"/>
        <w:rPr>
          <w:sz w:val="32"/>
          <w:szCs w:val="32"/>
        </w:rPr>
      </w:pPr>
      <w:r w:rsidRPr="00306BBD">
        <w:rPr>
          <w:sz w:val="32"/>
          <w:szCs w:val="32"/>
        </w:rPr>
        <w:t>на период до 2023 года</w:t>
      </w:r>
    </w:p>
    <w:p w:rsidR="0007481F" w:rsidRPr="00306BBD" w:rsidRDefault="00A56737" w:rsidP="00A56737">
      <w:pPr>
        <w:ind w:firstLine="0"/>
        <w:jc w:val="center"/>
      </w:pPr>
      <w:r w:rsidRPr="00306BBD">
        <w:rPr>
          <w:sz w:val="28"/>
          <w:szCs w:val="28"/>
        </w:rPr>
        <w:t>Владимир 2013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950584630"/>
        <w:docPartObj>
          <w:docPartGallery w:val="Table of Contents"/>
          <w:docPartUnique/>
        </w:docPartObj>
      </w:sdtPr>
      <w:sdtContent>
        <w:p w:rsidR="00DB2A85" w:rsidRPr="00306BBD" w:rsidRDefault="00DB2A85" w:rsidP="00DB2A85">
          <w:pPr>
            <w:pStyle w:val="a5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306BBD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FB64B7" w:rsidRPr="00306BBD" w:rsidRDefault="006037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6037B6">
            <w:fldChar w:fldCharType="begin"/>
          </w:r>
          <w:r w:rsidR="00DB2A85" w:rsidRPr="00306BBD">
            <w:instrText xml:space="preserve"> TOC \o "1-3" \h \z \u </w:instrText>
          </w:r>
          <w:r w:rsidRPr="006037B6">
            <w:fldChar w:fldCharType="separate"/>
          </w:r>
          <w:hyperlink w:anchor="_Toc362216538" w:history="1">
            <w:r w:rsidR="00FB64B7" w:rsidRPr="00306BBD">
              <w:rPr>
                <w:rStyle w:val="a6"/>
                <w:noProof/>
                <w:color w:val="auto"/>
              </w:rPr>
              <w:t>Введение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_Toc362216538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9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39" w:history="1">
            <w:r w:rsidR="00FB64B7" w:rsidRPr="00306BBD">
              <w:rPr>
                <w:rStyle w:val="a6"/>
                <w:noProof/>
                <w:color w:val="auto"/>
              </w:rPr>
              <w:t xml:space="preserve">Глава </w:t>
            </w:r>
            <w:r w:rsidR="00FB64B7" w:rsidRPr="00306BBD">
              <w:rPr>
                <w:rStyle w:val="a6"/>
                <w:noProof/>
                <w:color w:val="auto"/>
                <w:lang w:val="en-US"/>
              </w:rPr>
              <w:t>I</w:t>
            </w:r>
            <w:r w:rsidR="00FB64B7" w:rsidRPr="00306BBD">
              <w:rPr>
                <w:rStyle w:val="a6"/>
                <w:noProof/>
                <w:color w:val="auto"/>
              </w:rPr>
              <w:t>. Схема водоснабжения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_Toc362216539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11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0" w:history="1">
            <w:r w:rsidR="00FB64B7" w:rsidRPr="00306BBD">
              <w:rPr>
                <w:rStyle w:val="a6"/>
                <w:noProof/>
                <w:color w:val="auto"/>
              </w:rPr>
              <w:t>1.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Существующее положение в сфере водоснабжения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_Toc362216540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11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1" w:history="1">
            <w:r w:rsidR="00FB64B7" w:rsidRPr="00306BBD">
              <w:rPr>
                <w:rStyle w:val="a6"/>
                <w:noProof/>
                <w:color w:val="auto"/>
              </w:rPr>
              <w:t>1.1.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Структура системы водоснабжения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_Toc362216541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11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2" w:history="1">
            <w:r w:rsidR="00FB64B7" w:rsidRPr="00306BBD">
              <w:rPr>
                <w:rStyle w:val="a6"/>
                <w:noProof/>
                <w:color w:val="auto"/>
              </w:rPr>
              <w:t>1.2.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Описание состояния источников водоснабжения и водозаборных сооружений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_Toc362216542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12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3" w:history="1">
            <w:r w:rsidR="00FB64B7" w:rsidRPr="00306BBD">
              <w:rPr>
                <w:rStyle w:val="a6"/>
                <w:noProof/>
                <w:color w:val="auto"/>
              </w:rPr>
              <w:t>1.3.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_Toc362216543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12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4" w:history="1">
            <w:r w:rsidR="00FB64B7" w:rsidRPr="00306BBD">
              <w:rPr>
                <w:rStyle w:val="a6"/>
                <w:noProof/>
                <w:color w:val="auto"/>
              </w:rPr>
              <w:t>1.4.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Описание технологических зон водоснабжения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_Toc362216544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13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5" w:history="1">
            <w:r w:rsidR="00FB64B7" w:rsidRPr="00306BBD">
              <w:rPr>
                <w:rStyle w:val="a6"/>
                <w:noProof/>
                <w:color w:val="auto"/>
              </w:rPr>
              <w:t>1.5.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Описание состояния и функционирования существующих насосных станций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_Toc362216545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19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6" w:history="1">
            <w:r w:rsidR="00FB64B7" w:rsidRPr="00306BBD">
              <w:rPr>
                <w:rStyle w:val="a6"/>
                <w:noProof/>
                <w:color w:val="auto"/>
              </w:rPr>
              <w:t>1.6.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Описание состояния и функционирования водопроводных систем водоснабжения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_Toc362216546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20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7" w:history="1">
            <w:r w:rsidR="00FB64B7" w:rsidRPr="00306BBD">
              <w:rPr>
                <w:rStyle w:val="a6"/>
                <w:noProof/>
                <w:color w:val="auto"/>
              </w:rPr>
              <w:t>1.7.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Описание территорий, неохваченных централизованной системой водоснабжения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_Toc362216547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22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8" w:history="1">
            <w:r w:rsidR="00FB64B7" w:rsidRPr="00306BBD">
              <w:rPr>
                <w:rStyle w:val="a6"/>
                <w:noProof/>
                <w:color w:val="auto"/>
              </w:rPr>
              <w:t>1.8.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Описание существующих технических и технологических проблем в водоснабжении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_Toc362216548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23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49" w:history="1">
            <w:r w:rsidR="00FB64B7" w:rsidRPr="00306BBD">
              <w:rPr>
                <w:rStyle w:val="a6"/>
                <w:noProof/>
                <w:color w:val="auto"/>
              </w:rPr>
              <w:t>2.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Существующие балансы производительности сооружений системы водоснабжения и потребления воды и удельное потребление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_Toc362216549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24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0" w:history="1">
            <w:r w:rsidR="00FB64B7" w:rsidRPr="00306BBD">
              <w:rPr>
                <w:rStyle w:val="a6"/>
                <w:noProof/>
                <w:color w:val="auto"/>
              </w:rPr>
              <w:t>2.1. Общий водный баланс подачи и реализации воды, включая оценку и анализ структурных составляющих неучтенных расходов и потерь воды при ее производстве и транспортировке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_Toc362216550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24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1" w:history="1">
            <w:r w:rsidR="00FB64B7" w:rsidRPr="00306BBD">
              <w:rPr>
                <w:rStyle w:val="a6"/>
                <w:noProof/>
                <w:color w:val="auto"/>
              </w:rPr>
              <w:t>2.2. Территориальный водный баланс подачи воды по зонам действия водопроводных сооружений (годовой и в сутки максимального водопотребления)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_Toc362216551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24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2" w:history="1">
            <w:r w:rsidR="00FB64B7" w:rsidRPr="00306BBD">
              <w:rPr>
                <w:rStyle w:val="a6"/>
                <w:noProof/>
                <w:color w:val="auto"/>
              </w:rPr>
              <w:t>2.3. Структурный водный баланс реализации воды по группам потребителей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_Toc362216552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25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3" w:history="1">
            <w:r w:rsidR="00FB64B7" w:rsidRPr="00306BBD">
              <w:rPr>
                <w:rStyle w:val="a6"/>
                <w:noProof/>
                <w:color w:val="auto"/>
              </w:rPr>
              <w:t>2.4. Сведения о действующих нормах удельного водопотребления населения и о фактическом удельном водопотреблении с указанием способов его оценки (при отсутствии данных разрабатывается план мониторинга фактического водопотребления населения)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_Toc362216553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27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4" w:history="1">
            <w:r w:rsidR="00FB64B7" w:rsidRPr="00306BBD">
              <w:rPr>
                <w:rStyle w:val="a6"/>
                <w:noProof/>
                <w:color w:val="auto"/>
              </w:rPr>
              <w:t>2.5. Описание системы коммерческого приборного учета воды, отпущенной абонентам, и анализ планов по установке приборов учета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_Toc362216554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30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5" w:history="1">
            <w:r w:rsidR="00FB64B7" w:rsidRPr="00306BBD">
              <w:rPr>
                <w:rStyle w:val="a6"/>
                <w:noProof/>
                <w:color w:val="auto"/>
              </w:rPr>
              <w:t>2.6. Анализ резервов и дефицитов производственных мощностей системы водоснабжения поселения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_Toc362216555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32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6" w:history="1">
            <w:r w:rsidR="00FB64B7" w:rsidRPr="00306BBD">
              <w:rPr>
                <w:rStyle w:val="a6"/>
                <w:rFonts w:cs="Arial"/>
                <w:noProof/>
                <w:color w:val="auto"/>
              </w:rPr>
              <w:t>3.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Перспективное потребление коммунальных ресурсов в сфере водоснабжения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_Toc362216556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33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7" w:history="1">
            <w:r w:rsidR="00FB64B7" w:rsidRPr="00306BBD">
              <w:rPr>
                <w:rStyle w:val="a6"/>
                <w:noProof/>
                <w:color w:val="auto"/>
              </w:rPr>
              <w:t>3.1.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Сведения о фактическом и ожидаемом потреблении воды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_Toc362216557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33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8" w:history="1">
            <w:r w:rsidR="00FB64B7" w:rsidRPr="00306BBD">
              <w:rPr>
                <w:rStyle w:val="a6"/>
                <w:noProof/>
                <w:color w:val="auto"/>
              </w:rPr>
              <w:t>3.2.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Описание территориальной структуры потребления воды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_Toc362216558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40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59" w:history="1">
            <w:r w:rsidR="00FB64B7" w:rsidRPr="00306BBD">
              <w:rPr>
                <w:rStyle w:val="a6"/>
                <w:noProof/>
                <w:color w:val="auto"/>
              </w:rPr>
              <w:t>3.3.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Оценка расходов воды на водоснабжение по типам абонентов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_Toc362216559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0" w:history="1">
            <w:r w:rsidR="00FB64B7" w:rsidRPr="00306BBD">
              <w:rPr>
                <w:rStyle w:val="a6"/>
                <w:noProof/>
                <w:color w:val="auto"/>
              </w:rPr>
              <w:t>3.4.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Сведения о фактических потерях воды при ее транспортировке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_Toc362216560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1" w:history="1">
            <w:r w:rsidR="00FB64B7" w:rsidRPr="00306BBD">
              <w:rPr>
                <w:rStyle w:val="a6"/>
                <w:noProof/>
                <w:color w:val="auto"/>
              </w:rPr>
              <w:t>3.5.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Перспективные водные балансы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_Toc362216561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left" w:pos="1769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2" w:history="1">
            <w:r w:rsidR="00FB64B7" w:rsidRPr="00306BBD">
              <w:rPr>
                <w:rStyle w:val="a6"/>
                <w:noProof/>
                <w:color w:val="auto"/>
              </w:rPr>
              <w:t>3.6.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Расчет требуемой мощности водозаборных и очистных сооружений исходя из данных о перспективном потреблении и величины неучтенных расходов и потерь воды при ее транспортировке, с указанием требуемых объемов подачи и потребления воды, дефицита (резерва) мощностей по зонам действия сооружений на расчетный срок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_Toc362216562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43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3" w:history="1">
            <w:r w:rsidR="00FB64B7" w:rsidRPr="00306BBD">
              <w:rPr>
                <w:rStyle w:val="a6"/>
                <w:rFonts w:cs="Arial"/>
                <w:noProof/>
                <w:color w:val="auto"/>
              </w:rPr>
              <w:t>4.</w:t>
            </w:r>
            <w:r w:rsidR="00FB64B7" w:rsidRPr="00306BB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B64B7" w:rsidRPr="00306BBD">
              <w:rPr>
                <w:rStyle w:val="a6"/>
                <w:noProof/>
                <w:color w:val="auto"/>
              </w:rPr>
              <w:t>Предложения по строительству, реконструкции и модернизации объектов систем водоснабжения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_Toc362216563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45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4" w:history="1">
            <w:r w:rsidR="00FB64B7" w:rsidRPr="00306BBD">
              <w:rPr>
                <w:rStyle w:val="a6"/>
                <w:noProof/>
                <w:color w:val="auto"/>
              </w:rPr>
              <w:t>4.1. Сведения об объектах, предлагаемых к новому строительству, для обеспечения перспективной подачи в сутки максимального водопотребления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_Toc362216564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45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5" w:history="1">
            <w:r w:rsidR="00FB64B7" w:rsidRPr="00306BBD">
              <w:rPr>
                <w:rStyle w:val="a6"/>
                <w:noProof/>
                <w:color w:val="auto"/>
              </w:rPr>
              <w:t>4.2. Сведения о действующих объектах, предлагаемых к реконструкции (техническому перевооружению) для обеспечения перспективной подачи в сутки максимального водопотребления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_Toc362216565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45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6" w:history="1">
            <w:r w:rsidR="00FB64B7" w:rsidRPr="00306BBD">
              <w:rPr>
                <w:rStyle w:val="a6"/>
                <w:noProof/>
                <w:color w:val="auto"/>
              </w:rPr>
              <w:t>4.3. Сведения о действующих объектах, предлагаемых к выводу из эксплуатации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_Toc362216566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46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7" w:history="1">
            <w:r w:rsidR="00FB64B7" w:rsidRPr="00306BBD">
              <w:rPr>
                <w:rStyle w:val="a6"/>
                <w:noProof/>
                <w:color w:val="auto"/>
              </w:rPr>
              <w:t>5. Предложения по строительству, реконструкции и модернизации линейных объектов централизованных систем водоснабжения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_Toc362216567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46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8" w:history="1">
            <w:r w:rsidR="00FB64B7" w:rsidRPr="00306BBD">
              <w:rPr>
                <w:rStyle w:val="a6"/>
                <w:noProof/>
                <w:color w:val="auto"/>
              </w:rPr>
              <w:t>5.1. 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абонентов)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_Toc362216568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46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69" w:history="1">
            <w:r w:rsidR="00FB64B7" w:rsidRPr="00306BBD">
              <w:rPr>
                <w:rStyle w:val="a6"/>
                <w:noProof/>
                <w:color w:val="auto"/>
              </w:rPr>
              <w:t>5.2. Сведения 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поселения под жилищную, комплексную или производственную застройку (подача воды к объектам новой застройки)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_Toc362216569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46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0" w:history="1">
            <w:r w:rsidR="00FB64B7" w:rsidRPr="00306BBD">
              <w:rPr>
                <w:rStyle w:val="a6"/>
                <w:noProof/>
                <w:color w:val="auto"/>
              </w:rPr>
              <w:t>5.3. 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_Toc362216570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46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1" w:history="1">
            <w:r w:rsidR="00FB64B7" w:rsidRPr="00306BBD">
              <w:rPr>
                <w:rStyle w:val="a6"/>
                <w:noProof/>
                <w:color w:val="auto"/>
              </w:rPr>
              <w:t>5.4.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_Toc362216571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47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2" w:history="1">
            <w:r w:rsidR="00FB64B7" w:rsidRPr="00306BBD">
              <w:rPr>
                <w:rStyle w:val="a6"/>
                <w:noProof/>
                <w:color w:val="auto"/>
              </w:rPr>
              <w:t>5.5. Сведения о реконструируемых участках водопроводной сети, подлежащих замене в связи с исчерпанием эксплуатационного ресурса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_Toc362216572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47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3" w:history="1">
            <w:r w:rsidR="00FB64B7" w:rsidRPr="00306BBD">
              <w:rPr>
                <w:rStyle w:val="a6"/>
                <w:noProof/>
                <w:color w:val="auto"/>
              </w:rPr>
              <w:t>5.6. Сведения о новом строительстве и реконструкции насосных станций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_Toc362216573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47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4" w:history="1">
            <w:r w:rsidR="00FB64B7" w:rsidRPr="00306BBD">
              <w:rPr>
                <w:rStyle w:val="a6"/>
                <w:noProof/>
                <w:color w:val="auto"/>
              </w:rPr>
              <w:t>5.7. Сведения о новом строительстве и реконструкции резервуаров и водонапорных башен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_Toc362216574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47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5" w:history="1">
            <w:r w:rsidR="00FB64B7" w:rsidRPr="00306BBD">
              <w:rPr>
                <w:rStyle w:val="a6"/>
                <w:noProof/>
                <w:color w:val="auto"/>
              </w:rPr>
              <w:t>5.8.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_Toc362216575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47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6" w:history="1">
            <w:r w:rsidR="00FB64B7" w:rsidRPr="00306BBD">
              <w:rPr>
                <w:rStyle w:val="a6"/>
                <w:noProof/>
                <w:color w:val="auto"/>
              </w:rPr>
              <w:t>5.9. Сведения о развитии системы коммерческого учета водопотребления организациями, осуществляющими водоснабжение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_Toc362216576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47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7" w:history="1">
            <w:r w:rsidR="00FB64B7" w:rsidRPr="00306BBD">
              <w:rPr>
                <w:rStyle w:val="a6"/>
                <w:noProof/>
                <w:color w:val="auto"/>
              </w:rPr>
              <w:t>6. Экологические аспекты мероприятий по строительству и реконструкции объектов централизованной системы водоснабжения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_Toc362216577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47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8" w:history="1">
            <w:r w:rsidR="00FB64B7" w:rsidRPr="00306BBD">
              <w:rPr>
                <w:rStyle w:val="a6"/>
                <w:noProof/>
                <w:color w:val="auto"/>
              </w:rPr>
              <w:t>6.1.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(утилизации) промывных вод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_Toc362216578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47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79" w:history="1">
            <w:r w:rsidR="00FB64B7" w:rsidRPr="00306BBD">
              <w:rPr>
                <w:rStyle w:val="a6"/>
                <w:noProof/>
                <w:color w:val="auto"/>
              </w:rPr>
              <w:t>6.2.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другие)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_Toc362216579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48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0" w:history="1">
            <w:r w:rsidR="00FB64B7" w:rsidRPr="00306BBD">
              <w:rPr>
                <w:rStyle w:val="a6"/>
                <w:noProof/>
                <w:color w:val="auto"/>
              </w:rPr>
              <w:t>7. Оценка капитальных вложений в новое строительство, реконструкцию и модернизацию объектов централизованных систем водоснабжения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_Toc362216580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49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1" w:history="1">
            <w:r w:rsidR="00FB64B7" w:rsidRPr="00306BBD">
              <w:rPr>
                <w:rStyle w:val="a6"/>
                <w:noProof/>
                <w:color w:val="auto"/>
              </w:rPr>
              <w:t>7.1. Оценка капитальных вложений в новое строительство и реконструкцию объектов централизованных систем водоснабжения, выполненную в соответствии с укрупненными сметными нормативами,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 (либо принятую по объектам-аналогам) по видам капитального строительства и видам работ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_Toc362216581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49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2" w:history="1">
            <w:r w:rsidR="00FB64B7" w:rsidRPr="00306BBD">
              <w:rPr>
                <w:rStyle w:val="a6"/>
                <w:noProof/>
                <w:color w:val="auto"/>
              </w:rPr>
              <w:t xml:space="preserve">Глава </w:t>
            </w:r>
            <w:r w:rsidR="00FB64B7" w:rsidRPr="00306BBD">
              <w:rPr>
                <w:rStyle w:val="a6"/>
                <w:noProof/>
                <w:color w:val="auto"/>
                <w:lang w:val="en-US"/>
              </w:rPr>
              <w:t>II</w:t>
            </w:r>
            <w:r w:rsidR="00FB64B7" w:rsidRPr="00306BBD">
              <w:rPr>
                <w:rStyle w:val="a6"/>
                <w:noProof/>
                <w:color w:val="auto"/>
              </w:rPr>
              <w:t>. Схема водоотведения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_Toc362216582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51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3" w:history="1">
            <w:r w:rsidR="00FB64B7" w:rsidRPr="00306BBD">
              <w:rPr>
                <w:rStyle w:val="a6"/>
                <w:noProof/>
                <w:color w:val="auto"/>
              </w:rPr>
              <w:t>1. Существующее положение в сфере водоотведения муниципального образования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_Toc362216583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51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4" w:history="1">
            <w:r w:rsidR="00FB64B7" w:rsidRPr="00306BBD">
              <w:rPr>
                <w:rStyle w:val="a6"/>
                <w:noProof/>
                <w:color w:val="auto"/>
              </w:rPr>
              <w:t>1.1. Описание структуры системы сбора, очистки и отведения сточных вод муниципального образования и территориально-институционального деления поселения на зоны действия предприятий, организующих водоотведение муниципального образования (эксплуатационные зоны)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_Toc362216584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51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5" w:history="1">
            <w:r w:rsidR="00FB64B7" w:rsidRPr="00306BBD">
              <w:rPr>
                <w:rStyle w:val="a6"/>
                <w:noProof/>
                <w:color w:val="auto"/>
              </w:rPr>
              <w:t>1.2. Описание существующих канализационных очистных сооружений,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(резерва) мощностей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_Toc362216585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52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6" w:history="1">
            <w:r w:rsidR="00FB64B7" w:rsidRPr="00306BBD">
              <w:rPr>
                <w:rStyle w:val="a6"/>
                <w:noProof/>
                <w:color w:val="auto"/>
              </w:rPr>
              <w:t>1.3. Описание технологических зон водоотведения  (отдельно для каждого очистного сооружения)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_Toc362216586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54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7" w:history="1">
            <w:r w:rsidR="00FB64B7" w:rsidRPr="00306BBD">
              <w:rPr>
                <w:rStyle w:val="a6"/>
                <w:noProof/>
                <w:color w:val="auto"/>
              </w:rPr>
              <w:t>1.4. Описание состояния и функционирования системы утилизации осадка сточных вод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_Toc362216587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59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8" w:history="1">
            <w:r w:rsidR="00FB64B7" w:rsidRPr="00306BBD">
              <w:rPr>
                <w:rStyle w:val="a6"/>
                <w:noProof/>
                <w:color w:val="auto"/>
              </w:rPr>
              <w:t>1.5. Описание состояния и функционирования канализационных коллекторов и сетей, и сооружений на них, включая оценку амортизации (износа) и определение возможности обеспечения отвода и утилизации сточных вод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_Toc362216588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59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89" w:history="1">
            <w:r w:rsidR="00FB64B7" w:rsidRPr="00306BBD">
              <w:rPr>
                <w:rStyle w:val="a6"/>
                <w:noProof/>
                <w:color w:val="auto"/>
              </w:rPr>
              <w:t>1.6. Оценка безопасности и надежности централизованных систем водоотведения и их управляемости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_Toc362216589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60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0" w:history="1">
            <w:r w:rsidR="00FB64B7" w:rsidRPr="00306BBD">
              <w:rPr>
                <w:rStyle w:val="a6"/>
                <w:noProof/>
                <w:color w:val="auto"/>
              </w:rPr>
              <w:t>1.7. Оценка воздействия централизованных систем водоотведения на окружающую среду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_Toc362216590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1" w:history="1">
            <w:r w:rsidR="00FB64B7" w:rsidRPr="00306BBD">
              <w:rPr>
                <w:rStyle w:val="a6"/>
                <w:noProof/>
                <w:color w:val="auto"/>
              </w:rPr>
              <w:t>1.8. Анализ территорий муниципального образования, неохваченных централизованной системой водоотведения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_Toc362216591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2" w:history="1">
            <w:r w:rsidR="00FB64B7" w:rsidRPr="00306BBD">
              <w:rPr>
                <w:rStyle w:val="a6"/>
                <w:noProof/>
                <w:color w:val="auto"/>
              </w:rPr>
              <w:t>1.9. Описание существующих технических и технологических проблем  в водоотведении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_Toc362216592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3" w:history="1">
            <w:r w:rsidR="00FB64B7" w:rsidRPr="00306BBD">
              <w:rPr>
                <w:rStyle w:val="a6"/>
                <w:noProof/>
                <w:color w:val="auto"/>
              </w:rPr>
              <w:t>2. Существующие балансы производительности сооружений системы водоотведения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_Toc362216593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4" w:history="1">
            <w:r w:rsidR="00FB64B7" w:rsidRPr="00306BBD">
              <w:rPr>
                <w:rStyle w:val="a6"/>
                <w:noProof/>
                <w:color w:val="auto"/>
              </w:rPr>
              <w:t>2.1. Баланс поступления сточных вод в централизованную систему водоотведения, с выделением видов централизованных систем водоотведения по бассейнам канализования очистных сооружений и прямых выпусков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_Toc362216594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5" w:history="1">
            <w:r w:rsidR="00FB64B7" w:rsidRPr="00306BBD">
              <w:rPr>
                <w:rStyle w:val="a6"/>
                <w:noProof/>
                <w:color w:val="auto"/>
              </w:rPr>
              <w:t>2.2. Оценка фактического притока неорганизованного стока (сточных вод, поступающих по поверхности рельефа местности) по бассейнам канализования очистных сооружений и прямых выпусков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_Toc362216595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63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6" w:history="1">
            <w:r w:rsidR="00FB64B7" w:rsidRPr="00306BBD">
              <w:rPr>
                <w:rStyle w:val="a6"/>
                <w:noProof/>
                <w:color w:val="auto"/>
              </w:rPr>
              <w:t>2.3. Описание системы коммерческого учета принимаемых сточных вод и анализ планов по установке приборов учета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_Toc362216596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63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7" w:history="1">
            <w:r w:rsidR="00FB64B7" w:rsidRPr="00306BBD">
              <w:rPr>
                <w:rStyle w:val="a6"/>
                <w:noProof/>
                <w:color w:val="auto"/>
              </w:rPr>
              <w:t>2.4.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по административным территориям муниципальных образований, с выделением зон дефицитов и резервов производственных мощностей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_Toc362216597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64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8" w:history="1">
            <w:r w:rsidR="00FB64B7" w:rsidRPr="00306BBD">
              <w:rPr>
                <w:rStyle w:val="a6"/>
                <w:noProof/>
                <w:color w:val="auto"/>
              </w:rPr>
              <w:t>2.5. Результаты анализа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существующие возможности (резервы и дефициты по пропускной способности) передачи сточных вод на очистку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_Toc362216598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64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599" w:history="1">
            <w:r w:rsidR="00FB64B7" w:rsidRPr="00306BBD">
              <w:rPr>
                <w:rStyle w:val="a6"/>
                <w:noProof/>
                <w:color w:val="auto"/>
              </w:rPr>
              <w:t>2.6. Анализ резервов производственных мощностей и возможности расширения зоны действия очистных сооружений с наличием резерва в зонах дефицита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_Toc362216599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65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0" w:history="1">
            <w:r w:rsidR="00FB64B7" w:rsidRPr="00306BBD">
              <w:rPr>
                <w:rStyle w:val="a6"/>
                <w:noProof/>
                <w:color w:val="auto"/>
              </w:rPr>
              <w:t>3. Перспективные расчетные расходы сточных вод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_Toc362216600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66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1" w:history="1">
            <w:r w:rsidR="00FB64B7" w:rsidRPr="00306BBD">
              <w:rPr>
                <w:rStyle w:val="a6"/>
                <w:noProof/>
                <w:color w:val="auto"/>
              </w:rPr>
              <w:t>3.1. Сведения о фактическом и ожидаемом поступлении в централизованную систему водоотведения сточных вод (годовое, среднесуточное)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_Toc362216601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66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2" w:history="1">
            <w:r w:rsidR="00FB64B7" w:rsidRPr="00306BBD">
              <w:rPr>
                <w:rStyle w:val="a6"/>
                <w:noProof/>
                <w:color w:val="auto"/>
              </w:rPr>
              <w:t>3.2. Структура водоотведения, которая определяется по отчетам организаций, осуществляющих водоотведение с территориальной разбивкой по зонам действия очистных сооружений и прямых выпусков, кадастровым и планировочным кварталам, муниципальным районам, административным округам с последующим суммированием в целом по поселению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_Toc362216602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67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3" w:history="1">
            <w:r w:rsidR="00FB64B7" w:rsidRPr="00306BBD">
              <w:rPr>
                <w:rStyle w:val="a6"/>
                <w:noProof/>
                <w:color w:val="auto"/>
              </w:rPr>
              <w:t>3.3. 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вод, дефицита (резерва) мощностей по зонам действия сооружений по годам на расчетный срок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_Toc362216603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68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4" w:history="1">
            <w:r w:rsidR="00FB64B7" w:rsidRPr="00306BBD">
              <w:rPr>
                <w:rStyle w:val="a6"/>
                <w:noProof/>
                <w:color w:val="auto"/>
              </w:rPr>
              <w:t>4. Предложения по строительству, реконструкции и модернизации (техническому перевооружению) объектов централизованных систем водоотведения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_Toc362216604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69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5" w:history="1">
            <w:r w:rsidR="00FB64B7" w:rsidRPr="00306BBD">
              <w:rPr>
                <w:rStyle w:val="a6"/>
                <w:noProof/>
                <w:color w:val="auto"/>
              </w:rPr>
              <w:t>4.1. Сведения об объектах, планируемых к новому строительству для обеспечения транспортировки и очистки перспективного увеличения объема сточных вод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_Toc362216605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69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6" w:history="1">
            <w:r w:rsidR="00FB64B7" w:rsidRPr="00306BBD">
              <w:rPr>
                <w:rStyle w:val="a6"/>
                <w:noProof/>
                <w:color w:val="auto"/>
              </w:rPr>
              <w:t>4.2. Сведения о действующих объектах, планируемых к реконструкции для обеспечения транспортировки и очистки перспективного увеличения объема сточных вод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_Toc362216606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69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7" w:history="1">
            <w:r w:rsidR="00FB64B7" w:rsidRPr="00306BBD">
              <w:rPr>
                <w:rStyle w:val="a6"/>
                <w:noProof/>
                <w:color w:val="auto"/>
              </w:rPr>
              <w:t>4.3. Сведения о действующих объектах, планируемых к выводу из эксплуатации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_Toc362216607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70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8" w:history="1">
            <w:r w:rsidR="00FB64B7" w:rsidRPr="00306BBD">
              <w:rPr>
                <w:rStyle w:val="a6"/>
                <w:noProof/>
                <w:color w:val="auto"/>
              </w:rPr>
              <w:t>5. Предложения по строительству и реконструкции линейных объектов централизованных систем водоотведения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_Toc362216608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70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09" w:history="1">
            <w:r w:rsidR="00FB64B7" w:rsidRPr="00306BBD">
              <w:rPr>
                <w:rStyle w:val="a6"/>
                <w:noProof/>
                <w:color w:val="auto"/>
              </w:rPr>
              <w:t>5.1. Сведения о реконструируемых и планируемых к новому строительству канализационных сетях, канализационных коллекторах и объектах на них, обеспечивающих сбор и транспортировку перспективного увеличения объема сточных вод в существующих районах территории муниципального образования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_Toc362216609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70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0" w:history="1">
            <w:r w:rsidR="00FB64B7" w:rsidRPr="00306BBD">
              <w:rPr>
                <w:rStyle w:val="a6"/>
                <w:noProof/>
                <w:color w:val="auto"/>
              </w:rPr>
              <w:t>5.2. Сведения о реконструируемых и планируемых к новому строительству канализационных сетях, канализационных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жилищную, комплексную или производственную застройку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_Toc362216610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70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1" w:history="1">
            <w:r w:rsidR="00FB64B7" w:rsidRPr="00306BBD">
              <w:rPr>
                <w:rStyle w:val="a6"/>
                <w:noProof/>
                <w:color w:val="auto"/>
              </w:rPr>
              <w:t>5.3. Сведения о реконструируемых и планируемых к новому строительству канализационных сетях, канализационных коллекторах и объектах на них для обеспечения переключения прямых выпусков на очистные сооружения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_Toc362216611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2" w:history="1">
            <w:r w:rsidR="00FB64B7" w:rsidRPr="00306BBD">
              <w:rPr>
                <w:rStyle w:val="a6"/>
                <w:noProof/>
                <w:color w:val="auto"/>
              </w:rPr>
              <w:t>5.4. Сведения о реконструируемых и планируемых к новому строительству канализационных сетях, тоннельных коллекторах и объектах на них для обеспечения нормативной надежности водоотведения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_Toc362216612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3" w:history="1">
            <w:r w:rsidR="00FB64B7" w:rsidRPr="00306BBD">
              <w:rPr>
                <w:rStyle w:val="a6"/>
                <w:noProof/>
                <w:color w:val="auto"/>
              </w:rPr>
              <w:t>5.5. Сведения о реконструируемых участках канализационной сети, подлежащих замене в связи с исчерпанием эксплуатационного ресурса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_Toc362216613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4" w:history="1">
            <w:r w:rsidR="00FB64B7" w:rsidRPr="00306BBD">
              <w:rPr>
                <w:rStyle w:val="a6"/>
                <w:noProof/>
                <w:color w:val="auto"/>
              </w:rPr>
              <w:t>5.6. Сведения о новом строительстве и реконструкции насосных станций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_Toc362216614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5" w:history="1">
            <w:r w:rsidR="00FB64B7" w:rsidRPr="00306BBD">
              <w:rPr>
                <w:rStyle w:val="a6"/>
                <w:noProof/>
                <w:color w:val="auto"/>
              </w:rPr>
              <w:t>5.7. Сведения о новом строительстве и реконструкции регулирующих резервуаров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_Toc362216615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6" w:history="1">
            <w:r w:rsidR="00FB64B7" w:rsidRPr="00306BBD">
              <w:rPr>
                <w:rStyle w:val="a6"/>
                <w:noProof/>
                <w:color w:val="auto"/>
              </w:rPr>
              <w:t>5.8. Сведения о развитии систем диспетчеризации, телемеханизации и автоматизированных системах управления режимами водоотведения на объектах организаций, осуществляющих водоотведение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_Toc362216616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7" w:history="1">
            <w:r w:rsidR="00FB64B7" w:rsidRPr="00306BBD">
              <w:rPr>
                <w:rStyle w:val="a6"/>
                <w:noProof/>
                <w:color w:val="auto"/>
              </w:rPr>
              <w:t>5.9. Сведения о развитии системы коммерческого учета водоотведения, организациями, осуществляющими водоотведение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_Toc362216617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71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8" w:history="1">
            <w:r w:rsidR="00FB64B7" w:rsidRPr="00306BBD">
              <w:rPr>
                <w:rStyle w:val="a6"/>
                <w:noProof/>
                <w:color w:val="auto"/>
              </w:rPr>
              <w:t>6. Экологические аспекты мероприятий по строительству  и реконструкции объектов централизованной системы водоотведения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_Toc362216618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19" w:history="1">
            <w:r w:rsidR="00FB64B7" w:rsidRPr="00306BBD">
              <w:rPr>
                <w:rStyle w:val="a6"/>
                <w:noProof/>
                <w:color w:val="auto"/>
              </w:rPr>
              <w:t>6.1.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_Toc362216619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20" w:history="1">
            <w:r w:rsidR="00FB64B7" w:rsidRPr="00306BBD">
              <w:rPr>
                <w:rStyle w:val="a6"/>
                <w:noProof/>
                <w:color w:val="auto"/>
              </w:rPr>
              <w:t>6.2. Сведения о мерах по предотвращению вредного воздействия на водный бассейн предлагаемых к новому строительству канализационных сетей (в том числе канализационных коллекторов)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_Toc362216620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21" w:history="1">
            <w:r w:rsidR="00FB64B7" w:rsidRPr="00306BBD">
              <w:rPr>
                <w:rStyle w:val="a6"/>
                <w:noProof/>
                <w:color w:val="auto"/>
              </w:rPr>
              <w:t>6.3. Сведения о мерах по предотвращению вредного воздействия на окружающую среду при реализации мероприятий по хранению (утилизации) осадка сточных вод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_Toc362216621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72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22" w:history="1">
            <w:r w:rsidR="00FB64B7" w:rsidRPr="00306BBD">
              <w:rPr>
                <w:rStyle w:val="a6"/>
                <w:noProof/>
                <w:color w:val="auto"/>
              </w:rPr>
              <w:t>7. Оценка капитальных вложений в новое строительство, реконструкцию и модернизацию объектов централизованных систем водоотведения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_Toc362216622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73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FB64B7" w:rsidRPr="00306BBD" w:rsidRDefault="006037B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62216623" w:history="1">
            <w:r w:rsidR="00FB64B7" w:rsidRPr="00306BBD">
              <w:rPr>
                <w:rStyle w:val="a6"/>
                <w:noProof/>
                <w:color w:val="auto"/>
              </w:rPr>
              <w:t>7.1. Оценка капитальных вложений в новое строительство и реконструкцию объектов централизованных систем водоотведения, выполненная в соответствии с укрупненными сметными нормативами,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 (либо принятую по объектам-аналогам) по видам капитального строительства и видам работ</w:t>
            </w:r>
            <w:r w:rsidR="00FB64B7" w:rsidRPr="00306BBD">
              <w:rPr>
                <w:noProof/>
                <w:webHidden/>
              </w:rPr>
              <w:tab/>
            </w:r>
            <w:r w:rsidRPr="00306BBD">
              <w:rPr>
                <w:noProof/>
                <w:webHidden/>
              </w:rPr>
              <w:fldChar w:fldCharType="begin"/>
            </w:r>
            <w:r w:rsidR="00FB64B7" w:rsidRPr="00306BBD">
              <w:rPr>
                <w:noProof/>
                <w:webHidden/>
              </w:rPr>
              <w:instrText xml:space="preserve"> PAGEREF _Toc362216623 \h </w:instrText>
            </w:r>
            <w:r w:rsidRPr="00306BBD">
              <w:rPr>
                <w:noProof/>
                <w:webHidden/>
              </w:rPr>
            </w:r>
            <w:r w:rsidRPr="00306BBD">
              <w:rPr>
                <w:noProof/>
                <w:webHidden/>
              </w:rPr>
              <w:fldChar w:fldCharType="separate"/>
            </w:r>
            <w:r w:rsidR="00274FA9">
              <w:rPr>
                <w:noProof/>
                <w:webHidden/>
              </w:rPr>
              <w:t>73</w:t>
            </w:r>
            <w:r w:rsidRPr="00306BBD">
              <w:rPr>
                <w:noProof/>
                <w:webHidden/>
              </w:rPr>
              <w:fldChar w:fldCharType="end"/>
            </w:r>
          </w:hyperlink>
        </w:p>
        <w:p w:rsidR="00DB2A85" w:rsidRPr="00306BBD" w:rsidRDefault="006037B6">
          <w:r w:rsidRPr="00306BBD">
            <w:rPr>
              <w:b/>
              <w:bCs/>
            </w:rPr>
            <w:fldChar w:fldCharType="end"/>
          </w:r>
        </w:p>
      </w:sdtContent>
    </w:sdt>
    <w:p w:rsidR="00DB2A85" w:rsidRPr="00306BBD" w:rsidRDefault="00DB2A85" w:rsidP="00DB2A85"/>
    <w:p w:rsidR="00DB2A85" w:rsidRPr="00306BBD" w:rsidRDefault="00DB2A85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  <w:caps/>
          <w:szCs w:val="28"/>
        </w:rPr>
      </w:pPr>
      <w:r w:rsidRPr="00306BBD">
        <w:br w:type="page"/>
      </w:r>
    </w:p>
    <w:p w:rsidR="00E25BD7" w:rsidRPr="00306BBD" w:rsidRDefault="00E25BD7" w:rsidP="00D604C4">
      <w:pPr>
        <w:pStyle w:val="1"/>
      </w:pPr>
      <w:bookmarkStart w:id="0" w:name="_Toc362216538"/>
      <w:r w:rsidRPr="00306BBD">
        <w:lastRenderedPageBreak/>
        <w:t>Введение</w:t>
      </w:r>
      <w:bookmarkEnd w:id="0"/>
    </w:p>
    <w:p w:rsidR="008B268B" w:rsidRPr="00306BBD" w:rsidRDefault="004C623A" w:rsidP="008B268B">
      <w:r w:rsidRPr="00306BBD">
        <w:t>Проектирование систем водоснабжения и водоотведения городов и поселений – сложная и комплексная проблема, от правильного решения которой во многом зависят масштабы необходимых капитальных вложений в эти системы.</w:t>
      </w:r>
    </w:p>
    <w:p w:rsidR="004C623A" w:rsidRPr="00306BBD" w:rsidRDefault="004C623A" w:rsidP="008B268B">
      <w:r w:rsidRPr="00306BBD">
        <w:t>Прогноз спроса на услуги по водоснабжению и водоо</w:t>
      </w:r>
      <w:r w:rsidR="00E25A65" w:rsidRPr="00306BBD">
        <w:t xml:space="preserve">тведению основан </w:t>
      </w:r>
      <w:r w:rsidR="00135B8D" w:rsidRPr="00306BBD">
        <w:br/>
      </w:r>
      <w:r w:rsidR="00E25A65" w:rsidRPr="00306BBD">
        <w:t>на прогнозировании перспектив развития города в части градостроительства, о</w:t>
      </w:r>
      <w:r w:rsidR="001079D8" w:rsidRPr="00306BBD">
        <w:t>пределяемого Генеральным планом.</w:t>
      </w:r>
    </w:p>
    <w:p w:rsidR="007F4C5B" w:rsidRPr="00306BBD" w:rsidRDefault="007F4C5B" w:rsidP="008B268B">
      <w:r w:rsidRPr="00306BBD">
        <w:t xml:space="preserve">Рассмотрение проблемы начинается на стадии разработки генеральных планов </w:t>
      </w:r>
      <w:r w:rsidR="00135B8D" w:rsidRPr="00306BBD">
        <w:br/>
      </w:r>
      <w:r w:rsidRPr="00306BBD">
        <w:t xml:space="preserve">совместно с другими вопросами городской инфраструктуры, и такие решения носят предварительный характер. На расчетный срок дается обоснование необходимости сооружения новых или расширения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</w:t>
      </w:r>
      <w:r w:rsidR="00135B8D" w:rsidRPr="00306BBD">
        <w:br/>
      </w:r>
      <w:r w:rsidRPr="00306BBD">
        <w:t xml:space="preserve">и водоотведению. При этом рассмотрение вопросов выбора основного оборудования </w:t>
      </w:r>
      <w:r w:rsidR="00135B8D" w:rsidRPr="00306BBD">
        <w:br/>
      </w:r>
      <w:r w:rsidRPr="00306BBD">
        <w:t>и трасс водопроводных и канализационных сетей производится только после технико-экономического обоснования принимаемых решений на стадии проектирования.</w:t>
      </w:r>
      <w:r w:rsidR="00A37941" w:rsidRPr="00306BBD">
        <w:t xml:space="preserve"> Схема водоснабжения и водоотведения – основной предпроектный документ, определяющий направления развития территории в сфере водоснабжения и водоотведения </w:t>
      </w:r>
      <w:r w:rsidR="00135B8D" w:rsidRPr="00306BBD">
        <w:br/>
      </w:r>
      <w:r w:rsidR="00A37941" w:rsidRPr="00306BBD">
        <w:t>на рассматриваемый период.</w:t>
      </w:r>
    </w:p>
    <w:p w:rsidR="00322ADB" w:rsidRPr="00306BBD" w:rsidRDefault="00322ADB" w:rsidP="008B268B">
      <w:r w:rsidRPr="00306BBD">
        <w:t xml:space="preserve">Схемы разрабатываются на основе анализа фактических нагрузок потребителей </w:t>
      </w:r>
      <w:r w:rsidR="00135B8D" w:rsidRPr="00306BBD">
        <w:br/>
      </w:r>
      <w:r w:rsidRPr="00306BBD">
        <w:t>по водоснабжению и водоотведению с учетом перспективного развития на 10 лет, структуры баланса водопотребления и водоотведения региона, оценки существующего состояния сооружений водопровода и канализации, водопроводных и канализационных сетей, а также возможности их дальнейшего использования.</w:t>
      </w:r>
    </w:p>
    <w:p w:rsidR="00322ADB" w:rsidRPr="00306BBD" w:rsidRDefault="00322ADB" w:rsidP="008B268B">
      <w:r w:rsidRPr="00306BBD">
        <w:t>Основой для разработки и реализации Схемы водоснабжения и водоотведе</w:t>
      </w:r>
      <w:r w:rsidR="00D85988" w:rsidRPr="00306BBD">
        <w:t>ния муниципального образования Октябрьское</w:t>
      </w:r>
      <w:r w:rsidRPr="00306BBD">
        <w:t xml:space="preserve"> до 2023 г. является Федеральный закон </w:t>
      </w:r>
      <w:r w:rsidR="00135B8D" w:rsidRPr="00306BBD">
        <w:br/>
      </w:r>
      <w:r w:rsidRPr="00306BBD">
        <w:t xml:space="preserve">от 7 декабря №416-ФЗ «О водоснабжении и водоотведении», регулирующий систему взаимоотношений в сфере водоснабжения и водоотведения и направленный </w:t>
      </w:r>
      <w:r w:rsidR="00135B8D" w:rsidRPr="00306BBD">
        <w:br/>
      </w:r>
      <w:r w:rsidRPr="00306BBD">
        <w:t xml:space="preserve">на обеспечение устойчивого и надежного развития систем водоснабжения </w:t>
      </w:r>
      <w:r w:rsidR="00A96A4D" w:rsidRPr="00306BBD">
        <w:br/>
      </w:r>
      <w:r w:rsidRPr="00306BBD">
        <w:t>и водоотведения.</w:t>
      </w:r>
    </w:p>
    <w:p w:rsidR="00322ADB" w:rsidRPr="00306BBD" w:rsidRDefault="00322ADB" w:rsidP="008B268B">
      <w:r w:rsidRPr="00306BBD">
        <w:t>База для разработки Схемы водоснабжения и водоотведения:</w:t>
      </w:r>
    </w:p>
    <w:p w:rsidR="000B1F81" w:rsidRPr="00306BBD" w:rsidRDefault="00322ADB" w:rsidP="000B1F81">
      <w:pPr>
        <w:pStyle w:val="a4"/>
        <w:numPr>
          <w:ilvl w:val="0"/>
          <w:numId w:val="2"/>
        </w:numPr>
      </w:pPr>
      <w:r w:rsidRPr="00306BBD">
        <w:t xml:space="preserve">Генеральный план </w:t>
      </w:r>
      <w:r w:rsidR="00D85988" w:rsidRPr="00306BBD">
        <w:t>муниципального образования Октябрьское</w:t>
      </w:r>
      <w:r w:rsidR="00B22907" w:rsidRPr="00306BBD">
        <w:t>;</w:t>
      </w:r>
    </w:p>
    <w:p w:rsidR="000B1F81" w:rsidRPr="00306BBD" w:rsidRDefault="000B1F81" w:rsidP="007370A9">
      <w:pPr>
        <w:pStyle w:val="a4"/>
        <w:numPr>
          <w:ilvl w:val="0"/>
          <w:numId w:val="2"/>
        </w:numPr>
      </w:pPr>
      <w:r w:rsidRPr="00306BBD">
        <w:t xml:space="preserve">Долгосрочная целевая программа «Энергосбережение и повышение энергетической эффективности на территории муниципального образования </w:t>
      </w:r>
      <w:r w:rsidR="007370A9" w:rsidRPr="00306BBD">
        <w:t>Октябрьское</w:t>
      </w:r>
      <w:r w:rsidRPr="00306BBD">
        <w:t xml:space="preserve"> </w:t>
      </w:r>
      <w:r w:rsidR="002C6186" w:rsidRPr="00306BBD">
        <w:t xml:space="preserve">Вязниковского района </w:t>
      </w:r>
      <w:r w:rsidRPr="00306BBD">
        <w:t xml:space="preserve">Владимирской области </w:t>
      </w:r>
      <w:r w:rsidR="002C6186" w:rsidRPr="00306BBD">
        <w:br/>
      </w:r>
      <w:r w:rsidRPr="00306BBD">
        <w:t xml:space="preserve">на 2010-2020 годы», утвержденная Постановлением </w:t>
      </w:r>
      <w:r w:rsidR="004060AC" w:rsidRPr="00306BBD">
        <w:t xml:space="preserve">Главы </w:t>
      </w:r>
      <w:r w:rsidR="007829F8" w:rsidRPr="00306BBD">
        <w:t>местной а</w:t>
      </w:r>
      <w:r w:rsidRPr="00306BBD">
        <w:t xml:space="preserve">дминистрации муниципального образования </w:t>
      </w:r>
      <w:r w:rsidR="007370A9" w:rsidRPr="00306BBD">
        <w:t>Октябрьское</w:t>
      </w:r>
      <w:r w:rsidRPr="00306BBD">
        <w:t xml:space="preserve"> </w:t>
      </w:r>
      <w:r w:rsidR="002C6186" w:rsidRPr="00306BBD">
        <w:t xml:space="preserve">Вязниковского района </w:t>
      </w:r>
      <w:r w:rsidRPr="00306BBD">
        <w:t>Владимирской области №</w:t>
      </w:r>
      <w:r w:rsidR="007370A9" w:rsidRPr="00306BBD">
        <w:t>38</w:t>
      </w:r>
      <w:r w:rsidRPr="00306BBD">
        <w:t xml:space="preserve"> </w:t>
      </w:r>
      <w:r w:rsidR="007829F8" w:rsidRPr="00306BBD">
        <w:t xml:space="preserve">от </w:t>
      </w:r>
      <w:r w:rsidR="007370A9" w:rsidRPr="00306BBD">
        <w:t>07.06.2011</w:t>
      </w:r>
      <w:r w:rsidRPr="00306BBD">
        <w:t xml:space="preserve"> г.;</w:t>
      </w:r>
    </w:p>
    <w:p w:rsidR="00322ADB" w:rsidRPr="00306BBD" w:rsidRDefault="00322ADB" w:rsidP="00322ADB">
      <w:pPr>
        <w:pStyle w:val="a4"/>
        <w:numPr>
          <w:ilvl w:val="0"/>
          <w:numId w:val="2"/>
        </w:numPr>
      </w:pPr>
      <w:r w:rsidRPr="00306BBD">
        <w:t xml:space="preserve">Программа комплексного развития систем коммунальной инфраструктуры </w:t>
      </w:r>
      <w:r w:rsidR="00EF2C43" w:rsidRPr="00306BBD">
        <w:t xml:space="preserve">муниципального образования </w:t>
      </w:r>
      <w:r w:rsidR="00BE0C79" w:rsidRPr="00306BBD">
        <w:t>Октябрьское</w:t>
      </w:r>
      <w:r w:rsidR="00267573" w:rsidRPr="00306BBD">
        <w:t xml:space="preserve"> Вязниковского района Владимирской области</w:t>
      </w:r>
      <w:r w:rsidR="00EF2C43" w:rsidRPr="00306BBD">
        <w:t xml:space="preserve"> на </w:t>
      </w:r>
      <w:r w:rsidR="00267573" w:rsidRPr="00306BBD">
        <w:t xml:space="preserve">среднесрочный период </w:t>
      </w:r>
      <w:r w:rsidR="00EF2C43" w:rsidRPr="00306BBD">
        <w:t>2013 – 2016 гг.;</w:t>
      </w:r>
    </w:p>
    <w:p w:rsidR="00EF2C43" w:rsidRPr="00306BBD" w:rsidRDefault="00EF2C43" w:rsidP="00322ADB">
      <w:pPr>
        <w:pStyle w:val="a4"/>
        <w:numPr>
          <w:ilvl w:val="0"/>
          <w:numId w:val="2"/>
        </w:numPr>
      </w:pPr>
      <w:r w:rsidRPr="00306BBD">
        <w:t>Районная целевая программа «Чистая вода Вязниковского района на 2011 – 2020 годы» (с учетом изменений, внесенных Постановлением Администрации муниципального образования Вязниковский район №376 от 10.04.2013 г.);</w:t>
      </w:r>
    </w:p>
    <w:p w:rsidR="00EF2C43" w:rsidRPr="00306BBD" w:rsidRDefault="00EF2C43" w:rsidP="00322ADB">
      <w:pPr>
        <w:pStyle w:val="a4"/>
        <w:numPr>
          <w:ilvl w:val="0"/>
          <w:numId w:val="2"/>
        </w:numPr>
      </w:pPr>
      <w:r w:rsidRPr="00306BBD">
        <w:t>Данные тарифообразования за услуги водоснабжения и водоотведения;</w:t>
      </w:r>
    </w:p>
    <w:p w:rsidR="00EF2C43" w:rsidRPr="00306BBD" w:rsidRDefault="00EF2C43" w:rsidP="00322ADB">
      <w:pPr>
        <w:pStyle w:val="a4"/>
        <w:numPr>
          <w:ilvl w:val="0"/>
          <w:numId w:val="2"/>
        </w:numPr>
      </w:pPr>
      <w:r w:rsidRPr="00306BBD">
        <w:lastRenderedPageBreak/>
        <w:t>Данные о сооружениях на системах водоснабжения и водоотведения, водопроводных и канализационных сетях.</w:t>
      </w:r>
    </w:p>
    <w:p w:rsidR="00E25BD7" w:rsidRPr="00306BBD" w:rsidRDefault="00E25BD7" w:rsidP="00E25BD7"/>
    <w:p w:rsidR="00E25BD7" w:rsidRPr="00306BBD" w:rsidRDefault="00953B29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  <w:caps/>
          <w:sz w:val="28"/>
          <w:szCs w:val="28"/>
        </w:rPr>
      </w:pPr>
      <w:r w:rsidRPr="00306BBD">
        <w:rPr>
          <w:rFonts w:eastAsiaTheme="majorEastAsia" w:cstheme="majorBidi"/>
          <w:b/>
          <w:bCs/>
          <w:caps/>
          <w:noProof/>
          <w:sz w:val="28"/>
          <w:szCs w:val="28"/>
          <w:lang w:eastAsia="ru-RU"/>
        </w:rPr>
        <w:drawing>
          <wp:inline distT="0" distB="0" distL="0" distR="0">
            <wp:extent cx="5941627" cy="5912069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027" b="11630"/>
                    <a:stretch/>
                  </pic:blipFill>
                  <pic:spPr bwMode="auto">
                    <a:xfrm>
                      <a:off x="0" y="0"/>
                      <a:ext cx="5940425" cy="591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6FDA" w:rsidRPr="00306BBD" w:rsidRDefault="00286FD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  <w:caps/>
          <w:sz w:val="28"/>
          <w:szCs w:val="28"/>
        </w:rPr>
      </w:pPr>
      <w:r w:rsidRPr="00306BBD">
        <w:br w:type="page"/>
      </w:r>
    </w:p>
    <w:p w:rsidR="00B130F0" w:rsidRPr="00306BBD" w:rsidRDefault="00D604C4" w:rsidP="00D604C4">
      <w:pPr>
        <w:pStyle w:val="1"/>
      </w:pPr>
      <w:bookmarkStart w:id="1" w:name="_Toc362216539"/>
      <w:r w:rsidRPr="00306BBD">
        <w:lastRenderedPageBreak/>
        <w:t xml:space="preserve">Глава </w:t>
      </w:r>
      <w:r w:rsidRPr="00306BBD">
        <w:rPr>
          <w:lang w:val="en-US"/>
        </w:rPr>
        <w:t>I</w:t>
      </w:r>
      <w:r w:rsidRPr="00306BBD">
        <w:t>. Схема водоснабжения</w:t>
      </w:r>
      <w:bookmarkEnd w:id="1"/>
    </w:p>
    <w:p w:rsidR="00D604C4" w:rsidRPr="00306BBD" w:rsidRDefault="00A87885" w:rsidP="00A87885">
      <w:pPr>
        <w:pStyle w:val="2"/>
        <w:numPr>
          <w:ilvl w:val="0"/>
          <w:numId w:val="1"/>
        </w:numPr>
      </w:pPr>
      <w:bookmarkStart w:id="2" w:name="_Toc362216540"/>
      <w:r w:rsidRPr="00306BBD">
        <w:t>Существующее положение в сфере водоснабжения</w:t>
      </w:r>
      <w:bookmarkEnd w:id="2"/>
    </w:p>
    <w:p w:rsidR="00A87885" w:rsidRPr="00306BBD" w:rsidRDefault="00A87885" w:rsidP="00A87885">
      <w:pPr>
        <w:pStyle w:val="3"/>
        <w:numPr>
          <w:ilvl w:val="1"/>
          <w:numId w:val="1"/>
        </w:numPr>
      </w:pPr>
      <w:r w:rsidRPr="00306BBD">
        <w:t xml:space="preserve"> </w:t>
      </w:r>
      <w:bookmarkStart w:id="3" w:name="_Toc362216541"/>
      <w:r w:rsidRPr="00306BBD">
        <w:t>Структура системы водоснабжения</w:t>
      </w:r>
      <w:bookmarkEnd w:id="3"/>
    </w:p>
    <w:p w:rsidR="005A1720" w:rsidRPr="00306BBD" w:rsidRDefault="005A1720" w:rsidP="005A1720">
      <w:r w:rsidRPr="00306BBD">
        <w:t xml:space="preserve">Система водоснабжения муниципального образования </w:t>
      </w:r>
      <w:r w:rsidR="004B3C66" w:rsidRPr="00306BBD">
        <w:t>Октябрьское</w:t>
      </w:r>
      <w:r w:rsidR="00873699" w:rsidRPr="00306BBD">
        <w:t>, в целом,</w:t>
      </w:r>
      <w:r w:rsidRPr="00306BBD">
        <w:t xml:space="preserve"> носит </w:t>
      </w:r>
      <w:r w:rsidR="00466DC1" w:rsidRPr="00306BBD">
        <w:t>де</w:t>
      </w:r>
      <w:r w:rsidRPr="00306BBD">
        <w:t>централизованный характер.</w:t>
      </w:r>
    </w:p>
    <w:p w:rsidR="00494D5D" w:rsidRPr="00306BBD" w:rsidRDefault="00494D5D" w:rsidP="005A1720">
      <w:r w:rsidRPr="00306BBD">
        <w:t xml:space="preserve">Обслуживанием централизованных систем водоснабжения муниципального образования </w:t>
      </w:r>
      <w:r w:rsidR="004B3C66" w:rsidRPr="00306BBD">
        <w:t>Октябрьское</w:t>
      </w:r>
      <w:r w:rsidRPr="00306BBD">
        <w:t xml:space="preserve"> занима</w:t>
      </w:r>
      <w:r w:rsidR="00B201DA" w:rsidRPr="00306BBD">
        <w:t>е</w:t>
      </w:r>
      <w:r w:rsidRPr="00306BBD">
        <w:t xml:space="preserve">тся </w:t>
      </w:r>
      <w:r w:rsidR="00221231" w:rsidRPr="00306BBD">
        <w:t xml:space="preserve">муниципальное унитарное предприятие Вязниковского района «Коммунальные системы» (далее - МУП «Коммунальные системы») расположенное по адресу: </w:t>
      </w:r>
      <w:r w:rsidR="00C61229" w:rsidRPr="00306BBD">
        <w:t>601441</w:t>
      </w:r>
      <w:r w:rsidR="004B3C66" w:rsidRPr="00306BBD">
        <w:t xml:space="preserve">, </w:t>
      </w:r>
      <w:r w:rsidR="00B201DA" w:rsidRPr="00306BBD">
        <w:t xml:space="preserve">Владимирская область, </w:t>
      </w:r>
      <w:r w:rsidR="00C61229" w:rsidRPr="00306BBD">
        <w:t>г. Вязники</w:t>
      </w:r>
      <w:r w:rsidR="00B201DA" w:rsidRPr="00306BBD">
        <w:t>,</w:t>
      </w:r>
      <w:r w:rsidR="004B3C66" w:rsidRPr="00306BBD">
        <w:t xml:space="preserve"> ул.</w:t>
      </w:r>
      <w:r w:rsidR="00C61229" w:rsidRPr="00306BBD">
        <w:t xml:space="preserve"> Пушкинская</w:t>
      </w:r>
      <w:r w:rsidR="004B3C66" w:rsidRPr="00306BBD">
        <w:t>,</w:t>
      </w:r>
      <w:r w:rsidR="00B201DA" w:rsidRPr="00306BBD">
        <w:t xml:space="preserve"> д.</w:t>
      </w:r>
      <w:r w:rsidR="00A543D7" w:rsidRPr="00306BBD">
        <w:t xml:space="preserve"> </w:t>
      </w:r>
      <w:r w:rsidR="00C61229" w:rsidRPr="00306BBD">
        <w:t>11/2</w:t>
      </w:r>
      <w:r w:rsidR="00B201DA" w:rsidRPr="00306BBD">
        <w:t>.</w:t>
      </w:r>
    </w:p>
    <w:p w:rsidR="008F7338" w:rsidRPr="00306BBD" w:rsidRDefault="008F7338" w:rsidP="005A1720">
      <w:r w:rsidRPr="00306BBD">
        <w:t>Систем</w:t>
      </w:r>
      <w:r w:rsidR="004B3C66" w:rsidRPr="00306BBD">
        <w:t>ы</w:t>
      </w:r>
      <w:r w:rsidRPr="00306BBD">
        <w:t xml:space="preserve"> </w:t>
      </w:r>
      <w:r w:rsidR="004B3C66" w:rsidRPr="00306BBD">
        <w:t xml:space="preserve">централизованного </w:t>
      </w:r>
      <w:r w:rsidRPr="00306BBD">
        <w:t xml:space="preserve">водоснабжения муниципального образования </w:t>
      </w:r>
      <w:r w:rsidR="004B3C66" w:rsidRPr="00306BBD">
        <w:t>Октябрьское</w:t>
      </w:r>
      <w:r w:rsidRPr="00306BBD">
        <w:t xml:space="preserve"> включа</w:t>
      </w:r>
      <w:r w:rsidR="004B3C66" w:rsidRPr="00306BBD">
        <w:t>ю</w:t>
      </w:r>
      <w:r w:rsidRPr="00306BBD">
        <w:t xml:space="preserve">т в себя </w:t>
      </w:r>
      <w:r w:rsidR="004B3C66" w:rsidRPr="00306BBD">
        <w:t>7</w:t>
      </w:r>
      <w:r w:rsidR="00C032B2" w:rsidRPr="00306BBD">
        <w:t xml:space="preserve"> источник</w:t>
      </w:r>
      <w:r w:rsidR="004B3C66" w:rsidRPr="00306BBD">
        <w:t>ов</w:t>
      </w:r>
      <w:r w:rsidR="00C032B2" w:rsidRPr="00306BBD">
        <w:t xml:space="preserve"> питьевой</w:t>
      </w:r>
      <w:r w:rsidRPr="00306BBD">
        <w:t xml:space="preserve"> воды – артезианские скважины, расположенные на территории муниципального образования</w:t>
      </w:r>
      <w:r w:rsidR="00B0002A" w:rsidRPr="00306BBD">
        <w:t xml:space="preserve"> (табл. 1)</w:t>
      </w:r>
      <w:r w:rsidRPr="00306BBD">
        <w:t>.</w:t>
      </w:r>
    </w:p>
    <w:p w:rsidR="00983121" w:rsidRPr="00306BBD" w:rsidRDefault="00983121" w:rsidP="00983121"/>
    <w:p w:rsidR="00B0002A" w:rsidRPr="00306BBD" w:rsidRDefault="00B0002A" w:rsidP="00B0002A">
      <w:pPr>
        <w:pStyle w:val="a3"/>
        <w:jc w:val="right"/>
      </w:pPr>
      <w:r w:rsidRPr="00306BBD">
        <w:t xml:space="preserve">Таблица 1. Перечень источников водоснабжения </w:t>
      </w:r>
      <w:r w:rsidRPr="00306BBD">
        <w:br/>
        <w:t xml:space="preserve">муниципального образования </w:t>
      </w:r>
      <w:r w:rsidR="00A543D7" w:rsidRPr="00306BBD">
        <w:t>Октябрьское</w:t>
      </w:r>
    </w:p>
    <w:tbl>
      <w:tblPr>
        <w:tblStyle w:val="af0"/>
        <w:tblW w:w="0" w:type="auto"/>
        <w:jc w:val="center"/>
        <w:tblLook w:val="04A0"/>
      </w:tblPr>
      <w:tblGrid>
        <w:gridCol w:w="811"/>
        <w:gridCol w:w="3975"/>
        <w:gridCol w:w="4785"/>
      </w:tblGrid>
      <w:tr w:rsidR="00B0002A" w:rsidRPr="00306BBD" w:rsidTr="00BF1343">
        <w:trPr>
          <w:jc w:val="center"/>
        </w:trPr>
        <w:tc>
          <w:tcPr>
            <w:tcW w:w="0" w:type="auto"/>
            <w:vAlign w:val="center"/>
          </w:tcPr>
          <w:p w:rsidR="00B0002A" w:rsidRPr="00306BBD" w:rsidRDefault="00B0002A" w:rsidP="00B0002A">
            <w:pPr>
              <w:pStyle w:val="a3"/>
            </w:pPr>
            <w:r w:rsidRPr="00306BBD">
              <w:t>№ п/п</w:t>
            </w:r>
          </w:p>
        </w:tc>
        <w:tc>
          <w:tcPr>
            <w:tcW w:w="3975" w:type="dxa"/>
            <w:vAlign w:val="center"/>
          </w:tcPr>
          <w:p w:rsidR="00B0002A" w:rsidRPr="00306BBD" w:rsidRDefault="00B0002A" w:rsidP="00B0002A">
            <w:pPr>
              <w:pStyle w:val="a3"/>
            </w:pPr>
            <w:r w:rsidRPr="00306BBD">
              <w:t>Расположение источника водоснабжения</w:t>
            </w:r>
          </w:p>
        </w:tc>
        <w:tc>
          <w:tcPr>
            <w:tcW w:w="4785" w:type="dxa"/>
            <w:vAlign w:val="center"/>
          </w:tcPr>
          <w:p w:rsidR="00B0002A" w:rsidRPr="00306BBD" w:rsidRDefault="00B0002A" w:rsidP="00B0002A">
            <w:pPr>
              <w:pStyle w:val="a3"/>
            </w:pPr>
            <w:r w:rsidRPr="00306BBD">
              <w:t>Вид источника водоснабжения</w:t>
            </w:r>
          </w:p>
        </w:tc>
      </w:tr>
      <w:tr w:rsidR="00B0002A" w:rsidRPr="00306BBD" w:rsidTr="00BF1343">
        <w:trPr>
          <w:jc w:val="center"/>
        </w:trPr>
        <w:tc>
          <w:tcPr>
            <w:tcW w:w="0" w:type="auto"/>
            <w:vAlign w:val="center"/>
          </w:tcPr>
          <w:p w:rsidR="00B0002A" w:rsidRPr="00306BBD" w:rsidRDefault="00B0002A" w:rsidP="00B0002A">
            <w:pPr>
              <w:pStyle w:val="a3"/>
            </w:pPr>
            <w:r w:rsidRPr="00306BBD">
              <w:t>1</w:t>
            </w:r>
          </w:p>
        </w:tc>
        <w:tc>
          <w:tcPr>
            <w:tcW w:w="3975" w:type="dxa"/>
            <w:vAlign w:val="center"/>
          </w:tcPr>
          <w:p w:rsidR="00B0002A" w:rsidRPr="00306BBD" w:rsidRDefault="004B3C66" w:rsidP="00B0002A">
            <w:pPr>
              <w:pStyle w:val="a3"/>
            </w:pPr>
            <w:r w:rsidRPr="00306BBD">
              <w:t>п. Октябрьский</w:t>
            </w:r>
          </w:p>
        </w:tc>
        <w:tc>
          <w:tcPr>
            <w:tcW w:w="4785" w:type="dxa"/>
            <w:vAlign w:val="center"/>
          </w:tcPr>
          <w:p w:rsidR="00B0002A" w:rsidRPr="00306BBD" w:rsidRDefault="004B3C66" w:rsidP="00B0002A">
            <w:pPr>
              <w:pStyle w:val="a3"/>
            </w:pPr>
            <w:r w:rsidRPr="00306BBD">
              <w:t>Артезианская скважина (1 шт.)</w:t>
            </w:r>
          </w:p>
        </w:tc>
      </w:tr>
      <w:tr w:rsidR="004B3C66" w:rsidRPr="00306BBD" w:rsidTr="00BF1343">
        <w:trPr>
          <w:jc w:val="center"/>
        </w:trPr>
        <w:tc>
          <w:tcPr>
            <w:tcW w:w="0" w:type="auto"/>
            <w:vAlign w:val="center"/>
          </w:tcPr>
          <w:p w:rsidR="004B3C66" w:rsidRPr="00306BBD" w:rsidRDefault="004B3C66" w:rsidP="00B0002A">
            <w:pPr>
              <w:pStyle w:val="a3"/>
            </w:pPr>
            <w:r w:rsidRPr="00306BBD">
              <w:t>2</w:t>
            </w:r>
          </w:p>
        </w:tc>
        <w:tc>
          <w:tcPr>
            <w:tcW w:w="3975" w:type="dxa"/>
            <w:vAlign w:val="center"/>
          </w:tcPr>
          <w:p w:rsidR="004B3C66" w:rsidRPr="00306BBD" w:rsidRDefault="004B3C66" w:rsidP="001B43BF">
            <w:pPr>
              <w:pStyle w:val="a3"/>
            </w:pPr>
            <w:r w:rsidRPr="00306BBD">
              <w:t>п. Октябрьский</w:t>
            </w:r>
          </w:p>
        </w:tc>
        <w:tc>
          <w:tcPr>
            <w:tcW w:w="4785" w:type="dxa"/>
            <w:vAlign w:val="center"/>
          </w:tcPr>
          <w:p w:rsidR="004B3C66" w:rsidRPr="00306BBD" w:rsidRDefault="004B3C66" w:rsidP="001B43BF">
            <w:pPr>
              <w:pStyle w:val="a3"/>
            </w:pPr>
            <w:r w:rsidRPr="00306BBD">
              <w:t>Артезианская скважина (1 шт.)</w:t>
            </w:r>
          </w:p>
        </w:tc>
      </w:tr>
      <w:tr w:rsidR="004B3C66" w:rsidRPr="00306BBD" w:rsidTr="00BF1343">
        <w:trPr>
          <w:jc w:val="center"/>
        </w:trPr>
        <w:tc>
          <w:tcPr>
            <w:tcW w:w="0" w:type="auto"/>
            <w:vAlign w:val="center"/>
          </w:tcPr>
          <w:p w:rsidR="004B3C66" w:rsidRPr="00306BBD" w:rsidRDefault="004B3C66" w:rsidP="00B0002A">
            <w:pPr>
              <w:pStyle w:val="a3"/>
            </w:pPr>
            <w:r w:rsidRPr="00306BBD">
              <w:t>3</w:t>
            </w:r>
          </w:p>
        </w:tc>
        <w:tc>
          <w:tcPr>
            <w:tcW w:w="3975" w:type="dxa"/>
            <w:vAlign w:val="center"/>
          </w:tcPr>
          <w:p w:rsidR="004B3C66" w:rsidRPr="00306BBD" w:rsidRDefault="004B3C66" w:rsidP="00B0002A">
            <w:pPr>
              <w:pStyle w:val="a3"/>
            </w:pPr>
            <w:r w:rsidRPr="00306BBD">
              <w:t>д. Большевысоково</w:t>
            </w:r>
          </w:p>
        </w:tc>
        <w:tc>
          <w:tcPr>
            <w:tcW w:w="4785" w:type="dxa"/>
            <w:vAlign w:val="center"/>
          </w:tcPr>
          <w:p w:rsidR="004B3C66" w:rsidRPr="00306BBD" w:rsidRDefault="004B3C66" w:rsidP="00B0002A">
            <w:pPr>
              <w:pStyle w:val="a3"/>
            </w:pPr>
            <w:r w:rsidRPr="00306BBD">
              <w:t>Артезианская скважина (1 шт.)</w:t>
            </w:r>
          </w:p>
        </w:tc>
      </w:tr>
      <w:tr w:rsidR="004B3C66" w:rsidRPr="00306BBD" w:rsidTr="00BF1343">
        <w:trPr>
          <w:jc w:val="center"/>
        </w:trPr>
        <w:tc>
          <w:tcPr>
            <w:tcW w:w="0" w:type="auto"/>
            <w:vAlign w:val="center"/>
          </w:tcPr>
          <w:p w:rsidR="004B3C66" w:rsidRPr="00306BBD" w:rsidRDefault="004B3C66" w:rsidP="00B0002A">
            <w:pPr>
              <w:pStyle w:val="a3"/>
            </w:pPr>
            <w:r w:rsidRPr="00306BBD">
              <w:t>4</w:t>
            </w:r>
          </w:p>
        </w:tc>
        <w:tc>
          <w:tcPr>
            <w:tcW w:w="3975" w:type="dxa"/>
            <w:vAlign w:val="center"/>
          </w:tcPr>
          <w:p w:rsidR="004B3C66" w:rsidRPr="00306BBD" w:rsidRDefault="004B3C66" w:rsidP="00B0002A">
            <w:pPr>
              <w:pStyle w:val="a3"/>
            </w:pPr>
            <w:r w:rsidRPr="00306BBD">
              <w:t>д. Серково</w:t>
            </w:r>
          </w:p>
        </w:tc>
        <w:tc>
          <w:tcPr>
            <w:tcW w:w="4785" w:type="dxa"/>
            <w:vAlign w:val="center"/>
          </w:tcPr>
          <w:p w:rsidR="004B3C66" w:rsidRPr="00306BBD" w:rsidRDefault="004B3C66" w:rsidP="00B0002A">
            <w:pPr>
              <w:pStyle w:val="a3"/>
            </w:pPr>
            <w:r w:rsidRPr="00306BBD">
              <w:t>Артезианская скважина (1 шт.)</w:t>
            </w:r>
          </w:p>
        </w:tc>
      </w:tr>
      <w:tr w:rsidR="004B3C66" w:rsidRPr="00306BBD" w:rsidTr="00BF1343">
        <w:trPr>
          <w:jc w:val="center"/>
        </w:trPr>
        <w:tc>
          <w:tcPr>
            <w:tcW w:w="0" w:type="auto"/>
            <w:vAlign w:val="center"/>
          </w:tcPr>
          <w:p w:rsidR="004B3C66" w:rsidRPr="00306BBD" w:rsidRDefault="004B3C66" w:rsidP="00AE5734">
            <w:pPr>
              <w:pStyle w:val="a3"/>
            </w:pPr>
            <w:r w:rsidRPr="00306BBD">
              <w:t>5</w:t>
            </w:r>
          </w:p>
        </w:tc>
        <w:tc>
          <w:tcPr>
            <w:tcW w:w="3975" w:type="dxa"/>
            <w:vAlign w:val="center"/>
          </w:tcPr>
          <w:p w:rsidR="004B3C66" w:rsidRPr="00306BBD" w:rsidRDefault="00A543D7" w:rsidP="00AE5734">
            <w:pPr>
              <w:pStyle w:val="a3"/>
            </w:pPr>
            <w:r w:rsidRPr="00306BBD">
              <w:t>д. Серково</w:t>
            </w:r>
          </w:p>
        </w:tc>
        <w:tc>
          <w:tcPr>
            <w:tcW w:w="4785" w:type="dxa"/>
            <w:vAlign w:val="center"/>
          </w:tcPr>
          <w:p w:rsidR="004B3C66" w:rsidRPr="00306BBD" w:rsidRDefault="00A543D7" w:rsidP="00AE5734">
            <w:pPr>
              <w:pStyle w:val="a3"/>
            </w:pPr>
            <w:r w:rsidRPr="00306BBD">
              <w:t>Артезианская скважина (1 шт.)</w:t>
            </w:r>
          </w:p>
        </w:tc>
      </w:tr>
      <w:tr w:rsidR="00F6088C" w:rsidRPr="00306BBD" w:rsidTr="00BF1343">
        <w:trPr>
          <w:jc w:val="center"/>
        </w:trPr>
        <w:tc>
          <w:tcPr>
            <w:tcW w:w="0" w:type="auto"/>
            <w:vAlign w:val="center"/>
          </w:tcPr>
          <w:p w:rsidR="004B3C66" w:rsidRPr="00306BBD" w:rsidRDefault="004B3C66" w:rsidP="00AE5734">
            <w:pPr>
              <w:pStyle w:val="a3"/>
            </w:pPr>
            <w:r w:rsidRPr="00306BBD">
              <w:t>6</w:t>
            </w:r>
          </w:p>
        </w:tc>
        <w:tc>
          <w:tcPr>
            <w:tcW w:w="3975" w:type="dxa"/>
            <w:vAlign w:val="center"/>
          </w:tcPr>
          <w:p w:rsidR="004B3C66" w:rsidRPr="00306BBD" w:rsidRDefault="00A543D7" w:rsidP="00AE5734">
            <w:pPr>
              <w:pStyle w:val="a3"/>
            </w:pPr>
            <w:r w:rsidRPr="00306BBD">
              <w:t>п. Лукново</w:t>
            </w:r>
          </w:p>
        </w:tc>
        <w:tc>
          <w:tcPr>
            <w:tcW w:w="4785" w:type="dxa"/>
            <w:vAlign w:val="center"/>
          </w:tcPr>
          <w:p w:rsidR="004B3C66" w:rsidRPr="00306BBD" w:rsidRDefault="00A543D7" w:rsidP="00AE5734">
            <w:pPr>
              <w:pStyle w:val="a3"/>
            </w:pPr>
            <w:r w:rsidRPr="00306BBD">
              <w:t>Артезианская скважина (1 шт.)</w:t>
            </w:r>
          </w:p>
        </w:tc>
      </w:tr>
      <w:tr w:rsidR="00A543D7" w:rsidRPr="00306BBD" w:rsidTr="00BF1343">
        <w:trPr>
          <w:jc w:val="center"/>
        </w:trPr>
        <w:tc>
          <w:tcPr>
            <w:tcW w:w="0" w:type="auto"/>
            <w:vAlign w:val="center"/>
          </w:tcPr>
          <w:p w:rsidR="00A543D7" w:rsidRPr="00306BBD" w:rsidRDefault="00A543D7" w:rsidP="00AE5734">
            <w:pPr>
              <w:pStyle w:val="a3"/>
            </w:pPr>
            <w:r w:rsidRPr="00306BBD">
              <w:t>7</w:t>
            </w:r>
          </w:p>
        </w:tc>
        <w:tc>
          <w:tcPr>
            <w:tcW w:w="3975" w:type="dxa"/>
            <w:vAlign w:val="center"/>
          </w:tcPr>
          <w:p w:rsidR="00A543D7" w:rsidRPr="00306BBD" w:rsidRDefault="00A543D7" w:rsidP="001B43BF">
            <w:pPr>
              <w:pStyle w:val="a3"/>
            </w:pPr>
            <w:r w:rsidRPr="00306BBD">
              <w:t>п. Лукново</w:t>
            </w:r>
          </w:p>
        </w:tc>
        <w:tc>
          <w:tcPr>
            <w:tcW w:w="4785" w:type="dxa"/>
            <w:vAlign w:val="center"/>
          </w:tcPr>
          <w:p w:rsidR="00A543D7" w:rsidRPr="00306BBD" w:rsidRDefault="00A543D7" w:rsidP="001B43BF">
            <w:pPr>
              <w:pStyle w:val="a3"/>
            </w:pPr>
            <w:r w:rsidRPr="00306BBD">
              <w:t>Артезианская скважина (1 шт.)</w:t>
            </w:r>
          </w:p>
        </w:tc>
      </w:tr>
    </w:tbl>
    <w:p w:rsidR="00B0002A" w:rsidRPr="00306BBD" w:rsidRDefault="00B0002A" w:rsidP="00B0002A">
      <w:pPr>
        <w:pStyle w:val="a3"/>
      </w:pPr>
    </w:p>
    <w:p w:rsidR="00323FBC" w:rsidRPr="00306BBD" w:rsidRDefault="00323FBC" w:rsidP="00323FBC">
      <w:pPr>
        <w:spacing w:line="240" w:lineRule="auto"/>
        <w:ind w:firstLine="0"/>
        <w:contextualSpacing w:val="0"/>
        <w:jc w:val="left"/>
      </w:pPr>
      <w:r w:rsidRPr="00306BBD">
        <w:t>Шахтовые колодцы</w:t>
      </w:r>
    </w:p>
    <w:p w:rsidR="00323FBC" w:rsidRPr="00306BBD" w:rsidRDefault="00323FBC" w:rsidP="00323FBC">
      <w:pPr>
        <w:spacing w:line="240" w:lineRule="auto"/>
        <w:ind w:firstLine="0"/>
        <w:contextualSpacing w:val="0"/>
        <w:jc w:val="left"/>
      </w:pPr>
      <w:r w:rsidRPr="00306BBD">
        <w:t xml:space="preserve"> </w:t>
      </w:r>
    </w:p>
    <w:tbl>
      <w:tblPr>
        <w:tblStyle w:val="af0"/>
        <w:tblW w:w="9606" w:type="dxa"/>
        <w:tblLook w:val="04A0"/>
      </w:tblPr>
      <w:tblGrid>
        <w:gridCol w:w="560"/>
        <w:gridCol w:w="5644"/>
        <w:gridCol w:w="3402"/>
      </w:tblGrid>
      <w:tr w:rsidR="00F6088C" w:rsidRPr="00306BBD" w:rsidTr="00677610">
        <w:tc>
          <w:tcPr>
            <w:tcW w:w="560" w:type="dxa"/>
          </w:tcPr>
          <w:p w:rsidR="00323FBC" w:rsidRPr="00306BBD" w:rsidRDefault="00323FBC" w:rsidP="00677610">
            <w:pPr>
              <w:spacing w:after="200"/>
              <w:ind w:firstLine="0"/>
              <w:contextualSpacing w:val="0"/>
              <w:jc w:val="left"/>
            </w:pPr>
            <w:r w:rsidRPr="00306BBD">
              <w:t>№ п/п</w:t>
            </w:r>
          </w:p>
        </w:tc>
        <w:tc>
          <w:tcPr>
            <w:tcW w:w="5644" w:type="dxa"/>
            <w:vAlign w:val="center"/>
          </w:tcPr>
          <w:p w:rsidR="00323FBC" w:rsidRPr="00306BBD" w:rsidRDefault="00323FBC" w:rsidP="00677610">
            <w:pPr>
              <w:pStyle w:val="a3"/>
            </w:pPr>
            <w:r w:rsidRPr="00306BBD">
              <w:t>Расположение шахтового колодца</w:t>
            </w:r>
          </w:p>
        </w:tc>
        <w:tc>
          <w:tcPr>
            <w:tcW w:w="3402" w:type="dxa"/>
          </w:tcPr>
          <w:p w:rsidR="00323FBC" w:rsidRPr="00306BBD" w:rsidRDefault="00323FBC" w:rsidP="00677610">
            <w:pPr>
              <w:pStyle w:val="a3"/>
            </w:pPr>
            <w:r w:rsidRPr="00306BBD">
              <w:t>глубина (м)</w:t>
            </w:r>
          </w:p>
        </w:tc>
      </w:tr>
      <w:tr w:rsidR="00F6088C" w:rsidRPr="00306BBD" w:rsidTr="00677610">
        <w:tc>
          <w:tcPr>
            <w:tcW w:w="560" w:type="dxa"/>
          </w:tcPr>
          <w:p w:rsidR="00323FBC" w:rsidRPr="00306BBD" w:rsidRDefault="00323FBC" w:rsidP="00677610">
            <w:pPr>
              <w:spacing w:after="200"/>
              <w:ind w:firstLine="0"/>
              <w:contextualSpacing w:val="0"/>
              <w:jc w:val="left"/>
            </w:pPr>
            <w:r w:rsidRPr="00306BBD">
              <w:t>1</w:t>
            </w:r>
          </w:p>
        </w:tc>
        <w:tc>
          <w:tcPr>
            <w:tcW w:w="5644" w:type="dxa"/>
            <w:vAlign w:val="center"/>
          </w:tcPr>
          <w:p w:rsidR="00323FBC" w:rsidRPr="00306BBD" w:rsidRDefault="00323FBC" w:rsidP="00677610">
            <w:pPr>
              <w:pStyle w:val="a3"/>
            </w:pPr>
            <w:r w:rsidRPr="00306BBD">
              <w:t>п. Октябрьский ул. Первомайская, д.4</w:t>
            </w:r>
          </w:p>
        </w:tc>
        <w:tc>
          <w:tcPr>
            <w:tcW w:w="3402" w:type="dxa"/>
          </w:tcPr>
          <w:p w:rsidR="00323FBC" w:rsidRPr="00306BBD" w:rsidRDefault="00323FBC" w:rsidP="00677610">
            <w:pPr>
              <w:pStyle w:val="a3"/>
            </w:pPr>
            <w:r w:rsidRPr="00306BBD">
              <w:t xml:space="preserve"> 12</w:t>
            </w:r>
          </w:p>
        </w:tc>
      </w:tr>
      <w:tr w:rsidR="00F6088C" w:rsidRPr="00306BBD" w:rsidTr="00677610">
        <w:tc>
          <w:tcPr>
            <w:tcW w:w="560" w:type="dxa"/>
          </w:tcPr>
          <w:p w:rsidR="00323FBC" w:rsidRPr="00306BBD" w:rsidRDefault="00323FBC" w:rsidP="00677610">
            <w:pPr>
              <w:spacing w:after="200"/>
              <w:ind w:firstLine="0"/>
              <w:contextualSpacing w:val="0"/>
              <w:jc w:val="left"/>
            </w:pPr>
            <w:r w:rsidRPr="00306BBD">
              <w:t>2</w:t>
            </w:r>
          </w:p>
        </w:tc>
        <w:tc>
          <w:tcPr>
            <w:tcW w:w="5644" w:type="dxa"/>
            <w:vAlign w:val="center"/>
          </w:tcPr>
          <w:p w:rsidR="00323FBC" w:rsidRPr="00306BBD" w:rsidRDefault="00323FBC" w:rsidP="00677610">
            <w:pPr>
              <w:pStyle w:val="a3"/>
            </w:pPr>
            <w:r w:rsidRPr="00306BBD">
              <w:t>п. Октябрьский, ул. Кирова, д.3</w:t>
            </w:r>
          </w:p>
        </w:tc>
        <w:tc>
          <w:tcPr>
            <w:tcW w:w="3402" w:type="dxa"/>
          </w:tcPr>
          <w:p w:rsidR="00323FBC" w:rsidRPr="00306BBD" w:rsidRDefault="00323FBC" w:rsidP="00677610">
            <w:pPr>
              <w:pStyle w:val="a3"/>
            </w:pPr>
            <w:r w:rsidRPr="00306BBD">
              <w:t>18</w:t>
            </w:r>
          </w:p>
        </w:tc>
      </w:tr>
      <w:tr w:rsidR="00F6088C" w:rsidRPr="00306BBD" w:rsidTr="00677610">
        <w:tc>
          <w:tcPr>
            <w:tcW w:w="560" w:type="dxa"/>
          </w:tcPr>
          <w:p w:rsidR="00323FBC" w:rsidRPr="00306BBD" w:rsidRDefault="00323FBC" w:rsidP="00677610">
            <w:pPr>
              <w:spacing w:after="200"/>
              <w:ind w:firstLine="0"/>
              <w:contextualSpacing w:val="0"/>
              <w:jc w:val="left"/>
            </w:pPr>
            <w:r w:rsidRPr="00306BBD">
              <w:t>3</w:t>
            </w:r>
          </w:p>
        </w:tc>
        <w:tc>
          <w:tcPr>
            <w:tcW w:w="5644" w:type="dxa"/>
            <w:vAlign w:val="center"/>
          </w:tcPr>
          <w:p w:rsidR="00323FBC" w:rsidRPr="00306BBD" w:rsidRDefault="00323FBC" w:rsidP="00677610">
            <w:pPr>
              <w:pStyle w:val="a3"/>
            </w:pPr>
            <w:r w:rsidRPr="00306BBD">
              <w:t>п. Лукново, ул. Октябрьская, д.26</w:t>
            </w:r>
          </w:p>
        </w:tc>
        <w:tc>
          <w:tcPr>
            <w:tcW w:w="3402" w:type="dxa"/>
          </w:tcPr>
          <w:p w:rsidR="00323FBC" w:rsidRPr="00306BBD" w:rsidRDefault="00677610" w:rsidP="00677610">
            <w:pPr>
              <w:pStyle w:val="a3"/>
            </w:pPr>
            <w:r w:rsidRPr="00306BBD">
              <w:t>11</w:t>
            </w:r>
          </w:p>
        </w:tc>
      </w:tr>
      <w:tr w:rsidR="00F6088C" w:rsidRPr="00306BBD" w:rsidTr="00677610">
        <w:tc>
          <w:tcPr>
            <w:tcW w:w="560" w:type="dxa"/>
          </w:tcPr>
          <w:p w:rsidR="00323FBC" w:rsidRPr="00306BBD" w:rsidRDefault="00323FBC" w:rsidP="00677610">
            <w:pPr>
              <w:spacing w:after="200"/>
              <w:ind w:firstLine="0"/>
              <w:contextualSpacing w:val="0"/>
              <w:jc w:val="left"/>
            </w:pPr>
            <w:r w:rsidRPr="00306BBD">
              <w:t>4</w:t>
            </w:r>
          </w:p>
        </w:tc>
        <w:tc>
          <w:tcPr>
            <w:tcW w:w="5644" w:type="dxa"/>
            <w:vAlign w:val="center"/>
          </w:tcPr>
          <w:p w:rsidR="00323FBC" w:rsidRPr="00306BBD" w:rsidRDefault="00323FBC" w:rsidP="00677610">
            <w:pPr>
              <w:pStyle w:val="a3"/>
            </w:pPr>
            <w:r w:rsidRPr="00306BBD">
              <w:t>дер. Большевысоково, ул. Центральная, д.28</w:t>
            </w:r>
          </w:p>
        </w:tc>
        <w:tc>
          <w:tcPr>
            <w:tcW w:w="3402" w:type="dxa"/>
          </w:tcPr>
          <w:p w:rsidR="00323FBC" w:rsidRPr="00306BBD" w:rsidRDefault="00677610" w:rsidP="00677610">
            <w:pPr>
              <w:pStyle w:val="a3"/>
            </w:pPr>
            <w:r w:rsidRPr="00306BBD">
              <w:t>27,5</w:t>
            </w:r>
          </w:p>
        </w:tc>
      </w:tr>
      <w:tr w:rsidR="00F6088C" w:rsidRPr="00306BBD" w:rsidTr="00677610">
        <w:tc>
          <w:tcPr>
            <w:tcW w:w="560" w:type="dxa"/>
          </w:tcPr>
          <w:p w:rsidR="00677610" w:rsidRPr="00306BBD" w:rsidRDefault="00677610" w:rsidP="00677610">
            <w:pPr>
              <w:spacing w:after="200"/>
              <w:ind w:firstLine="0"/>
              <w:contextualSpacing w:val="0"/>
              <w:jc w:val="left"/>
            </w:pPr>
            <w:r w:rsidRPr="00306BBD">
              <w:t>5</w:t>
            </w:r>
          </w:p>
        </w:tc>
        <w:tc>
          <w:tcPr>
            <w:tcW w:w="5644" w:type="dxa"/>
            <w:vAlign w:val="center"/>
          </w:tcPr>
          <w:p w:rsidR="00677610" w:rsidRPr="00306BBD" w:rsidRDefault="00677610" w:rsidP="00677610">
            <w:pPr>
              <w:pStyle w:val="a3"/>
            </w:pPr>
            <w:r w:rsidRPr="00306BBD">
              <w:t>дер. Большевысоково, ул. Центральная, д.</w:t>
            </w:r>
            <w:r w:rsidR="002A354D" w:rsidRPr="00306BBD">
              <w:t>34</w:t>
            </w:r>
          </w:p>
        </w:tc>
        <w:tc>
          <w:tcPr>
            <w:tcW w:w="3402" w:type="dxa"/>
          </w:tcPr>
          <w:p w:rsidR="00677610" w:rsidRPr="00306BBD" w:rsidRDefault="00DE001D" w:rsidP="00677610">
            <w:pPr>
              <w:pStyle w:val="a3"/>
            </w:pPr>
            <w:r w:rsidRPr="00306BBD">
              <w:t>32</w:t>
            </w:r>
          </w:p>
        </w:tc>
      </w:tr>
    </w:tbl>
    <w:p w:rsidR="00323FBC" w:rsidRPr="00306BBD" w:rsidRDefault="00323FBC" w:rsidP="00323FBC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 w:rsidRPr="00306BBD">
        <w:t xml:space="preserve"> </w:t>
      </w:r>
    </w:p>
    <w:p w:rsidR="004700E6" w:rsidRPr="00306BBD" w:rsidRDefault="004700E6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 w:rsidRPr="00306BBD">
        <w:br w:type="page"/>
      </w:r>
    </w:p>
    <w:p w:rsidR="00A87885" w:rsidRPr="00306BBD" w:rsidRDefault="00BE17B9" w:rsidP="00A87885">
      <w:pPr>
        <w:pStyle w:val="3"/>
        <w:numPr>
          <w:ilvl w:val="1"/>
          <w:numId w:val="1"/>
        </w:numPr>
      </w:pPr>
      <w:r w:rsidRPr="00306BBD">
        <w:lastRenderedPageBreak/>
        <w:t xml:space="preserve"> </w:t>
      </w:r>
      <w:bookmarkStart w:id="4" w:name="_Toc362216542"/>
      <w:r w:rsidR="00A87885" w:rsidRPr="00306BBD">
        <w:t>Описание состояния источников водоснабжения и водозаборных сооружений</w:t>
      </w:r>
      <w:bookmarkEnd w:id="4"/>
    </w:p>
    <w:p w:rsidR="0017626A" w:rsidRPr="00306BBD" w:rsidRDefault="0017626A" w:rsidP="00C87DB7">
      <w:r w:rsidRPr="00306BBD">
        <w:t xml:space="preserve">Проектная производительность существующих </w:t>
      </w:r>
      <w:r w:rsidR="00FE53B8" w:rsidRPr="00306BBD">
        <w:t xml:space="preserve">источников централизованного водоснабжения муниципального образования </w:t>
      </w:r>
      <w:r w:rsidR="00967065" w:rsidRPr="00306BBD">
        <w:t>Октябрьское</w:t>
      </w:r>
      <w:r w:rsidR="00FE53B8" w:rsidRPr="00306BBD">
        <w:t xml:space="preserve"> составляет </w:t>
      </w:r>
      <w:r w:rsidR="00065495" w:rsidRPr="00306BBD">
        <w:t>49,0</w:t>
      </w:r>
      <w:r w:rsidR="00FE53B8" w:rsidRPr="00306BBD">
        <w:t xml:space="preserve"> м</w:t>
      </w:r>
      <w:r w:rsidR="00FE53B8" w:rsidRPr="00306BBD">
        <w:rPr>
          <w:vertAlign w:val="superscript"/>
        </w:rPr>
        <w:t>3</w:t>
      </w:r>
      <w:r w:rsidR="00FE53B8" w:rsidRPr="00306BBD">
        <w:t>/ч.</w:t>
      </w:r>
    </w:p>
    <w:p w:rsidR="005D67A9" w:rsidRPr="00306BBD" w:rsidRDefault="005D67A9" w:rsidP="00C87DB7">
      <w:r w:rsidRPr="00306BBD">
        <w:t xml:space="preserve">Для водоснабжения населения, бюджетной сферы и действующих на территории муниципального образования предприятий используются подземные воды </w:t>
      </w:r>
      <w:r w:rsidR="00065495" w:rsidRPr="00306BBD">
        <w:t>7</w:t>
      </w:r>
      <w:r w:rsidRPr="00306BBD">
        <w:t xml:space="preserve"> артезианск</w:t>
      </w:r>
      <w:r w:rsidR="00065495" w:rsidRPr="00306BBD">
        <w:t>их</w:t>
      </w:r>
      <w:r w:rsidRPr="00306BBD">
        <w:t xml:space="preserve"> скважин (табл. 2).</w:t>
      </w:r>
    </w:p>
    <w:p w:rsidR="00393626" w:rsidRPr="00306BBD" w:rsidRDefault="00393626" w:rsidP="00393626">
      <w:pPr>
        <w:pStyle w:val="a3"/>
        <w:jc w:val="right"/>
      </w:pPr>
    </w:p>
    <w:p w:rsidR="00393626" w:rsidRPr="00306BBD" w:rsidRDefault="00393626" w:rsidP="00393626">
      <w:pPr>
        <w:pStyle w:val="a3"/>
        <w:jc w:val="right"/>
      </w:pPr>
      <w:r w:rsidRPr="00306BBD">
        <w:t xml:space="preserve">Таблица </w:t>
      </w:r>
      <w:r w:rsidR="00342517" w:rsidRPr="00306BBD">
        <w:t>2</w:t>
      </w:r>
      <w:r w:rsidRPr="00306BBD">
        <w:t xml:space="preserve">. </w:t>
      </w:r>
      <w:r w:rsidR="00342517" w:rsidRPr="00306BBD">
        <w:t>Описание</w:t>
      </w:r>
      <w:r w:rsidRPr="00306BBD">
        <w:t xml:space="preserve"> источников водоснабжения </w:t>
      </w:r>
      <w:r w:rsidRPr="00306BBD">
        <w:br/>
        <w:t xml:space="preserve">муниципального образования </w:t>
      </w:r>
      <w:r w:rsidR="00065495" w:rsidRPr="00306BBD">
        <w:t>Октябрьское</w:t>
      </w:r>
    </w:p>
    <w:tbl>
      <w:tblPr>
        <w:tblStyle w:val="af0"/>
        <w:tblW w:w="0" w:type="auto"/>
        <w:jc w:val="center"/>
        <w:tblLayout w:type="fixed"/>
        <w:tblLook w:val="04A0"/>
      </w:tblPr>
      <w:tblGrid>
        <w:gridCol w:w="569"/>
        <w:gridCol w:w="2233"/>
        <w:gridCol w:w="1275"/>
        <w:gridCol w:w="2127"/>
        <w:gridCol w:w="1701"/>
        <w:gridCol w:w="1666"/>
      </w:tblGrid>
      <w:tr w:rsidR="00F6088C" w:rsidRPr="00306BBD" w:rsidTr="00147559">
        <w:trPr>
          <w:jc w:val="center"/>
        </w:trPr>
        <w:tc>
          <w:tcPr>
            <w:tcW w:w="569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№ п/п</w:t>
            </w:r>
          </w:p>
        </w:tc>
        <w:tc>
          <w:tcPr>
            <w:tcW w:w="2233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Расположение артезианской скважины</w:t>
            </w:r>
          </w:p>
        </w:tc>
        <w:tc>
          <w:tcPr>
            <w:tcW w:w="1275" w:type="dxa"/>
            <w:vAlign w:val="center"/>
          </w:tcPr>
          <w:p w:rsidR="00967065" w:rsidRPr="00306BBD" w:rsidRDefault="00967065" w:rsidP="00EA3BF2">
            <w:pPr>
              <w:pStyle w:val="a3"/>
            </w:pPr>
            <w:r w:rsidRPr="00306BBD">
              <w:t>№ скважины</w:t>
            </w:r>
          </w:p>
        </w:tc>
        <w:tc>
          <w:tcPr>
            <w:tcW w:w="2127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Производственная мощность, м</w:t>
            </w:r>
            <w:r w:rsidRPr="00306BBD">
              <w:rPr>
                <w:vertAlign w:val="superscript"/>
              </w:rPr>
              <w:t>3</w:t>
            </w:r>
            <w:r w:rsidRPr="00306BBD">
              <w:t>/ч</w:t>
            </w:r>
          </w:p>
        </w:tc>
        <w:tc>
          <w:tcPr>
            <w:tcW w:w="1701" w:type="dxa"/>
            <w:vAlign w:val="center"/>
          </w:tcPr>
          <w:p w:rsidR="00967065" w:rsidRPr="00306BBD" w:rsidRDefault="00147559" w:rsidP="00342517">
            <w:pPr>
              <w:pStyle w:val="a3"/>
            </w:pPr>
            <w:r w:rsidRPr="00306BBD">
              <w:t xml:space="preserve">Наличие </w:t>
            </w:r>
            <w:r w:rsidR="00967065" w:rsidRPr="00306BBD">
              <w:t>водонапорной башни, м</w:t>
            </w:r>
            <w:r w:rsidR="00967065" w:rsidRPr="00306BBD">
              <w:rPr>
                <w:vertAlign w:val="superscript"/>
              </w:rPr>
              <w:t>3</w:t>
            </w:r>
          </w:p>
        </w:tc>
        <w:tc>
          <w:tcPr>
            <w:tcW w:w="1666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Марка насосного агрегата</w:t>
            </w:r>
          </w:p>
        </w:tc>
      </w:tr>
      <w:tr w:rsidR="00F6088C" w:rsidRPr="00306BBD" w:rsidTr="00147559">
        <w:trPr>
          <w:jc w:val="center"/>
        </w:trPr>
        <w:tc>
          <w:tcPr>
            <w:tcW w:w="569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1</w:t>
            </w:r>
          </w:p>
        </w:tc>
        <w:tc>
          <w:tcPr>
            <w:tcW w:w="2233" w:type="dxa"/>
            <w:vAlign w:val="center"/>
          </w:tcPr>
          <w:p w:rsidR="00967065" w:rsidRPr="00306BBD" w:rsidRDefault="00967065" w:rsidP="001B43BF">
            <w:pPr>
              <w:pStyle w:val="a3"/>
            </w:pPr>
            <w:r w:rsidRPr="00306BBD">
              <w:t>п. Октябрьский</w:t>
            </w:r>
          </w:p>
        </w:tc>
        <w:tc>
          <w:tcPr>
            <w:tcW w:w="1275" w:type="dxa"/>
            <w:vAlign w:val="center"/>
          </w:tcPr>
          <w:p w:rsidR="00967065" w:rsidRPr="00306BBD" w:rsidRDefault="00D86617" w:rsidP="00EA3BF2">
            <w:pPr>
              <w:pStyle w:val="a3"/>
            </w:pPr>
            <w:r w:rsidRPr="00306BBD">
              <w:t>23662</w:t>
            </w:r>
          </w:p>
        </w:tc>
        <w:tc>
          <w:tcPr>
            <w:tcW w:w="2127" w:type="dxa"/>
            <w:vAlign w:val="center"/>
          </w:tcPr>
          <w:p w:rsidR="00967065" w:rsidRPr="00306BBD" w:rsidRDefault="00D86617" w:rsidP="00342517">
            <w:pPr>
              <w:pStyle w:val="a3"/>
            </w:pPr>
            <w:r w:rsidRPr="00306BBD">
              <w:t>6,5</w:t>
            </w:r>
          </w:p>
        </w:tc>
        <w:tc>
          <w:tcPr>
            <w:tcW w:w="1701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-</w:t>
            </w:r>
          </w:p>
        </w:tc>
        <w:tc>
          <w:tcPr>
            <w:tcW w:w="1666" w:type="dxa"/>
            <w:vAlign w:val="center"/>
          </w:tcPr>
          <w:p w:rsidR="00967065" w:rsidRPr="00306BBD" w:rsidRDefault="00D86617" w:rsidP="00342517">
            <w:pPr>
              <w:pStyle w:val="a3"/>
            </w:pPr>
            <w:r w:rsidRPr="00306BBD">
              <w:t>ЭЦВ 6-6,5-85</w:t>
            </w:r>
          </w:p>
        </w:tc>
      </w:tr>
      <w:tr w:rsidR="00F6088C" w:rsidRPr="00306BBD" w:rsidTr="00147559">
        <w:trPr>
          <w:jc w:val="center"/>
        </w:trPr>
        <w:tc>
          <w:tcPr>
            <w:tcW w:w="569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2</w:t>
            </w:r>
          </w:p>
        </w:tc>
        <w:tc>
          <w:tcPr>
            <w:tcW w:w="2233" w:type="dxa"/>
            <w:vAlign w:val="center"/>
          </w:tcPr>
          <w:p w:rsidR="00967065" w:rsidRPr="00306BBD" w:rsidRDefault="00967065" w:rsidP="001B43BF">
            <w:pPr>
              <w:pStyle w:val="a3"/>
            </w:pPr>
            <w:r w:rsidRPr="00306BBD">
              <w:t>п. Октябрьский</w:t>
            </w:r>
          </w:p>
        </w:tc>
        <w:tc>
          <w:tcPr>
            <w:tcW w:w="1275" w:type="dxa"/>
            <w:vAlign w:val="center"/>
          </w:tcPr>
          <w:p w:rsidR="00967065" w:rsidRPr="00306BBD" w:rsidRDefault="00967065" w:rsidP="00EA3BF2">
            <w:pPr>
              <w:pStyle w:val="a3"/>
            </w:pPr>
            <w:r w:rsidRPr="00306BBD">
              <w:t>79591</w:t>
            </w:r>
          </w:p>
        </w:tc>
        <w:tc>
          <w:tcPr>
            <w:tcW w:w="2127" w:type="dxa"/>
            <w:vAlign w:val="center"/>
          </w:tcPr>
          <w:p w:rsidR="00967065" w:rsidRPr="00306BBD" w:rsidRDefault="00DE001D" w:rsidP="00342517">
            <w:pPr>
              <w:pStyle w:val="a3"/>
            </w:pPr>
            <w:r w:rsidRPr="00306BBD">
              <w:t>10</w:t>
            </w:r>
          </w:p>
        </w:tc>
        <w:tc>
          <w:tcPr>
            <w:tcW w:w="1701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-</w:t>
            </w:r>
          </w:p>
        </w:tc>
        <w:tc>
          <w:tcPr>
            <w:tcW w:w="1666" w:type="dxa"/>
            <w:vAlign w:val="center"/>
          </w:tcPr>
          <w:p w:rsidR="00967065" w:rsidRPr="00306BBD" w:rsidRDefault="00D86617" w:rsidP="00342517">
            <w:pPr>
              <w:pStyle w:val="a3"/>
            </w:pPr>
            <w:r w:rsidRPr="00306BBD">
              <w:t>ЭЦВ 6-10</w:t>
            </w:r>
            <w:r w:rsidR="00967065" w:rsidRPr="00306BBD">
              <w:t>-85</w:t>
            </w:r>
          </w:p>
        </w:tc>
      </w:tr>
      <w:tr w:rsidR="00F6088C" w:rsidRPr="00306BBD" w:rsidTr="00147559">
        <w:trPr>
          <w:jc w:val="center"/>
        </w:trPr>
        <w:tc>
          <w:tcPr>
            <w:tcW w:w="569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3</w:t>
            </w:r>
          </w:p>
        </w:tc>
        <w:tc>
          <w:tcPr>
            <w:tcW w:w="2233" w:type="dxa"/>
            <w:vAlign w:val="center"/>
          </w:tcPr>
          <w:p w:rsidR="00967065" w:rsidRPr="00306BBD" w:rsidRDefault="00967065" w:rsidP="001B43BF">
            <w:pPr>
              <w:pStyle w:val="a3"/>
            </w:pPr>
            <w:r w:rsidRPr="00306BBD">
              <w:t>д. Большевысоково</w:t>
            </w:r>
          </w:p>
        </w:tc>
        <w:tc>
          <w:tcPr>
            <w:tcW w:w="1275" w:type="dxa"/>
            <w:vAlign w:val="center"/>
          </w:tcPr>
          <w:p w:rsidR="00967065" w:rsidRPr="00306BBD" w:rsidRDefault="00967065" w:rsidP="00EA3BF2">
            <w:pPr>
              <w:pStyle w:val="a3"/>
            </w:pPr>
            <w:r w:rsidRPr="00306BBD">
              <w:t>14546</w:t>
            </w:r>
          </w:p>
        </w:tc>
        <w:tc>
          <w:tcPr>
            <w:tcW w:w="2127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6,5</w:t>
            </w:r>
          </w:p>
        </w:tc>
        <w:tc>
          <w:tcPr>
            <w:tcW w:w="1701" w:type="dxa"/>
            <w:vAlign w:val="center"/>
          </w:tcPr>
          <w:p w:rsidR="00967065" w:rsidRPr="00306BBD" w:rsidRDefault="00147559" w:rsidP="00342517">
            <w:pPr>
              <w:pStyle w:val="a3"/>
            </w:pPr>
            <w:r w:rsidRPr="00306BBD">
              <w:t>+</w:t>
            </w:r>
          </w:p>
        </w:tc>
        <w:tc>
          <w:tcPr>
            <w:tcW w:w="1666" w:type="dxa"/>
            <w:vAlign w:val="center"/>
          </w:tcPr>
          <w:p w:rsidR="00967065" w:rsidRPr="00306BBD" w:rsidRDefault="00967065" w:rsidP="002E0A55">
            <w:pPr>
              <w:pStyle w:val="a3"/>
            </w:pPr>
            <w:r w:rsidRPr="00306BBD">
              <w:t>ЭЦВ 6-6,5-80</w:t>
            </w:r>
          </w:p>
        </w:tc>
      </w:tr>
      <w:tr w:rsidR="00F6088C" w:rsidRPr="00306BBD" w:rsidTr="00147559">
        <w:trPr>
          <w:jc w:val="center"/>
        </w:trPr>
        <w:tc>
          <w:tcPr>
            <w:tcW w:w="569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4</w:t>
            </w:r>
          </w:p>
        </w:tc>
        <w:tc>
          <w:tcPr>
            <w:tcW w:w="2233" w:type="dxa"/>
            <w:vAlign w:val="center"/>
          </w:tcPr>
          <w:p w:rsidR="00967065" w:rsidRPr="00306BBD" w:rsidRDefault="00967065" w:rsidP="001B43BF">
            <w:pPr>
              <w:pStyle w:val="a3"/>
            </w:pPr>
            <w:r w:rsidRPr="00306BBD">
              <w:t>д. Серково</w:t>
            </w:r>
          </w:p>
        </w:tc>
        <w:tc>
          <w:tcPr>
            <w:tcW w:w="1275" w:type="dxa"/>
            <w:vAlign w:val="center"/>
          </w:tcPr>
          <w:p w:rsidR="00967065" w:rsidRPr="00306BBD" w:rsidRDefault="00967065" w:rsidP="00EA3BF2">
            <w:pPr>
              <w:pStyle w:val="a3"/>
            </w:pPr>
            <w:r w:rsidRPr="00306BBD">
              <w:t>34501</w:t>
            </w:r>
          </w:p>
        </w:tc>
        <w:tc>
          <w:tcPr>
            <w:tcW w:w="2127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6,5</w:t>
            </w:r>
          </w:p>
        </w:tc>
        <w:tc>
          <w:tcPr>
            <w:tcW w:w="1701" w:type="dxa"/>
            <w:vAlign w:val="center"/>
          </w:tcPr>
          <w:p w:rsidR="00967065" w:rsidRPr="00306BBD" w:rsidRDefault="00F74E43" w:rsidP="00342517">
            <w:pPr>
              <w:pStyle w:val="a3"/>
            </w:pPr>
            <w:r w:rsidRPr="00306BBD">
              <w:t>-</w:t>
            </w:r>
          </w:p>
        </w:tc>
        <w:tc>
          <w:tcPr>
            <w:tcW w:w="1666" w:type="dxa"/>
            <w:vAlign w:val="center"/>
          </w:tcPr>
          <w:p w:rsidR="00967065" w:rsidRPr="00306BBD" w:rsidRDefault="00967065" w:rsidP="00E2089B">
            <w:pPr>
              <w:pStyle w:val="a3"/>
            </w:pPr>
            <w:r w:rsidRPr="00306BBD">
              <w:t>ЭЦВ 6-6,5-85</w:t>
            </w:r>
          </w:p>
        </w:tc>
      </w:tr>
      <w:tr w:rsidR="00F6088C" w:rsidRPr="00306BBD" w:rsidTr="00147559">
        <w:trPr>
          <w:jc w:val="center"/>
        </w:trPr>
        <w:tc>
          <w:tcPr>
            <w:tcW w:w="569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5</w:t>
            </w:r>
          </w:p>
        </w:tc>
        <w:tc>
          <w:tcPr>
            <w:tcW w:w="2233" w:type="dxa"/>
            <w:vAlign w:val="center"/>
          </w:tcPr>
          <w:p w:rsidR="00967065" w:rsidRPr="00306BBD" w:rsidRDefault="00967065" w:rsidP="001B43BF">
            <w:pPr>
              <w:pStyle w:val="a3"/>
            </w:pPr>
            <w:r w:rsidRPr="00306BBD">
              <w:t>д. Серково</w:t>
            </w:r>
          </w:p>
        </w:tc>
        <w:tc>
          <w:tcPr>
            <w:tcW w:w="1275" w:type="dxa"/>
            <w:vAlign w:val="center"/>
          </w:tcPr>
          <w:p w:rsidR="00967065" w:rsidRPr="00306BBD" w:rsidRDefault="00967065" w:rsidP="00EA3BF2">
            <w:pPr>
              <w:pStyle w:val="a3"/>
            </w:pPr>
            <w:r w:rsidRPr="00306BBD">
              <w:t>34502</w:t>
            </w:r>
          </w:p>
        </w:tc>
        <w:tc>
          <w:tcPr>
            <w:tcW w:w="2127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6,5</w:t>
            </w:r>
          </w:p>
        </w:tc>
        <w:tc>
          <w:tcPr>
            <w:tcW w:w="1701" w:type="dxa"/>
            <w:vAlign w:val="center"/>
          </w:tcPr>
          <w:p w:rsidR="00967065" w:rsidRPr="00306BBD" w:rsidRDefault="00147559" w:rsidP="00342517">
            <w:pPr>
              <w:pStyle w:val="a3"/>
            </w:pPr>
            <w:r w:rsidRPr="00306BBD">
              <w:t>+</w:t>
            </w:r>
          </w:p>
        </w:tc>
        <w:tc>
          <w:tcPr>
            <w:tcW w:w="1666" w:type="dxa"/>
            <w:vAlign w:val="center"/>
          </w:tcPr>
          <w:p w:rsidR="00967065" w:rsidRPr="00306BBD" w:rsidRDefault="00967065" w:rsidP="005E091B">
            <w:pPr>
              <w:pStyle w:val="a3"/>
            </w:pPr>
            <w:r w:rsidRPr="00306BBD">
              <w:t>ЭЦВ 6-6,5-85</w:t>
            </w:r>
          </w:p>
        </w:tc>
      </w:tr>
      <w:tr w:rsidR="00F6088C" w:rsidRPr="00306BBD" w:rsidTr="00147559">
        <w:trPr>
          <w:jc w:val="center"/>
        </w:trPr>
        <w:tc>
          <w:tcPr>
            <w:tcW w:w="569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6</w:t>
            </w:r>
          </w:p>
        </w:tc>
        <w:tc>
          <w:tcPr>
            <w:tcW w:w="2233" w:type="dxa"/>
            <w:vAlign w:val="center"/>
          </w:tcPr>
          <w:p w:rsidR="00967065" w:rsidRPr="00306BBD" w:rsidRDefault="00967065" w:rsidP="001B43BF">
            <w:pPr>
              <w:pStyle w:val="a3"/>
            </w:pPr>
            <w:r w:rsidRPr="00306BBD">
              <w:t>п. Лукново</w:t>
            </w:r>
          </w:p>
        </w:tc>
        <w:tc>
          <w:tcPr>
            <w:tcW w:w="1275" w:type="dxa"/>
            <w:vAlign w:val="center"/>
          </w:tcPr>
          <w:p w:rsidR="00967065" w:rsidRPr="00306BBD" w:rsidRDefault="00967065" w:rsidP="00EA3BF2">
            <w:pPr>
              <w:pStyle w:val="a3"/>
            </w:pPr>
            <w:r w:rsidRPr="00306BBD">
              <w:t>10114</w:t>
            </w:r>
          </w:p>
        </w:tc>
        <w:tc>
          <w:tcPr>
            <w:tcW w:w="2127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6,5</w:t>
            </w:r>
          </w:p>
        </w:tc>
        <w:tc>
          <w:tcPr>
            <w:tcW w:w="1701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-</w:t>
            </w:r>
          </w:p>
        </w:tc>
        <w:tc>
          <w:tcPr>
            <w:tcW w:w="1666" w:type="dxa"/>
            <w:vAlign w:val="center"/>
          </w:tcPr>
          <w:p w:rsidR="00967065" w:rsidRPr="00306BBD" w:rsidRDefault="00967065" w:rsidP="005E091B">
            <w:pPr>
              <w:pStyle w:val="a3"/>
            </w:pPr>
            <w:r w:rsidRPr="00306BBD">
              <w:t>ЭЦВ 6-6,5-85</w:t>
            </w:r>
          </w:p>
        </w:tc>
      </w:tr>
      <w:tr w:rsidR="00F6088C" w:rsidRPr="00306BBD" w:rsidTr="00147559">
        <w:trPr>
          <w:jc w:val="center"/>
        </w:trPr>
        <w:tc>
          <w:tcPr>
            <w:tcW w:w="569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7</w:t>
            </w:r>
          </w:p>
        </w:tc>
        <w:tc>
          <w:tcPr>
            <w:tcW w:w="2233" w:type="dxa"/>
            <w:vAlign w:val="center"/>
          </w:tcPr>
          <w:p w:rsidR="00967065" w:rsidRPr="00306BBD" w:rsidRDefault="00967065" w:rsidP="001B43BF">
            <w:pPr>
              <w:pStyle w:val="a3"/>
            </w:pPr>
            <w:r w:rsidRPr="00306BBD">
              <w:t>п. Лукново</w:t>
            </w:r>
          </w:p>
        </w:tc>
        <w:tc>
          <w:tcPr>
            <w:tcW w:w="1275" w:type="dxa"/>
            <w:vAlign w:val="center"/>
          </w:tcPr>
          <w:p w:rsidR="00967065" w:rsidRPr="00306BBD" w:rsidRDefault="00967065" w:rsidP="00EA3BF2">
            <w:pPr>
              <w:pStyle w:val="a3"/>
            </w:pPr>
            <w:r w:rsidRPr="00306BBD">
              <w:t>1517/158</w:t>
            </w:r>
          </w:p>
        </w:tc>
        <w:tc>
          <w:tcPr>
            <w:tcW w:w="2127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6,5</w:t>
            </w:r>
          </w:p>
        </w:tc>
        <w:tc>
          <w:tcPr>
            <w:tcW w:w="1701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-</w:t>
            </w:r>
          </w:p>
        </w:tc>
        <w:tc>
          <w:tcPr>
            <w:tcW w:w="1666" w:type="dxa"/>
            <w:vAlign w:val="center"/>
          </w:tcPr>
          <w:p w:rsidR="00967065" w:rsidRPr="00306BBD" w:rsidRDefault="00967065" w:rsidP="00342517">
            <w:pPr>
              <w:pStyle w:val="a3"/>
            </w:pPr>
            <w:r w:rsidRPr="00306BBD">
              <w:t>ЭЦВ 6-6,5-85</w:t>
            </w:r>
          </w:p>
        </w:tc>
      </w:tr>
      <w:tr w:rsidR="00967065" w:rsidRPr="00306BBD" w:rsidTr="00147559">
        <w:trPr>
          <w:jc w:val="center"/>
        </w:trPr>
        <w:tc>
          <w:tcPr>
            <w:tcW w:w="569" w:type="dxa"/>
            <w:vAlign w:val="center"/>
          </w:tcPr>
          <w:p w:rsidR="00967065" w:rsidRPr="00306BBD" w:rsidRDefault="00967065" w:rsidP="00342517">
            <w:pPr>
              <w:pStyle w:val="a3"/>
              <w:rPr>
                <w:b/>
              </w:rPr>
            </w:pPr>
          </w:p>
        </w:tc>
        <w:tc>
          <w:tcPr>
            <w:tcW w:w="2233" w:type="dxa"/>
            <w:vAlign w:val="center"/>
          </w:tcPr>
          <w:p w:rsidR="00967065" w:rsidRPr="00306BBD" w:rsidRDefault="00967065" w:rsidP="00342517">
            <w:pPr>
              <w:pStyle w:val="a3"/>
              <w:rPr>
                <w:b/>
              </w:rPr>
            </w:pPr>
            <w:r w:rsidRPr="00306BBD">
              <w:rPr>
                <w:b/>
              </w:rPr>
              <w:t>Итого</w:t>
            </w:r>
          </w:p>
        </w:tc>
        <w:tc>
          <w:tcPr>
            <w:tcW w:w="1275" w:type="dxa"/>
          </w:tcPr>
          <w:p w:rsidR="00967065" w:rsidRPr="00306BBD" w:rsidRDefault="00967065" w:rsidP="00C032B2">
            <w:pPr>
              <w:pStyle w:val="a3"/>
              <w:rPr>
                <w:b/>
              </w:rPr>
            </w:pPr>
          </w:p>
        </w:tc>
        <w:tc>
          <w:tcPr>
            <w:tcW w:w="2127" w:type="dxa"/>
            <w:vAlign w:val="center"/>
          </w:tcPr>
          <w:p w:rsidR="00967065" w:rsidRPr="00306BBD" w:rsidRDefault="00967065" w:rsidP="00C032B2">
            <w:pPr>
              <w:pStyle w:val="a3"/>
              <w:rPr>
                <w:b/>
              </w:rPr>
            </w:pPr>
            <w:r w:rsidRPr="00306BBD">
              <w:rPr>
                <w:b/>
              </w:rPr>
              <w:t>49,0</w:t>
            </w:r>
          </w:p>
        </w:tc>
        <w:tc>
          <w:tcPr>
            <w:tcW w:w="1701" w:type="dxa"/>
            <w:vAlign w:val="center"/>
          </w:tcPr>
          <w:p w:rsidR="00967065" w:rsidRPr="00306BBD" w:rsidRDefault="00967065" w:rsidP="00C032B2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  <w:tc>
          <w:tcPr>
            <w:tcW w:w="1666" w:type="dxa"/>
            <w:vAlign w:val="center"/>
          </w:tcPr>
          <w:p w:rsidR="00967065" w:rsidRPr="00306BBD" w:rsidRDefault="00967065" w:rsidP="00342517">
            <w:pPr>
              <w:pStyle w:val="a3"/>
              <w:rPr>
                <w:b/>
              </w:rPr>
            </w:pPr>
          </w:p>
        </w:tc>
      </w:tr>
    </w:tbl>
    <w:p w:rsidR="00DB4AB1" w:rsidRPr="00306BBD" w:rsidRDefault="00DB4AB1" w:rsidP="0033639E"/>
    <w:p w:rsidR="00A87885" w:rsidRPr="00306BBD" w:rsidRDefault="00A87885" w:rsidP="00DB4AB1">
      <w:pPr>
        <w:pStyle w:val="3"/>
        <w:numPr>
          <w:ilvl w:val="1"/>
          <w:numId w:val="1"/>
        </w:numPr>
      </w:pPr>
      <w:bookmarkStart w:id="5" w:name="_Toc362216543"/>
      <w:r w:rsidRPr="00306BBD">
        <w:t>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</w:t>
      </w:r>
      <w:bookmarkEnd w:id="5"/>
    </w:p>
    <w:p w:rsidR="0033639E" w:rsidRPr="00306BBD" w:rsidRDefault="00F6088C" w:rsidP="00F6088C">
      <w:r w:rsidRPr="00306BBD">
        <w:t>Испытательным л</w:t>
      </w:r>
      <w:r w:rsidR="00724D8B" w:rsidRPr="00306BBD">
        <w:t xml:space="preserve">абораторным </w:t>
      </w:r>
      <w:r w:rsidR="00097C86" w:rsidRPr="00306BBD">
        <w:t>Центром</w:t>
      </w:r>
      <w:r w:rsidRPr="00306BBD">
        <w:t xml:space="preserve"> ФБУЗ «Центр гигиены </w:t>
      </w:r>
      <w:r w:rsidR="00724D8B" w:rsidRPr="00306BBD">
        <w:t>и эпидемиологии во Владимирской обла</w:t>
      </w:r>
      <w:r w:rsidRPr="00306BBD">
        <w:t xml:space="preserve">сти» ФФБУЗ ЦГиЭ в Вязниковском </w:t>
      </w:r>
      <w:r w:rsidR="00724D8B" w:rsidRPr="00306BBD">
        <w:t>и Гороховецком районах проведены исследования</w:t>
      </w:r>
      <w:r w:rsidRPr="00306BBD">
        <w:t xml:space="preserve"> проб питьевой воды из артезианских скважин муниципального образования Октябрьское:</w:t>
      </w:r>
    </w:p>
    <w:p w:rsidR="006D548B" w:rsidRPr="00306BBD" w:rsidRDefault="006D548B" w:rsidP="001756E2">
      <w:pPr>
        <w:pStyle w:val="a4"/>
        <w:numPr>
          <w:ilvl w:val="0"/>
          <w:numId w:val="18"/>
        </w:numPr>
        <w:rPr>
          <w:b/>
        </w:rPr>
      </w:pPr>
      <w:r w:rsidRPr="00306BBD">
        <w:rPr>
          <w:b/>
        </w:rPr>
        <w:t>Микробиологические исследования:</w:t>
      </w:r>
    </w:p>
    <w:p w:rsidR="006D548B" w:rsidRPr="00306BBD" w:rsidRDefault="006D548B" w:rsidP="001756E2">
      <w:pPr>
        <w:pStyle w:val="a4"/>
        <w:numPr>
          <w:ilvl w:val="0"/>
          <w:numId w:val="19"/>
        </w:numPr>
      </w:pPr>
      <w:r w:rsidRPr="00306BBD">
        <w:t>артезианская скважина</w:t>
      </w:r>
      <w:r w:rsidR="00FF2C72" w:rsidRPr="00306BBD">
        <w:t xml:space="preserve"> </w:t>
      </w:r>
      <w:r w:rsidR="00FE24A3" w:rsidRPr="00306BBD">
        <w:t>п. Октябрьский, ул. Маяковского</w:t>
      </w:r>
      <w:r w:rsidRPr="00306BBD">
        <w:t>;</w:t>
      </w:r>
    </w:p>
    <w:p w:rsidR="006D548B" w:rsidRPr="00306BBD" w:rsidRDefault="006D548B" w:rsidP="001756E2">
      <w:pPr>
        <w:pStyle w:val="a4"/>
        <w:numPr>
          <w:ilvl w:val="0"/>
          <w:numId w:val="19"/>
        </w:numPr>
      </w:pPr>
      <w:r w:rsidRPr="00306BBD">
        <w:t>артезианская скважина</w:t>
      </w:r>
      <w:r w:rsidR="00FE24A3" w:rsidRPr="00306BBD">
        <w:t xml:space="preserve"> п. Лукново, ул. Центральная</w:t>
      </w:r>
      <w:r w:rsidRPr="00306BBD">
        <w:t>;</w:t>
      </w:r>
    </w:p>
    <w:p w:rsidR="00FE24A3" w:rsidRPr="00306BBD" w:rsidRDefault="00FE24A3" w:rsidP="00FE24A3">
      <w:pPr>
        <w:pStyle w:val="a4"/>
        <w:numPr>
          <w:ilvl w:val="0"/>
          <w:numId w:val="19"/>
        </w:numPr>
      </w:pPr>
      <w:r w:rsidRPr="00306BBD">
        <w:t>артезианская скважина п. Лукново, ул. Юбилейная, д/с «Лучик»;</w:t>
      </w:r>
    </w:p>
    <w:p w:rsidR="0034101B" w:rsidRPr="00306BBD" w:rsidRDefault="0034101B" w:rsidP="001756E2">
      <w:pPr>
        <w:pStyle w:val="a4"/>
        <w:numPr>
          <w:ilvl w:val="0"/>
          <w:numId w:val="19"/>
        </w:numPr>
      </w:pPr>
      <w:r w:rsidRPr="00306BBD">
        <w:t xml:space="preserve">артезианская скважина п. </w:t>
      </w:r>
      <w:r w:rsidR="00FE24A3" w:rsidRPr="00306BBD">
        <w:t>Серково, ул. Новое Серково</w:t>
      </w:r>
      <w:r w:rsidRPr="00306BBD">
        <w:t>;</w:t>
      </w:r>
    </w:p>
    <w:p w:rsidR="00DF7755" w:rsidRPr="00306BBD" w:rsidRDefault="00DF7755" w:rsidP="001756E2">
      <w:pPr>
        <w:pStyle w:val="a4"/>
        <w:numPr>
          <w:ilvl w:val="0"/>
          <w:numId w:val="19"/>
        </w:numPr>
      </w:pPr>
      <w:r w:rsidRPr="00306BBD">
        <w:t xml:space="preserve">артезианская скважина </w:t>
      </w:r>
      <w:r w:rsidR="00FE24A3" w:rsidRPr="00306BBD">
        <w:t>п</w:t>
      </w:r>
      <w:r w:rsidRPr="00306BBD">
        <w:t xml:space="preserve">. </w:t>
      </w:r>
      <w:r w:rsidR="00FE24A3" w:rsidRPr="00306BBD">
        <w:t>Серково, фабрика</w:t>
      </w:r>
      <w:r w:rsidRPr="00306BBD">
        <w:t>;</w:t>
      </w:r>
    </w:p>
    <w:p w:rsidR="00DF7755" w:rsidRPr="00306BBD" w:rsidRDefault="00DF7755" w:rsidP="001756E2">
      <w:pPr>
        <w:pStyle w:val="a4"/>
        <w:numPr>
          <w:ilvl w:val="0"/>
          <w:numId w:val="19"/>
        </w:numPr>
      </w:pPr>
      <w:r w:rsidRPr="00306BBD">
        <w:t xml:space="preserve">артезианская скважина </w:t>
      </w:r>
      <w:r w:rsidR="00FE24A3" w:rsidRPr="00306BBD">
        <w:t>д</w:t>
      </w:r>
      <w:r w:rsidRPr="00306BBD">
        <w:t xml:space="preserve">. </w:t>
      </w:r>
      <w:r w:rsidR="00FE24A3" w:rsidRPr="00306BBD">
        <w:t>Большевысоково</w:t>
      </w:r>
      <w:r w:rsidRPr="00306BBD">
        <w:t>;</w:t>
      </w:r>
    </w:p>
    <w:p w:rsidR="006D548B" w:rsidRPr="00306BBD" w:rsidRDefault="0075449A" w:rsidP="00DF7755">
      <w:r w:rsidRPr="00306BBD">
        <w:t>Испытания проводились согласно</w:t>
      </w:r>
      <w:r w:rsidR="00DF7755" w:rsidRPr="00306BBD">
        <w:t xml:space="preserve"> требованиям СанПиН 2.1.4.1074 – 01 «Питьевая вода. Гигиенические требования к качеству воды централизованных систем питьевого водоснабжения. Контроль качества» п. 3.3</w:t>
      </w:r>
      <w:r w:rsidR="005B266E" w:rsidRPr="00306BBD">
        <w:t xml:space="preserve"> по микробиологическим исследованиям. </w:t>
      </w:r>
      <w:r w:rsidR="00DD1AD9" w:rsidRPr="00306BBD">
        <w:t xml:space="preserve"> </w:t>
      </w:r>
    </w:p>
    <w:p w:rsidR="00DF7755" w:rsidRPr="00306BBD" w:rsidRDefault="00586CA9" w:rsidP="00DF7755">
      <w:r w:rsidRPr="00306BBD">
        <w:t>В результате выявлено, что вышеуказанным</w:t>
      </w:r>
      <w:r w:rsidR="005B266E" w:rsidRPr="00306BBD">
        <w:t xml:space="preserve"> требованиям соответствует только питьевая вода из скважины в д. Большевысоково, а также в п. Лукново в д/с «Лучик».</w:t>
      </w:r>
    </w:p>
    <w:p w:rsidR="005B266E" w:rsidRPr="00306BBD" w:rsidRDefault="005B266E" w:rsidP="00DF7755"/>
    <w:p w:rsidR="006D548B" w:rsidRPr="00306BBD" w:rsidRDefault="006D548B" w:rsidP="001756E2">
      <w:pPr>
        <w:pStyle w:val="a4"/>
        <w:numPr>
          <w:ilvl w:val="0"/>
          <w:numId w:val="18"/>
        </w:numPr>
        <w:rPr>
          <w:b/>
        </w:rPr>
      </w:pPr>
      <w:r w:rsidRPr="00306BBD">
        <w:rPr>
          <w:b/>
        </w:rPr>
        <w:t>Физико-химические исследования:</w:t>
      </w:r>
    </w:p>
    <w:p w:rsidR="006D548B" w:rsidRPr="00306BBD" w:rsidRDefault="006D548B" w:rsidP="001756E2">
      <w:pPr>
        <w:pStyle w:val="a4"/>
        <w:numPr>
          <w:ilvl w:val="0"/>
          <w:numId w:val="20"/>
        </w:numPr>
      </w:pPr>
      <w:r w:rsidRPr="00306BBD">
        <w:t xml:space="preserve">артезианская скважина </w:t>
      </w:r>
      <w:r w:rsidR="005B266E" w:rsidRPr="00306BBD">
        <w:t>п. Октябрьский, ул. Маяковского</w:t>
      </w:r>
      <w:r w:rsidRPr="00306BBD">
        <w:t>;</w:t>
      </w:r>
    </w:p>
    <w:p w:rsidR="006D548B" w:rsidRPr="00306BBD" w:rsidRDefault="006D548B" w:rsidP="001756E2">
      <w:pPr>
        <w:pStyle w:val="a4"/>
        <w:numPr>
          <w:ilvl w:val="0"/>
          <w:numId w:val="20"/>
        </w:numPr>
      </w:pPr>
      <w:r w:rsidRPr="00306BBD">
        <w:t xml:space="preserve">артезианская скважина </w:t>
      </w:r>
      <w:r w:rsidR="005B266E" w:rsidRPr="00306BBD">
        <w:t>п. Лукново, ул. Центральная</w:t>
      </w:r>
      <w:r w:rsidRPr="00306BBD">
        <w:t>;</w:t>
      </w:r>
    </w:p>
    <w:p w:rsidR="0034101B" w:rsidRPr="00306BBD" w:rsidRDefault="0034101B" w:rsidP="001756E2">
      <w:pPr>
        <w:pStyle w:val="a4"/>
        <w:numPr>
          <w:ilvl w:val="0"/>
          <w:numId w:val="20"/>
        </w:numPr>
      </w:pPr>
      <w:r w:rsidRPr="00306BBD">
        <w:lastRenderedPageBreak/>
        <w:t xml:space="preserve">артезианская скважина </w:t>
      </w:r>
      <w:r w:rsidR="005B266E" w:rsidRPr="00306BBD">
        <w:t>п. Лукново, ул. Юбилейная, д/с «Лучик»</w:t>
      </w:r>
      <w:r w:rsidRPr="00306BBD">
        <w:t>;</w:t>
      </w:r>
    </w:p>
    <w:p w:rsidR="00DF7755" w:rsidRPr="00306BBD" w:rsidRDefault="00DF7755" w:rsidP="001756E2">
      <w:pPr>
        <w:pStyle w:val="a4"/>
        <w:numPr>
          <w:ilvl w:val="0"/>
          <w:numId w:val="20"/>
        </w:numPr>
      </w:pPr>
      <w:r w:rsidRPr="00306BBD">
        <w:t xml:space="preserve">артезианская скважина </w:t>
      </w:r>
      <w:r w:rsidR="005B266E" w:rsidRPr="00306BBD">
        <w:t>п. Серково, ул. Новое Серково</w:t>
      </w:r>
      <w:r w:rsidRPr="00306BBD">
        <w:t>;</w:t>
      </w:r>
    </w:p>
    <w:p w:rsidR="00DF7755" w:rsidRPr="00306BBD" w:rsidRDefault="00DF7755" w:rsidP="001756E2">
      <w:pPr>
        <w:pStyle w:val="a4"/>
        <w:numPr>
          <w:ilvl w:val="0"/>
          <w:numId w:val="20"/>
        </w:numPr>
      </w:pPr>
      <w:r w:rsidRPr="00306BBD">
        <w:t xml:space="preserve">артезианская скважина </w:t>
      </w:r>
      <w:r w:rsidR="005B266E" w:rsidRPr="00306BBD">
        <w:t>п. Серково, фабрика</w:t>
      </w:r>
      <w:r w:rsidRPr="00306BBD">
        <w:t>;</w:t>
      </w:r>
    </w:p>
    <w:p w:rsidR="00DF7755" w:rsidRPr="00306BBD" w:rsidRDefault="00DF7755" w:rsidP="001756E2">
      <w:pPr>
        <w:pStyle w:val="a4"/>
        <w:numPr>
          <w:ilvl w:val="0"/>
          <w:numId w:val="20"/>
        </w:numPr>
      </w:pPr>
      <w:r w:rsidRPr="00306BBD">
        <w:t xml:space="preserve">артезианская скважина </w:t>
      </w:r>
      <w:r w:rsidR="005B266E" w:rsidRPr="00306BBD">
        <w:t>д. Большевысоково</w:t>
      </w:r>
      <w:r w:rsidRPr="00306BBD">
        <w:t>.</w:t>
      </w:r>
    </w:p>
    <w:p w:rsidR="00DF7755" w:rsidRPr="00306BBD" w:rsidRDefault="00DF7755" w:rsidP="00DF7755">
      <w:r w:rsidRPr="00306BBD">
        <w:t xml:space="preserve">В результате проведенных испытаний определено, что питьевая соответствует требованиям СанПиН 2.1.4.1074 – 01 «Питьевая вода. Гигиенические требования </w:t>
      </w:r>
      <w:r w:rsidR="00577216" w:rsidRPr="00306BBD">
        <w:br/>
      </w:r>
      <w:r w:rsidRPr="00306BBD">
        <w:t>к качеству воды централизованных систем питьевого водоснабжения. Контроль качества» п. 3.</w:t>
      </w:r>
      <w:r w:rsidR="005B266E" w:rsidRPr="00306BBD">
        <w:t xml:space="preserve">4, п. 3.5, ГН 2.1.5.1315 – 03, </w:t>
      </w:r>
      <w:r w:rsidRPr="00306BBD">
        <w:t>ГН 2.1.5.2280 – 07 «Предельно допустимые концент</w:t>
      </w:r>
      <w:r w:rsidR="005B266E" w:rsidRPr="00306BBD">
        <w:t xml:space="preserve">рации (ПДК) химических веществ </w:t>
      </w:r>
      <w:r w:rsidRPr="00306BBD">
        <w:t>в воде водных объектов хозяйственно-питьевого и культурно-бытового водопользования» по завышенному содержанию окисляемости и жесткости</w:t>
      </w:r>
      <w:r w:rsidR="005B266E" w:rsidRPr="00306BBD">
        <w:t xml:space="preserve"> только из скважины в д. Большевысоково</w:t>
      </w:r>
      <w:r w:rsidRPr="00306BBD">
        <w:t>.</w:t>
      </w:r>
      <w:r w:rsidR="005B266E" w:rsidRPr="00306BBD">
        <w:t xml:space="preserve"> Вода из остальных артезианских скважин </w:t>
      </w:r>
      <w:r w:rsidR="00577216" w:rsidRPr="00306BBD">
        <w:br/>
      </w:r>
      <w:r w:rsidR="005B266E" w:rsidRPr="00306BBD">
        <w:t>не соответствует требованиям по физико-химическим показателям.</w:t>
      </w:r>
    </w:p>
    <w:p w:rsidR="00687CE3" w:rsidRPr="00306BBD" w:rsidRDefault="00687CE3">
      <w:pPr>
        <w:spacing w:after="200"/>
        <w:ind w:firstLine="0"/>
        <w:contextualSpacing w:val="0"/>
        <w:jc w:val="left"/>
      </w:pPr>
    </w:p>
    <w:p w:rsidR="00A87885" w:rsidRPr="00306BBD" w:rsidRDefault="00A87885" w:rsidP="00A87885">
      <w:pPr>
        <w:pStyle w:val="3"/>
        <w:numPr>
          <w:ilvl w:val="1"/>
          <w:numId w:val="1"/>
        </w:numPr>
      </w:pPr>
      <w:bookmarkStart w:id="6" w:name="_Toc362216544"/>
      <w:r w:rsidRPr="00306BBD">
        <w:t>Описание технологических зон водоснабжения</w:t>
      </w:r>
      <w:bookmarkEnd w:id="6"/>
    </w:p>
    <w:p w:rsidR="00B006D4" w:rsidRPr="00306BBD" w:rsidRDefault="00B006D4" w:rsidP="00443CF8">
      <w:r w:rsidRPr="00306BBD">
        <w:t xml:space="preserve">Источником водоснабжения являются подземные воды </w:t>
      </w:r>
      <w:r w:rsidR="00E81DD0" w:rsidRPr="00306BBD">
        <w:t>7</w:t>
      </w:r>
      <w:r w:rsidR="00592FAB" w:rsidRPr="00306BBD">
        <w:t xml:space="preserve"> артезианск</w:t>
      </w:r>
      <w:r w:rsidR="00E81DD0" w:rsidRPr="00306BBD">
        <w:t>их</w:t>
      </w:r>
      <w:r w:rsidR="00592FAB" w:rsidRPr="00306BBD">
        <w:t xml:space="preserve"> скважин, расположенн</w:t>
      </w:r>
      <w:r w:rsidR="00E81DD0" w:rsidRPr="00306BBD">
        <w:t>ых</w:t>
      </w:r>
      <w:r w:rsidR="00592FAB" w:rsidRPr="00306BBD">
        <w:t xml:space="preserve"> на территории муниципального образования </w:t>
      </w:r>
      <w:r w:rsidR="00E81DD0" w:rsidRPr="00306BBD">
        <w:t>Октябрьское</w:t>
      </w:r>
      <w:r w:rsidRPr="00306BBD">
        <w:t xml:space="preserve">. Вода </w:t>
      </w:r>
      <w:r w:rsidR="003C6C9C" w:rsidRPr="00306BBD">
        <w:br/>
      </w:r>
      <w:r w:rsidRPr="00306BBD">
        <w:t>при помощи насосов</w:t>
      </w:r>
      <w:r w:rsidR="00443CF8" w:rsidRPr="00306BBD">
        <w:t xml:space="preserve"> с частотно-регулируемыми преобразователями </w:t>
      </w:r>
      <w:r w:rsidRPr="00306BBD">
        <w:t xml:space="preserve"> подаетс</w:t>
      </w:r>
      <w:r w:rsidR="00592FAB" w:rsidRPr="00306BBD">
        <w:t xml:space="preserve">я </w:t>
      </w:r>
      <w:r w:rsidR="00443CF8" w:rsidRPr="00306BBD">
        <w:t xml:space="preserve">в водопроводную </w:t>
      </w:r>
      <w:r w:rsidRPr="00306BBD">
        <w:t>сеть</w:t>
      </w:r>
      <w:r w:rsidR="00443CF8" w:rsidRPr="00306BBD">
        <w:t xml:space="preserve"> </w:t>
      </w:r>
      <w:r w:rsidRPr="00306BBD">
        <w:t>на хозяйственно-питьевые и производственные нужды.</w:t>
      </w:r>
      <w:r w:rsidR="00DD3D2F" w:rsidRPr="00306BBD">
        <w:t xml:space="preserve"> Водопроводные сети </w:t>
      </w:r>
      <w:r w:rsidR="00592FAB" w:rsidRPr="00306BBD">
        <w:t xml:space="preserve">всех </w:t>
      </w:r>
      <w:r w:rsidR="00DD3D2F" w:rsidRPr="00306BBD">
        <w:t xml:space="preserve">источников </w:t>
      </w:r>
      <w:r w:rsidR="00592FAB" w:rsidRPr="00306BBD">
        <w:t xml:space="preserve">водоснабжения </w:t>
      </w:r>
      <w:r w:rsidR="00DD3D2F" w:rsidRPr="00306BBD">
        <w:t>тупиковые.</w:t>
      </w:r>
    </w:p>
    <w:p w:rsidR="00E81DD0" w:rsidRPr="00306BBD" w:rsidRDefault="008364D5" w:rsidP="008364D5">
      <w:pPr>
        <w:spacing w:after="200"/>
        <w:ind w:firstLine="0"/>
        <w:contextualSpacing w:val="0"/>
        <w:jc w:val="left"/>
        <w:rPr>
          <w:rFonts w:cs="Times New Roman"/>
          <w:sz w:val="22"/>
        </w:rPr>
      </w:pPr>
      <w:r w:rsidRPr="00306BBD">
        <w:rPr>
          <w:rFonts w:cs="Times New Roman"/>
          <w:sz w:val="22"/>
        </w:rPr>
        <w:t xml:space="preserve">     </w:t>
      </w:r>
      <w:r w:rsidRPr="00306BBD">
        <w:rPr>
          <w:rFonts w:cs="Times New Roman"/>
          <w:szCs w:val="24"/>
        </w:rPr>
        <w:t>Наиболее широко применяемая система водоснабжения поселков за счет частотно-регулируемых преобразователей</w:t>
      </w:r>
      <w:r w:rsidRPr="00306BBD">
        <w:rPr>
          <w:szCs w:val="24"/>
        </w:rPr>
        <w:t>.</w:t>
      </w:r>
      <w:r w:rsidRPr="00306BBD">
        <w:t xml:space="preserve"> Н</w:t>
      </w:r>
      <w:r w:rsidR="00E81DD0" w:rsidRPr="00306BBD">
        <w:t>а</w:t>
      </w:r>
      <w:r w:rsidR="00443CF8" w:rsidRPr="00306BBD">
        <w:t xml:space="preserve"> на</w:t>
      </w:r>
      <w:r w:rsidR="00E81DD0" w:rsidRPr="00306BBD">
        <w:t xml:space="preserve">сосах </w:t>
      </w:r>
      <w:r w:rsidRPr="00306BBD">
        <w:t xml:space="preserve"> в скважинах </w:t>
      </w:r>
      <w:r w:rsidR="00E81DD0" w:rsidRPr="00306BBD">
        <w:t>установлены частотно-регулируемые преобразователи, исключающие необходимость содержания водонапорной башни. Практика показывает, что применение частотных преобразователей на насосных станциях позволяет:</w:t>
      </w:r>
    </w:p>
    <w:p w:rsidR="00E81DD0" w:rsidRPr="00306BBD" w:rsidRDefault="00E81DD0" w:rsidP="00E81DD0">
      <w:pPr>
        <w:pStyle w:val="a4"/>
        <w:numPr>
          <w:ilvl w:val="0"/>
          <w:numId w:val="29"/>
        </w:numPr>
      </w:pPr>
      <w:r w:rsidRPr="00306BBD">
        <w:t>экономить электроэнергию (при существенных изменениях расхода), регулируя мощность электропривода в зависимости от реального водопотребления (эффект экономии 20-50 %);</w:t>
      </w:r>
    </w:p>
    <w:p w:rsidR="00E81DD0" w:rsidRPr="00306BBD" w:rsidRDefault="00E81DD0" w:rsidP="00E81DD0">
      <w:pPr>
        <w:pStyle w:val="a4"/>
        <w:numPr>
          <w:ilvl w:val="0"/>
          <w:numId w:val="29"/>
        </w:numPr>
      </w:pPr>
      <w:r w:rsidRPr="00306BBD">
        <w:t xml:space="preserve">снизить расход воды, за счёт сокращения утечек при превышении давления в магистрали, когда расход водопотребления в действительности мал </w:t>
      </w:r>
      <w:r w:rsidR="00577216" w:rsidRPr="00306BBD">
        <w:br/>
      </w:r>
      <w:r w:rsidRPr="00306BBD">
        <w:t>(в среднем на 5 %);</w:t>
      </w:r>
    </w:p>
    <w:p w:rsidR="00E81DD0" w:rsidRPr="00306BBD" w:rsidRDefault="00E81DD0" w:rsidP="00E81DD0">
      <w:pPr>
        <w:pStyle w:val="a4"/>
        <w:numPr>
          <w:ilvl w:val="0"/>
          <w:numId w:val="29"/>
        </w:numPr>
      </w:pPr>
      <w:r w:rsidRPr="00306BBD">
        <w:t>увеличить напор выше обычного в случае необходимости;</w:t>
      </w:r>
    </w:p>
    <w:p w:rsidR="00E81DD0" w:rsidRPr="00306BBD" w:rsidRDefault="00E81DD0" w:rsidP="00E81DD0">
      <w:pPr>
        <w:pStyle w:val="a4"/>
        <w:numPr>
          <w:ilvl w:val="0"/>
          <w:numId w:val="29"/>
        </w:numPr>
      </w:pPr>
      <w:r w:rsidRPr="00306BBD">
        <w:t xml:space="preserve">комплексно автоматизировать систему водоснабжения, тем самым снижая фонд заработной платы обслуживающего и дежурного персонала, </w:t>
      </w:r>
      <w:r w:rsidR="00577216" w:rsidRPr="00306BBD">
        <w:br/>
      </w:r>
      <w:r w:rsidRPr="00306BBD">
        <w:t xml:space="preserve">и исключить влияние «человеческого фактора» на работу системы. </w:t>
      </w:r>
    </w:p>
    <w:p w:rsidR="00443CF8" w:rsidRPr="00306BBD" w:rsidRDefault="00443CF8" w:rsidP="00443CF8">
      <w:pPr>
        <w:pStyle w:val="a4"/>
        <w:ind w:left="1429" w:firstLine="0"/>
      </w:pPr>
    </w:p>
    <w:p w:rsidR="00443CF8" w:rsidRPr="00306BBD" w:rsidRDefault="00443CF8" w:rsidP="00443CF8">
      <w:r w:rsidRPr="00306BBD">
        <w:t xml:space="preserve"> Так же применяется система водоснабжения поселков – башенная. Надежная работа системы в автоматическом режиме, прежде всего, зависит от того, </w:t>
      </w:r>
      <w:r w:rsidRPr="00306BBD">
        <w:br/>
        <w:t>в какой степени учтены особенности, условия и режимы взаимного функционирования всех элементов системы: скважина, погружной насос, водонапорная башня, трубопровод, санитарно-технические приборы потребителя. Последнее определяет режим водопотребления, который диктует всю работу системы.</w:t>
      </w:r>
    </w:p>
    <w:p w:rsidR="00443CF8" w:rsidRPr="00306BBD" w:rsidRDefault="00443CF8" w:rsidP="00443CF8">
      <w:r w:rsidRPr="00306BBD">
        <w:rPr>
          <w:iCs/>
        </w:rPr>
        <w:t xml:space="preserve">Режим водопотребления в поселке характеризуется большой неравномерностью расходов. </w:t>
      </w:r>
      <w:r w:rsidRPr="00306BBD">
        <w:t xml:space="preserve">Непосредственное включение насоса в сеть без башни в условиях сильной неравномерности расхода приводит к ненормальному режиму работы насоса </w:t>
      </w:r>
      <w:r w:rsidRPr="00306BBD">
        <w:br/>
      </w:r>
      <w:r w:rsidRPr="00306BBD">
        <w:lastRenderedPageBreak/>
        <w:t xml:space="preserve">с недостаточным напором или, наоборот, с малой подачей и чрезмерным давлением. </w:t>
      </w:r>
      <w:r w:rsidRPr="00306BBD">
        <w:br/>
        <w:t>На такие режимы работы и насосы, и сеть водоснабжения не рассчитаны, при этом в сети могут происходить глубокие перепады давления, перебои в подаче воды, резко возрастает потребление электроэнергии. Включение в сеть водоснабжения водонапорной башни позволяет насосу и потребителям воды действовать по своим графикам, причем насос всегда работает в расчетном, наиболее выгодном и правильном режиме.</w:t>
      </w:r>
    </w:p>
    <w:p w:rsidR="00443CF8" w:rsidRPr="00306BBD" w:rsidRDefault="00443CF8" w:rsidP="00443CF8">
      <w:r w:rsidRPr="00306BBD">
        <w:t>Водонапорная башня в системе выполняет различные функции:</w:t>
      </w:r>
    </w:p>
    <w:p w:rsidR="00443CF8" w:rsidRPr="00306BBD" w:rsidRDefault="00443CF8" w:rsidP="00443CF8">
      <w:r w:rsidRPr="00306BBD">
        <w:t>За счет столба воды в колонне она поддерживает требуемое практически постоянное статическое давление воды в системе. В результате потребитель получает воду бесперебойно и с постоянным расчетным напором.</w:t>
      </w:r>
    </w:p>
    <w:p w:rsidR="00443CF8" w:rsidRPr="00306BBD" w:rsidRDefault="00443CF8" w:rsidP="00443CF8">
      <w:r w:rsidRPr="00306BBD">
        <w:t xml:space="preserve">Создавая постоянное давление в сети, башня обеспечивает работу насоса </w:t>
      </w:r>
      <w:r w:rsidRPr="00306BBD">
        <w:br/>
        <w:t>в постоянном режиме, с расчетной подачей и давлением при резко неравномерном расходе воды потребителями.</w:t>
      </w:r>
    </w:p>
    <w:p w:rsidR="00443CF8" w:rsidRPr="00306BBD" w:rsidRDefault="00443CF8" w:rsidP="00443CF8">
      <w:r w:rsidRPr="00306BBD">
        <w:t xml:space="preserve">При малом потреблении насос работает на башню, при большом к подаче насоса добавляется поток воды из башни. </w:t>
      </w:r>
    </w:p>
    <w:p w:rsidR="00443CF8" w:rsidRPr="00306BBD" w:rsidRDefault="00443CF8" w:rsidP="00443CF8">
      <w:r w:rsidRPr="00306BBD">
        <w:t xml:space="preserve">В башне сохраняется не расходуемый запас воды на случай пожара или аварии. </w:t>
      </w:r>
    </w:p>
    <w:p w:rsidR="00443CF8" w:rsidRPr="00306BBD" w:rsidRDefault="00443CF8" w:rsidP="00443CF8">
      <w:r w:rsidRPr="00306BBD">
        <w:t xml:space="preserve">В башне размещается регулируемый объем воды, который определяется действием автоматики и определяет периодичность включения насоса. </w:t>
      </w:r>
    </w:p>
    <w:p w:rsidR="00443CF8" w:rsidRPr="00306BBD" w:rsidRDefault="00443CF8" w:rsidP="00443CF8">
      <w:r w:rsidRPr="00306BBD">
        <w:t>В башне размещается регулирующий объем воды, который необходим в случае, когда производительность насоса меньше, чем максимальный часовой расход водопотребления.</w:t>
      </w:r>
    </w:p>
    <w:p w:rsidR="00443CF8" w:rsidRPr="00306BBD" w:rsidRDefault="00443CF8" w:rsidP="00443CF8">
      <w:r w:rsidRPr="00306BBD">
        <w:t>В эксплуатационном отношении подобные схемы водоснабжения являются наиболее простыми, экономичными и надежными.</w:t>
      </w:r>
    </w:p>
    <w:p w:rsidR="00443CF8" w:rsidRPr="00306BBD" w:rsidRDefault="00443CF8" w:rsidP="00443CF8">
      <w:r w:rsidRPr="00306BBD">
        <w:t xml:space="preserve">По данной схеме работает система централизованного водоснабжения </w:t>
      </w:r>
      <w:r w:rsidRPr="00306BBD">
        <w:br/>
        <w:t xml:space="preserve">д. Серково (фабрика). </w:t>
      </w:r>
    </w:p>
    <w:p w:rsidR="00443CF8" w:rsidRPr="00306BBD" w:rsidRDefault="00443CF8" w:rsidP="00443CF8">
      <w:r w:rsidRPr="00306BBD">
        <w:t xml:space="preserve">На рис. 1 приведена схема водоснабжения населенного пункта при заборе воды </w:t>
      </w:r>
      <w:r w:rsidRPr="00306BBD">
        <w:br/>
        <w:t>из подземных источников (в данном случае, артезианские скважины).</w:t>
      </w:r>
    </w:p>
    <w:p w:rsidR="00443CF8" w:rsidRPr="00306BBD" w:rsidRDefault="00443CF8" w:rsidP="00443CF8">
      <w:pPr>
        <w:ind w:firstLine="0"/>
        <w:jc w:val="center"/>
      </w:pPr>
      <w:r w:rsidRPr="00306BBD">
        <w:rPr>
          <w:noProof/>
          <w:lang w:eastAsia="ru-RU"/>
        </w:rPr>
        <w:drawing>
          <wp:inline distT="0" distB="0" distL="0" distR="0">
            <wp:extent cx="5426710" cy="2861945"/>
            <wp:effectExtent l="0" t="0" r="2540" b="0"/>
            <wp:docPr id="5" name="Рисунок 5" descr="G:\Работа\Вязники\Схемы водоснабжения и водоотведения\МО Мстера\Рисунки\Принципиальная схема водоснаб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бота\Вязники\Схемы водоснабжения и водоотведения\МО Мстера\Рисунки\Принципиальная схема водоснабжен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F8" w:rsidRPr="00306BBD" w:rsidRDefault="00443CF8" w:rsidP="00443CF8">
      <w:pPr>
        <w:ind w:firstLine="0"/>
        <w:jc w:val="center"/>
      </w:pPr>
      <w:r w:rsidRPr="00306BBD">
        <w:t xml:space="preserve">Рис. 5. Схема водоснабжения населенного пункта при заборе воды </w:t>
      </w:r>
      <w:r w:rsidRPr="00306BBD">
        <w:br/>
        <w:t>из подземных источников</w:t>
      </w:r>
    </w:p>
    <w:p w:rsidR="00443CF8" w:rsidRPr="00306BBD" w:rsidRDefault="00443CF8" w:rsidP="00443CF8">
      <w:pPr>
        <w:ind w:firstLine="0"/>
        <w:jc w:val="center"/>
      </w:pPr>
    </w:p>
    <w:p w:rsidR="00953B29" w:rsidRPr="00306BBD" w:rsidRDefault="00286FDA" w:rsidP="002F6957">
      <w:r w:rsidRPr="00306BBD">
        <w:t>З</w:t>
      </w:r>
      <w:r w:rsidR="00953B29" w:rsidRPr="00306BBD">
        <w:t xml:space="preserve">оны централизованного водоснабжения населенных пунктов муниципального образования Октябрьское показаны на рис. </w:t>
      </w:r>
      <w:r w:rsidRPr="00306BBD">
        <w:t>2</w:t>
      </w:r>
      <w:r w:rsidR="00953B29" w:rsidRPr="00306BBD">
        <w:t xml:space="preserve">. – рис. </w:t>
      </w:r>
      <w:r w:rsidRPr="00306BBD">
        <w:t>5</w:t>
      </w:r>
    </w:p>
    <w:p w:rsidR="00953B29" w:rsidRPr="00306BBD" w:rsidRDefault="00953B29" w:rsidP="00953B29">
      <w:pPr>
        <w:ind w:firstLine="0"/>
      </w:pPr>
      <w:r w:rsidRPr="00306BBD">
        <w:rPr>
          <w:noProof/>
          <w:lang w:eastAsia="ru-RU"/>
        </w:rPr>
        <w:lastRenderedPageBreak/>
        <w:drawing>
          <wp:inline distT="0" distB="0" distL="0" distR="0">
            <wp:extent cx="5940425" cy="4201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_вод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E9D" w:rsidRPr="00306BBD" w:rsidRDefault="00A37E9D" w:rsidP="00A37E9D">
      <w:pPr>
        <w:spacing w:after="200"/>
        <w:ind w:firstLine="0"/>
        <w:contextualSpacing w:val="0"/>
        <w:jc w:val="center"/>
      </w:pPr>
      <w:r w:rsidRPr="00306BBD">
        <w:t>Рис. 2. Зона централизованного водоснабжения п. Октябрьский</w:t>
      </w:r>
    </w:p>
    <w:p w:rsidR="00940C4E" w:rsidRPr="00306BBD" w:rsidRDefault="00940C4E" w:rsidP="00940C4E"/>
    <w:p w:rsidR="00953B29" w:rsidRPr="00306BBD" w:rsidRDefault="006037B6" w:rsidP="00953B29">
      <w:pPr>
        <w:spacing w:after="200"/>
        <w:ind w:firstLine="0"/>
        <w:contextualSpacing w:val="0"/>
        <w:jc w:val="center"/>
      </w:pPr>
      <w:r>
        <w:rPr>
          <w:noProof/>
          <w:lang w:eastAsia="ru-RU"/>
        </w:rPr>
        <w:lastRenderedPageBreak/>
        <w:pict>
          <v:line id="Прямая соединительная линия 33" o:spid="_x0000_s1026" style="position:absolute;left:0;text-align:left;z-index:251671552;visibility:visible;mso-width-relative:margin;mso-height-relative:margin" from="209.7pt,64.05pt" to="215.7pt,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" strokecolor="#4584d3 [3205]" strokeweight="1.5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32" o:spid="_x0000_s1030" style="position:absolute;left:0;text-align:left;z-index:251670528;visibility:visible" from="146.7pt,56.55pt" to="209.7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" strokecolor="#4584d3 [3205]" strokeweight="1.5pt">
            <v:shadow on="t" color="black" opacity="22937f" origin=",.5" offset="0,.63889mm"/>
          </v:line>
        </w:pict>
      </w:r>
      <w:r w:rsidR="00953B29" w:rsidRPr="00306BBD">
        <w:rPr>
          <w:noProof/>
          <w:lang w:eastAsia="ru-RU"/>
        </w:rPr>
        <w:drawing>
          <wp:inline distT="0" distB="0" distL="0" distR="0">
            <wp:extent cx="5941773" cy="652462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_вод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29" w:rsidRPr="00306BBD" w:rsidRDefault="00953B29" w:rsidP="00953B29">
      <w:pPr>
        <w:jc w:val="center"/>
      </w:pPr>
      <w:r w:rsidRPr="00306BBD">
        <w:t xml:space="preserve">Рис. </w:t>
      </w:r>
      <w:r w:rsidR="00286FDA" w:rsidRPr="00306BBD">
        <w:t>3</w:t>
      </w:r>
      <w:r w:rsidRPr="00306BBD">
        <w:t>. Зона централизованного водоснабжения п. Лукново</w:t>
      </w:r>
    </w:p>
    <w:p w:rsidR="00953B29" w:rsidRPr="00306BBD" w:rsidRDefault="00953B29" w:rsidP="00953B29">
      <w:pPr>
        <w:jc w:val="center"/>
      </w:pPr>
    </w:p>
    <w:p w:rsidR="00953B29" w:rsidRPr="00306BBD" w:rsidRDefault="00953B29" w:rsidP="00953B29">
      <w:pPr>
        <w:jc w:val="center"/>
      </w:pPr>
    </w:p>
    <w:p w:rsidR="00953B29" w:rsidRPr="00306BBD" w:rsidRDefault="00953B29" w:rsidP="00953B29">
      <w:pPr>
        <w:ind w:firstLine="0"/>
        <w:jc w:val="center"/>
      </w:pPr>
      <w:r w:rsidRPr="00306BBD">
        <w:rPr>
          <w:noProof/>
          <w:lang w:eastAsia="ru-RU"/>
        </w:rPr>
        <w:lastRenderedPageBreak/>
        <w:drawing>
          <wp:inline distT="0" distB="0" distL="0" distR="0">
            <wp:extent cx="5784205" cy="818197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_вод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1" cy="81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29" w:rsidRPr="00306BBD" w:rsidRDefault="00953B29" w:rsidP="00953B29">
      <w:pPr>
        <w:ind w:firstLine="0"/>
        <w:jc w:val="center"/>
      </w:pPr>
      <w:r w:rsidRPr="00306BBD">
        <w:t xml:space="preserve">Рис </w:t>
      </w:r>
      <w:r w:rsidR="00286FDA" w:rsidRPr="00306BBD">
        <w:t>4</w:t>
      </w:r>
      <w:r w:rsidRPr="00306BBD">
        <w:t>. Зона централизованного водоснабжения д. Серково</w:t>
      </w:r>
    </w:p>
    <w:p w:rsidR="00953B29" w:rsidRPr="00306BBD" w:rsidRDefault="00953B29" w:rsidP="00953B29">
      <w:pPr>
        <w:ind w:firstLine="0"/>
        <w:jc w:val="center"/>
      </w:pPr>
    </w:p>
    <w:p w:rsidR="00953B29" w:rsidRPr="00306BBD" w:rsidRDefault="00953B29" w:rsidP="00953B29">
      <w:pPr>
        <w:ind w:firstLine="0"/>
        <w:jc w:val="center"/>
      </w:pPr>
      <w:r w:rsidRPr="00306BBD">
        <w:rPr>
          <w:noProof/>
          <w:lang w:eastAsia="ru-RU"/>
        </w:rPr>
        <w:lastRenderedPageBreak/>
        <w:drawing>
          <wp:inline distT="0" distB="0" distL="0" distR="0">
            <wp:extent cx="3990975" cy="3674363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_вод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22" r="11196"/>
                    <a:stretch/>
                  </pic:blipFill>
                  <pic:spPr bwMode="auto">
                    <a:xfrm>
                      <a:off x="0" y="0"/>
                      <a:ext cx="3991130" cy="367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3B29" w:rsidRPr="00306BBD" w:rsidRDefault="00953B29" w:rsidP="00953B29">
      <w:pPr>
        <w:ind w:firstLine="0"/>
        <w:jc w:val="center"/>
      </w:pPr>
      <w:r w:rsidRPr="00306BBD">
        <w:t xml:space="preserve">Рис. </w:t>
      </w:r>
      <w:r w:rsidR="00286FDA" w:rsidRPr="00306BBD">
        <w:t>5</w:t>
      </w:r>
      <w:r w:rsidRPr="00306BBD">
        <w:t>. Зона централизованного водоснабжения д. Большевысоково</w:t>
      </w:r>
    </w:p>
    <w:p w:rsidR="00953B29" w:rsidRPr="00306BBD" w:rsidRDefault="00953B29" w:rsidP="00953B29">
      <w:pPr>
        <w:ind w:firstLine="0"/>
        <w:jc w:val="center"/>
      </w:pPr>
    </w:p>
    <w:p w:rsidR="00953B29" w:rsidRPr="00306BBD" w:rsidRDefault="00953B29" w:rsidP="00953B29">
      <w:pPr>
        <w:ind w:firstLine="0"/>
        <w:jc w:val="center"/>
      </w:pPr>
    </w:p>
    <w:p w:rsidR="00953B29" w:rsidRPr="00306BBD" w:rsidRDefault="00953B29" w:rsidP="00953B29">
      <w:pPr>
        <w:ind w:firstLine="0"/>
        <w:jc w:val="center"/>
      </w:pPr>
      <w:r w:rsidRPr="00306BBD">
        <w:t xml:space="preserve"> </w:t>
      </w:r>
    </w:p>
    <w:p w:rsidR="00A418B9" w:rsidRPr="00306BBD" w:rsidRDefault="00A418B9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 w:rsidRPr="00306BBD">
        <w:br w:type="page"/>
      </w:r>
    </w:p>
    <w:p w:rsidR="00A87885" w:rsidRPr="00306BBD" w:rsidRDefault="00A87885" w:rsidP="00A87885">
      <w:pPr>
        <w:pStyle w:val="3"/>
        <w:numPr>
          <w:ilvl w:val="1"/>
          <w:numId w:val="1"/>
        </w:numPr>
      </w:pPr>
      <w:r w:rsidRPr="00306BBD">
        <w:lastRenderedPageBreak/>
        <w:t xml:space="preserve"> </w:t>
      </w:r>
      <w:bookmarkStart w:id="7" w:name="_Toc362216545"/>
      <w:r w:rsidRPr="00306BBD">
        <w:t>Описание состояния и функционирования существующих насосных станций</w:t>
      </w:r>
      <w:bookmarkEnd w:id="7"/>
    </w:p>
    <w:p w:rsidR="0064255A" w:rsidRPr="00306BBD" w:rsidRDefault="0064255A" w:rsidP="0064255A">
      <w:r w:rsidRPr="00306BBD">
        <w:t>Подъем воды из артезианских скважин осуществляется скважинными погружными насосами типа ЭЦВ – одно- или многоступенчатые насосы с вертикальным расположением вала</w:t>
      </w:r>
      <w:r w:rsidR="009D50AF" w:rsidRPr="00306BBD">
        <w:t xml:space="preserve"> (табл. </w:t>
      </w:r>
      <w:r w:rsidR="00466DC1" w:rsidRPr="00306BBD">
        <w:t>3</w:t>
      </w:r>
      <w:r w:rsidR="009D50AF" w:rsidRPr="00306BBD">
        <w:t>)</w:t>
      </w:r>
      <w:r w:rsidRPr="00306BBD">
        <w:t xml:space="preserve">. </w:t>
      </w:r>
    </w:p>
    <w:p w:rsidR="0064255A" w:rsidRPr="00306BBD" w:rsidRDefault="0064255A" w:rsidP="0064255A">
      <w:r w:rsidRPr="00306BBD">
        <w:t xml:space="preserve">Скважинные погружные насосы ЭЦВ предназначены для подъема воды общей минерализацией (сухой остаток) не более 1500 мг/л, с водородным показателем </w:t>
      </w:r>
      <w:r w:rsidRPr="00306BBD">
        <w:br/>
        <w:t xml:space="preserve">рН = 6,5 – 9,5, температурой до 25 °С, массовой долей твердых механических примесей </w:t>
      </w:r>
      <w:r w:rsidRPr="00306BBD">
        <w:br/>
        <w:t xml:space="preserve">не более 0,01%, содержанием хлоридов не более 350 мг/л, сульфатов не более 500 мг/л </w:t>
      </w:r>
      <w:r w:rsidRPr="00306BBD">
        <w:br/>
        <w:t xml:space="preserve">и сероводорода не более 1,5 мг/л. </w:t>
      </w:r>
    </w:p>
    <w:p w:rsidR="00286FDA" w:rsidRPr="00306BBD" w:rsidRDefault="0064255A" w:rsidP="00A418B9">
      <w:r w:rsidRPr="00306BBD">
        <w:t>В установке дополнительных повысительных насо</w:t>
      </w:r>
      <w:r w:rsidR="00A418B9" w:rsidRPr="00306BBD">
        <w:t>сных станций нет необходимости.</w:t>
      </w:r>
    </w:p>
    <w:p w:rsidR="00FF6B61" w:rsidRPr="00306BBD" w:rsidRDefault="00FF6B61" w:rsidP="00FF6B61">
      <w:pPr>
        <w:pStyle w:val="a3"/>
        <w:jc w:val="right"/>
      </w:pPr>
      <w:r w:rsidRPr="00306BBD">
        <w:t>Таблица 3. Технические характеристики насосных агрегатов</w:t>
      </w:r>
    </w:p>
    <w:tbl>
      <w:tblPr>
        <w:tblW w:w="0" w:type="auto"/>
        <w:jc w:val="center"/>
        <w:tblLook w:val="04A0"/>
      </w:tblPr>
      <w:tblGrid>
        <w:gridCol w:w="1888"/>
        <w:gridCol w:w="576"/>
        <w:gridCol w:w="576"/>
        <w:gridCol w:w="1744"/>
        <w:gridCol w:w="1976"/>
        <w:gridCol w:w="738"/>
        <w:gridCol w:w="891"/>
        <w:gridCol w:w="576"/>
      </w:tblGrid>
      <w:tr w:rsidR="00F6088C" w:rsidRPr="00306BBD" w:rsidTr="00A418B9">
        <w:trPr>
          <w:trHeight w:val="668"/>
          <w:tblHeader/>
          <w:jc w:val="center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Марка насоса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Подача, м</w:t>
            </w:r>
            <w:r w:rsidRPr="00306BBD">
              <w:rPr>
                <w:vertAlign w:val="superscript"/>
                <w:lang w:eastAsia="ru-RU"/>
              </w:rPr>
              <w:t>З</w:t>
            </w:r>
            <w:r w:rsidRPr="00306BBD">
              <w:rPr>
                <w:lang w:eastAsia="ru-RU"/>
              </w:rPr>
              <w:t>/ч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Напор, м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Двигатель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Габариты, мм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Масса, кг</w:t>
            </w:r>
          </w:p>
        </w:tc>
      </w:tr>
      <w:tr w:rsidR="00F6088C" w:rsidRPr="00306BBD" w:rsidTr="00A418B9">
        <w:trPr>
          <w:trHeight w:val="990"/>
          <w:tblHeader/>
          <w:jc w:val="center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мощность, кВт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Обороты, об/мин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Ø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val="en-US" w:eastAsia="ru-RU"/>
              </w:rPr>
              <w:t>L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</w:p>
        </w:tc>
      </w:tr>
      <w:tr w:rsidR="00F6088C" w:rsidRPr="00306BBD" w:rsidTr="00A418B9">
        <w:trPr>
          <w:trHeight w:val="313"/>
          <w:tblHeader/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418B9" w:rsidRPr="00306BBD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 w:rsidRPr="00306BBD">
              <w:rPr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418B9" w:rsidRPr="00306BBD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 w:rsidRPr="00306BBD">
              <w:rPr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418B9" w:rsidRPr="00306BBD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 w:rsidRPr="00306BBD">
              <w:rPr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8B9" w:rsidRPr="00306BBD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 w:rsidRPr="00306BBD">
              <w:rPr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418B9" w:rsidRPr="00306BBD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 w:rsidRPr="00306BBD">
              <w:rPr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418B9" w:rsidRPr="00306BBD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 w:rsidRPr="00306BBD">
              <w:rPr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418B9" w:rsidRPr="00306BBD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 w:rsidRPr="00306BBD">
              <w:rPr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418B9" w:rsidRPr="00306BBD" w:rsidRDefault="00A418B9" w:rsidP="00A418B9">
            <w:pPr>
              <w:pStyle w:val="a3"/>
              <w:spacing w:line="240" w:lineRule="auto"/>
              <w:rPr>
                <w:lang w:eastAsia="ru-RU"/>
              </w:rPr>
            </w:pPr>
            <w:r w:rsidRPr="00306BBD">
              <w:rPr>
                <w:lang w:eastAsia="ru-RU"/>
              </w:rPr>
              <w:t>8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4-2,5-65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25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4-2,5-80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5-4-125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63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5-6,3-80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59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306BBD" w:rsidRDefault="004D2863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6-6,5-85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306BBD" w:rsidRDefault="004D2863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306BBD" w:rsidRDefault="004D2863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306BBD" w:rsidRDefault="004D2863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306BBD" w:rsidRDefault="004D2863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306BBD" w:rsidRDefault="004D2863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306BBD" w:rsidRDefault="004D2863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D2863" w:rsidRPr="00306BBD" w:rsidRDefault="004D2863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66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6-6,5-125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79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6-10-50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69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6-10-80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68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6-10-110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85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6-10-140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100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6-10-180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83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6-16-110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190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6-16-140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101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8-16-140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146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8-25-110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140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8-25-150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160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8-40-60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11(н/к)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1961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190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8-40-90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250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8-40-120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236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8-40-180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305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10-65-65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22(н/к)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200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10-63-110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245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10-63-150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295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10-63-270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450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10-120-60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270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12-160-65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45(н/к)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360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12-160-100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65(н/к)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415</w:t>
            </w:r>
          </w:p>
        </w:tc>
      </w:tr>
      <w:tr w:rsidR="00F6088C" w:rsidRPr="00306BBD" w:rsidTr="00FF6B61">
        <w:trPr>
          <w:trHeight w:hRule="exact" w:val="284"/>
          <w:jc w:val="center"/>
        </w:trPr>
        <w:tc>
          <w:tcPr>
            <w:tcW w:w="0" w:type="auto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ЭЦВ 12-160-140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FF6B61" w:rsidRPr="00306BBD" w:rsidRDefault="00FF6B61" w:rsidP="00FF6B6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610</w:t>
            </w:r>
          </w:p>
        </w:tc>
      </w:tr>
    </w:tbl>
    <w:p w:rsidR="004A2595" w:rsidRPr="00306BBD" w:rsidRDefault="004A2595" w:rsidP="00BB2C7A">
      <w:pPr>
        <w:pStyle w:val="3"/>
        <w:numPr>
          <w:ilvl w:val="1"/>
          <w:numId w:val="1"/>
        </w:numPr>
      </w:pPr>
      <w:r w:rsidRPr="00306BBD">
        <w:lastRenderedPageBreak/>
        <w:t xml:space="preserve"> </w:t>
      </w:r>
      <w:bookmarkStart w:id="8" w:name="_Toc362216546"/>
      <w:r w:rsidRPr="00306BBD">
        <w:t>Описание состояния и функционирования водопроводных систем водоснабжения</w:t>
      </w:r>
      <w:bookmarkEnd w:id="8"/>
    </w:p>
    <w:p w:rsidR="00286FDA" w:rsidRPr="00306BBD" w:rsidRDefault="002E5295" w:rsidP="00286FDA">
      <w:r w:rsidRPr="00306BBD">
        <w:t xml:space="preserve">Перечень трубопроводов систем водоснабжения муниципального образования </w:t>
      </w:r>
      <w:r w:rsidR="00D3321D" w:rsidRPr="00306BBD">
        <w:br/>
      </w:r>
      <w:r w:rsidR="00BB570C" w:rsidRPr="00306BBD">
        <w:t>Октябрьское</w:t>
      </w:r>
      <w:r w:rsidRPr="00306BBD">
        <w:t xml:space="preserve"> представлен в табл. 4</w:t>
      </w:r>
      <w:r w:rsidR="00466DC1" w:rsidRPr="00306BBD">
        <w:t>, 5</w:t>
      </w:r>
      <w:r w:rsidR="00286FDA" w:rsidRPr="00306BBD">
        <w:t>.</w:t>
      </w:r>
    </w:p>
    <w:p w:rsidR="00286FDA" w:rsidRPr="00306BBD" w:rsidRDefault="00286FDA" w:rsidP="00286FDA"/>
    <w:p w:rsidR="005264FA" w:rsidRPr="00306BBD" w:rsidRDefault="005264FA" w:rsidP="005264FA">
      <w:pPr>
        <w:pStyle w:val="a3"/>
        <w:jc w:val="right"/>
      </w:pPr>
      <w:r w:rsidRPr="00306BBD">
        <w:t>Таблица 4. Перечень трубопроводов системы централизованного водоснабжения</w:t>
      </w:r>
    </w:p>
    <w:tbl>
      <w:tblPr>
        <w:tblW w:w="5000" w:type="pct"/>
        <w:jc w:val="center"/>
        <w:tblLook w:val="04A0"/>
      </w:tblPr>
      <w:tblGrid>
        <w:gridCol w:w="1021"/>
        <w:gridCol w:w="4066"/>
        <w:gridCol w:w="2242"/>
        <w:gridCol w:w="2242"/>
      </w:tblGrid>
      <w:tr w:rsidR="00F6088C" w:rsidRPr="00306BBD" w:rsidTr="00A418B9">
        <w:trPr>
          <w:cantSplit/>
          <w:trHeight w:val="1439"/>
          <w:tblHeader/>
          <w:jc w:val="center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№ п/п</w:t>
            </w:r>
          </w:p>
        </w:tc>
        <w:tc>
          <w:tcPr>
            <w:tcW w:w="2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306BBD" w:rsidRDefault="00BB570C" w:rsidP="0034310A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Наименование населенного пункта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306BBD" w:rsidRDefault="00BB570C" w:rsidP="00BB570C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Длина, м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306BBD" w:rsidRDefault="00BB570C" w:rsidP="00BB570C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Диаметр, мм</w:t>
            </w:r>
          </w:p>
        </w:tc>
      </w:tr>
      <w:tr w:rsidR="00F6088C" w:rsidRPr="00306BBD" w:rsidTr="00A418B9">
        <w:trPr>
          <w:trHeight w:val="300"/>
          <w:tblHeader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</w:t>
            </w:r>
          </w:p>
        </w:tc>
        <w:tc>
          <w:tcPr>
            <w:tcW w:w="2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5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6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</w:t>
            </w:r>
          </w:p>
        </w:tc>
        <w:tc>
          <w:tcPr>
            <w:tcW w:w="212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п. Октябрьский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2580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100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1697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80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3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987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34310A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50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4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741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40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5</w:t>
            </w:r>
          </w:p>
        </w:tc>
        <w:tc>
          <w:tcPr>
            <w:tcW w:w="212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1113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25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6</w:t>
            </w:r>
          </w:p>
        </w:tc>
        <w:tc>
          <w:tcPr>
            <w:tcW w:w="212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д. Большевысоково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2750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100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7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1006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50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8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870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32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9</w:t>
            </w:r>
          </w:p>
        </w:tc>
        <w:tc>
          <w:tcPr>
            <w:tcW w:w="212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540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25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10</w:t>
            </w:r>
          </w:p>
        </w:tc>
        <w:tc>
          <w:tcPr>
            <w:tcW w:w="2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д. Пивоварово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4000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100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11</w:t>
            </w:r>
          </w:p>
        </w:tc>
        <w:tc>
          <w:tcPr>
            <w:tcW w:w="212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д. Серково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3850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100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12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2485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80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13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2588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50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14</w:t>
            </w:r>
          </w:p>
        </w:tc>
        <w:tc>
          <w:tcPr>
            <w:tcW w:w="212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1517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25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15</w:t>
            </w:r>
          </w:p>
        </w:tc>
        <w:tc>
          <w:tcPr>
            <w:tcW w:w="212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п. Лукново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2399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100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16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365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80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17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3000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50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18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320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40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19</w:t>
            </w:r>
          </w:p>
        </w:tc>
        <w:tc>
          <w:tcPr>
            <w:tcW w:w="212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155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32</w:t>
            </w:r>
          </w:p>
        </w:tc>
      </w:tr>
      <w:tr w:rsidR="00F6088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20</w:t>
            </w:r>
          </w:p>
        </w:tc>
        <w:tc>
          <w:tcPr>
            <w:tcW w:w="212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60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25</w:t>
            </w:r>
          </w:p>
        </w:tc>
      </w:tr>
      <w:tr w:rsidR="00BB570C" w:rsidRPr="00306BBD" w:rsidTr="00A418B9">
        <w:trPr>
          <w:trHeight w:val="300"/>
          <w:jc w:val="center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 </w:t>
            </w:r>
          </w:p>
        </w:tc>
        <w:tc>
          <w:tcPr>
            <w:tcW w:w="2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b/>
                <w:sz w:val="22"/>
                <w:szCs w:val="18"/>
                <w:lang w:eastAsia="ru-RU"/>
              </w:rPr>
            </w:pPr>
            <w:r w:rsidRPr="00306BBD">
              <w:rPr>
                <w:b/>
                <w:sz w:val="22"/>
                <w:szCs w:val="18"/>
                <w:lang w:eastAsia="ru-RU"/>
              </w:rPr>
              <w:t>Итого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70C" w:rsidRPr="00306BBD" w:rsidRDefault="00BB570C" w:rsidP="0034310A">
            <w:pPr>
              <w:pStyle w:val="a3"/>
              <w:rPr>
                <w:b/>
                <w:sz w:val="22"/>
                <w:szCs w:val="18"/>
                <w:lang w:eastAsia="ru-RU"/>
              </w:rPr>
            </w:pPr>
            <w:r w:rsidRPr="00306BBD">
              <w:rPr>
                <w:b/>
                <w:sz w:val="22"/>
                <w:szCs w:val="18"/>
                <w:lang w:eastAsia="ru-RU"/>
              </w:rPr>
              <w:t>33023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70C" w:rsidRPr="00306BBD" w:rsidRDefault="00BB570C" w:rsidP="007168CE">
            <w:pPr>
              <w:pStyle w:val="a3"/>
              <w:rPr>
                <w:sz w:val="22"/>
                <w:szCs w:val="18"/>
                <w:lang w:eastAsia="ru-RU"/>
              </w:rPr>
            </w:pPr>
            <w:r w:rsidRPr="00306BBD">
              <w:rPr>
                <w:sz w:val="22"/>
                <w:szCs w:val="18"/>
                <w:lang w:eastAsia="ru-RU"/>
              </w:rPr>
              <w:t> </w:t>
            </w:r>
          </w:p>
        </w:tc>
      </w:tr>
    </w:tbl>
    <w:p w:rsidR="002E5295" w:rsidRPr="00306BBD" w:rsidRDefault="002E5295" w:rsidP="00834C80"/>
    <w:p w:rsidR="00F94B88" w:rsidRPr="00306BBD" w:rsidRDefault="00F94B88" w:rsidP="00834C80">
      <w:r w:rsidRPr="00306BBD">
        <w:t xml:space="preserve">Протяженность водопроводной сети </w:t>
      </w:r>
      <w:r w:rsidR="00CE129B" w:rsidRPr="00306BBD">
        <w:t xml:space="preserve">муниципального образования </w:t>
      </w:r>
      <w:r w:rsidR="00FB145C" w:rsidRPr="00306BBD">
        <w:t>Октябрьское</w:t>
      </w:r>
      <w:r w:rsidRPr="00306BBD">
        <w:t xml:space="preserve"> составляет </w:t>
      </w:r>
      <w:r w:rsidR="00FB145C" w:rsidRPr="00306BBD">
        <w:t>33,0</w:t>
      </w:r>
      <w:r w:rsidR="00CE129B" w:rsidRPr="00306BBD">
        <w:t xml:space="preserve"> км</w:t>
      </w:r>
      <w:r w:rsidR="00F61928" w:rsidRPr="00306BBD">
        <w:t>.</w:t>
      </w:r>
    </w:p>
    <w:p w:rsidR="00CE129B" w:rsidRPr="00306BBD" w:rsidRDefault="00CE129B" w:rsidP="00834C80">
      <w:r w:rsidRPr="00306BBD">
        <w:t>Водопроводные сети</w:t>
      </w:r>
      <w:r w:rsidR="00C32EC2" w:rsidRPr="00306BBD">
        <w:t xml:space="preserve"> всех источников централизованного водоснабжения</w:t>
      </w:r>
      <w:r w:rsidRPr="00306BBD">
        <w:t xml:space="preserve"> тупиковые.</w:t>
      </w:r>
      <w:r w:rsidR="00BB570C" w:rsidRPr="00306BBD">
        <w:t xml:space="preserve"> Диаметр трубопроводов водопроводной сети Д</w:t>
      </w:r>
      <w:r w:rsidR="00BB570C" w:rsidRPr="00306BBD">
        <w:rPr>
          <w:vertAlign w:val="subscript"/>
        </w:rPr>
        <w:t xml:space="preserve">у </w:t>
      </w:r>
      <w:r w:rsidR="00BB570C" w:rsidRPr="00306BBD">
        <w:t>от 25 до 100 мм.</w:t>
      </w:r>
    </w:p>
    <w:p w:rsidR="00466DC1" w:rsidRPr="00306BBD" w:rsidRDefault="00466DC1" w:rsidP="00834C80"/>
    <w:p w:rsidR="00466DC1" w:rsidRPr="00306BBD" w:rsidRDefault="00466DC1">
      <w:pPr>
        <w:spacing w:after="200"/>
        <w:ind w:firstLine="0"/>
        <w:contextualSpacing w:val="0"/>
        <w:jc w:val="left"/>
      </w:pPr>
      <w:r w:rsidRPr="00306BBD">
        <w:br w:type="page"/>
      </w:r>
    </w:p>
    <w:p w:rsidR="00BB570C" w:rsidRPr="00306BBD" w:rsidRDefault="00BB570C" w:rsidP="00BB570C">
      <w:pPr>
        <w:jc w:val="right"/>
      </w:pPr>
      <w:r w:rsidRPr="00306BBD">
        <w:lastRenderedPageBreak/>
        <w:t xml:space="preserve">Таблица </w:t>
      </w:r>
      <w:r w:rsidR="00466DC1" w:rsidRPr="00306BBD">
        <w:t>5</w:t>
      </w:r>
      <w:r w:rsidRPr="00306BBD">
        <w:t xml:space="preserve">. Водопроводные </w:t>
      </w:r>
      <w:r w:rsidR="00A418B9" w:rsidRPr="00306BBD">
        <w:t>сети МО Октябрьское</w:t>
      </w:r>
    </w:p>
    <w:tbl>
      <w:tblPr>
        <w:tblStyle w:val="af0"/>
        <w:tblW w:w="0" w:type="auto"/>
        <w:jc w:val="center"/>
        <w:tblLook w:val="04A0"/>
      </w:tblPr>
      <w:tblGrid>
        <w:gridCol w:w="540"/>
        <w:gridCol w:w="2346"/>
        <w:gridCol w:w="2808"/>
        <w:gridCol w:w="1928"/>
        <w:gridCol w:w="1949"/>
      </w:tblGrid>
      <w:tr w:rsidR="00F6088C" w:rsidRPr="00306BBD" w:rsidTr="00466DC1">
        <w:trPr>
          <w:jc w:val="center"/>
        </w:trPr>
        <w:tc>
          <w:tcPr>
            <w:tcW w:w="540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№ п/п</w:t>
            </w:r>
          </w:p>
        </w:tc>
        <w:tc>
          <w:tcPr>
            <w:tcW w:w="2346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Населенный пункт</w:t>
            </w: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Участки водопроводной сети</w:t>
            </w: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Протяженность, м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 xml:space="preserve">Год ввода </w:t>
            </w:r>
            <w:r w:rsidRPr="00306BBD">
              <w:br/>
              <w:t>в эксплуатацию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Merge w:val="restart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1</w:t>
            </w:r>
          </w:p>
        </w:tc>
        <w:tc>
          <w:tcPr>
            <w:tcW w:w="2346" w:type="dxa"/>
            <w:vMerge w:val="restart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п. Октябрьский</w:t>
            </w: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6554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1988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ул. Советская</w:t>
            </w: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268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2008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ул. Маяковского</w:t>
            </w: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269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2008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Merge w:val="restart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2</w:t>
            </w:r>
          </w:p>
        </w:tc>
        <w:tc>
          <w:tcPr>
            <w:tcW w:w="2346" w:type="dxa"/>
            <w:vMerge w:val="restart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п. Лукново</w:t>
            </w: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 xml:space="preserve">ул. Фабричная, </w:t>
            </w:r>
            <w:r w:rsidRPr="00306BBD">
              <w:br/>
              <w:t>ул. Юбилейная</w:t>
            </w: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533,8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1971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ул. Октябрьская</w:t>
            </w: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18,5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1971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ул. Октябрьская</w:t>
            </w: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81,9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1977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1928" w:type="dxa"/>
            <w:vAlign w:val="center"/>
          </w:tcPr>
          <w:p w:rsidR="00BB570C" w:rsidRPr="00306BBD" w:rsidRDefault="00BB570C" w:rsidP="00BB570C">
            <w:pPr>
              <w:ind w:firstLine="0"/>
              <w:jc w:val="center"/>
            </w:pPr>
            <w:r w:rsidRPr="00306BBD">
              <w:t>1516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1978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 xml:space="preserve">ул. Фабричная, </w:t>
            </w:r>
            <w:r w:rsidRPr="00306BBD">
              <w:br/>
              <w:t xml:space="preserve">ул. Октябрьская, </w:t>
            </w:r>
            <w:r w:rsidRPr="00306BBD">
              <w:br/>
              <w:t>ул. Юбилейная</w:t>
            </w: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4206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2007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3</w:t>
            </w:r>
          </w:p>
        </w:tc>
        <w:tc>
          <w:tcPr>
            <w:tcW w:w="2346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д. Пивоварово</w:t>
            </w: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3970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2009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4</w:t>
            </w:r>
          </w:p>
        </w:tc>
        <w:tc>
          <w:tcPr>
            <w:tcW w:w="2346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д.</w:t>
            </w:r>
            <w:r w:rsidR="00466DC1" w:rsidRPr="00306BBD">
              <w:t xml:space="preserve"> </w:t>
            </w:r>
            <w:r w:rsidRPr="00306BBD">
              <w:t>Большевысоково</w:t>
            </w: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5166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1981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Merge w:val="restart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5</w:t>
            </w:r>
          </w:p>
        </w:tc>
        <w:tc>
          <w:tcPr>
            <w:tcW w:w="2346" w:type="dxa"/>
            <w:vMerge w:val="restart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д. Серково</w:t>
            </w: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д. Серково</w:t>
            </w: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4420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1977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д. Серково</w:t>
            </w: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4460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1980</w:t>
            </w:r>
          </w:p>
        </w:tc>
      </w:tr>
      <w:tr w:rsidR="00F6088C" w:rsidRPr="00306BBD" w:rsidTr="00466DC1">
        <w:trPr>
          <w:jc w:val="center"/>
        </w:trPr>
        <w:tc>
          <w:tcPr>
            <w:tcW w:w="540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2346" w:type="dxa"/>
            <w:vMerge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д. Серково</w:t>
            </w:r>
          </w:p>
        </w:tc>
        <w:tc>
          <w:tcPr>
            <w:tcW w:w="1928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1560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</w:pPr>
            <w:r w:rsidRPr="00306BBD">
              <w:t>2007</w:t>
            </w:r>
          </w:p>
        </w:tc>
      </w:tr>
      <w:tr w:rsidR="00BB570C" w:rsidRPr="00306BBD" w:rsidTr="00466DC1">
        <w:trPr>
          <w:jc w:val="center"/>
        </w:trPr>
        <w:tc>
          <w:tcPr>
            <w:tcW w:w="540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346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  <w:rPr>
                <w:b/>
              </w:rPr>
            </w:pPr>
            <w:r w:rsidRPr="00306BBD">
              <w:rPr>
                <w:b/>
              </w:rPr>
              <w:t>Итого</w:t>
            </w:r>
          </w:p>
        </w:tc>
        <w:tc>
          <w:tcPr>
            <w:tcW w:w="0" w:type="auto"/>
            <w:vAlign w:val="center"/>
          </w:tcPr>
          <w:p w:rsidR="00BB570C" w:rsidRPr="00306BBD" w:rsidRDefault="00BB570C" w:rsidP="00D81D0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28" w:type="dxa"/>
            <w:vAlign w:val="center"/>
          </w:tcPr>
          <w:p w:rsidR="00BB570C" w:rsidRPr="00306BBD" w:rsidRDefault="00BB570C" w:rsidP="00BB570C">
            <w:pPr>
              <w:ind w:firstLine="0"/>
              <w:jc w:val="center"/>
              <w:rPr>
                <w:b/>
              </w:rPr>
            </w:pPr>
            <w:r w:rsidRPr="00306BBD">
              <w:rPr>
                <w:b/>
              </w:rPr>
              <w:t>33023</w:t>
            </w:r>
          </w:p>
        </w:tc>
        <w:tc>
          <w:tcPr>
            <w:tcW w:w="1949" w:type="dxa"/>
            <w:vAlign w:val="center"/>
          </w:tcPr>
          <w:p w:rsidR="00BB570C" w:rsidRPr="00306BBD" w:rsidRDefault="00BB570C" w:rsidP="00D81D01">
            <w:pPr>
              <w:ind w:firstLine="0"/>
              <w:jc w:val="center"/>
              <w:rPr>
                <w:b/>
              </w:rPr>
            </w:pPr>
            <w:r w:rsidRPr="00306BBD">
              <w:rPr>
                <w:b/>
              </w:rPr>
              <w:t>сред. 1990</w:t>
            </w:r>
          </w:p>
        </w:tc>
      </w:tr>
    </w:tbl>
    <w:p w:rsidR="00BB570C" w:rsidRPr="00306BBD" w:rsidRDefault="00BB570C" w:rsidP="00BB570C"/>
    <w:p w:rsidR="00BB570C" w:rsidRPr="00306BBD" w:rsidRDefault="00BB570C" w:rsidP="00BB570C">
      <w:r w:rsidRPr="00306BBD">
        <w:t>Средний возраст водопроводных сет</w:t>
      </w:r>
      <w:r w:rsidR="004D233D" w:rsidRPr="00306BBD">
        <w:t>ей составляет 23 года (1990 г.).</w:t>
      </w:r>
      <w:r w:rsidRPr="00306BBD">
        <w:t xml:space="preserve"> </w:t>
      </w:r>
      <w:r w:rsidR="004D233D" w:rsidRPr="00306BBD">
        <w:t>Водопроводные сети</w:t>
      </w:r>
      <w:r w:rsidRPr="00306BBD">
        <w:t xml:space="preserve"> </w:t>
      </w:r>
      <w:r w:rsidR="004D233D" w:rsidRPr="00306BBD">
        <w:t xml:space="preserve">муниципального образования </w:t>
      </w:r>
      <w:r w:rsidRPr="00306BBD">
        <w:t>наход</w:t>
      </w:r>
      <w:r w:rsidR="004D233D" w:rsidRPr="00306BBD">
        <w:t>я</w:t>
      </w:r>
      <w:r w:rsidRPr="00306BBD">
        <w:t xml:space="preserve">тся в изношенном состоянии, </w:t>
      </w:r>
      <w:r w:rsidR="004D233D" w:rsidRPr="00306BBD">
        <w:br/>
      </w:r>
      <w:r w:rsidRPr="00306BBD">
        <w:t>в связи с тем, что были приняты от сельскохозяйственных</w:t>
      </w:r>
      <w:r w:rsidR="004D233D" w:rsidRPr="00306BBD">
        <w:t xml:space="preserve"> производственных кооперативов</w:t>
      </w:r>
      <w:r w:rsidRPr="00306BBD">
        <w:t>.</w:t>
      </w:r>
    </w:p>
    <w:p w:rsidR="00BB570C" w:rsidRPr="00306BBD" w:rsidRDefault="00BB570C" w:rsidP="00BB570C">
      <w:r w:rsidRPr="00306BBD">
        <w:t>Наибольшая доля водопроводных сетей, введенных в эксплуатацию ранее указанного срока, находится в д. Большевысоково (100%), д. Серково (85%), п. Лукново (33%).</w:t>
      </w:r>
    </w:p>
    <w:p w:rsidR="00BB570C" w:rsidRPr="00306BBD" w:rsidRDefault="00466DC1" w:rsidP="00834C80">
      <w:r w:rsidRPr="00306BB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184150</wp:posOffset>
            </wp:positionV>
            <wp:extent cx="2729230" cy="1951355"/>
            <wp:effectExtent l="0" t="0" r="13970" b="10795"/>
            <wp:wrapTight wrapText="bothSides">
              <wp:wrapPolygon edited="0">
                <wp:start x="0" y="0"/>
                <wp:lineTo x="0" y="21509"/>
                <wp:lineTo x="21560" y="21509"/>
                <wp:lineTo x="21560" y="0"/>
                <wp:lineTo x="0" y="0"/>
              </wp:wrapPolygon>
            </wp:wrapTight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306BB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189865</wp:posOffset>
            </wp:positionV>
            <wp:extent cx="2729230" cy="1964690"/>
            <wp:effectExtent l="0" t="0" r="13970" b="16510"/>
            <wp:wrapTight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BB570C" w:rsidRPr="00306BBD" w:rsidRDefault="00466DC1" w:rsidP="00BB570C">
      <w:pPr>
        <w:pStyle w:val="a3"/>
      </w:pPr>
      <w:r w:rsidRPr="00306BB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-5568315</wp:posOffset>
            </wp:positionH>
            <wp:positionV relativeFrom="paragraph">
              <wp:posOffset>1953895</wp:posOffset>
            </wp:positionV>
            <wp:extent cx="3834765" cy="2019300"/>
            <wp:effectExtent l="0" t="0" r="13335" b="19050"/>
            <wp:wrapTight wrapText="bothSides">
              <wp:wrapPolygon edited="0">
                <wp:start x="0" y="0"/>
                <wp:lineTo x="0" y="21600"/>
                <wp:lineTo x="21568" y="21600"/>
                <wp:lineTo x="21568" y="0"/>
                <wp:lineTo x="0" y="0"/>
              </wp:wrapPolygon>
            </wp:wrapTight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BB570C" w:rsidRPr="00306BBD" w:rsidRDefault="00BB570C" w:rsidP="009E5D32">
      <w:pPr>
        <w:pStyle w:val="a3"/>
        <w:jc w:val="both"/>
      </w:pPr>
    </w:p>
    <w:p w:rsidR="00466DC1" w:rsidRPr="00306BBD" w:rsidRDefault="00466DC1" w:rsidP="009E5D32">
      <w:pPr>
        <w:pStyle w:val="a3"/>
        <w:jc w:val="both"/>
      </w:pPr>
    </w:p>
    <w:p w:rsidR="00466DC1" w:rsidRPr="00306BBD" w:rsidRDefault="00466DC1" w:rsidP="009E5D32">
      <w:pPr>
        <w:pStyle w:val="a3"/>
        <w:jc w:val="both"/>
      </w:pPr>
    </w:p>
    <w:p w:rsidR="00466DC1" w:rsidRPr="00306BBD" w:rsidRDefault="00466DC1" w:rsidP="009E5D32">
      <w:pPr>
        <w:pStyle w:val="a3"/>
        <w:jc w:val="both"/>
      </w:pPr>
    </w:p>
    <w:p w:rsidR="00466DC1" w:rsidRPr="00306BBD" w:rsidRDefault="00466DC1" w:rsidP="009E5D32">
      <w:pPr>
        <w:pStyle w:val="a3"/>
        <w:jc w:val="both"/>
      </w:pPr>
    </w:p>
    <w:p w:rsidR="00466DC1" w:rsidRPr="00306BBD" w:rsidRDefault="00466DC1" w:rsidP="00BB570C">
      <w:pPr>
        <w:pStyle w:val="a3"/>
      </w:pPr>
      <w:r w:rsidRPr="00306BB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-1537335</wp:posOffset>
            </wp:positionH>
            <wp:positionV relativeFrom="paragraph">
              <wp:posOffset>784860</wp:posOffset>
            </wp:positionV>
            <wp:extent cx="1310005" cy="2019300"/>
            <wp:effectExtent l="0" t="0" r="23495" b="19050"/>
            <wp:wrapTight wrapText="bothSides">
              <wp:wrapPolygon edited="0">
                <wp:start x="0" y="0"/>
                <wp:lineTo x="0" y="21600"/>
                <wp:lineTo x="21673" y="21600"/>
                <wp:lineTo x="21673" y="0"/>
                <wp:lineTo x="0" y="0"/>
              </wp:wrapPolygon>
            </wp:wrapTight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466DC1" w:rsidRPr="00306BBD" w:rsidRDefault="009656E1" w:rsidP="009656E1">
      <w:pPr>
        <w:pStyle w:val="a3"/>
      </w:pPr>
      <w:r w:rsidRPr="00306BB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-392430</wp:posOffset>
            </wp:positionV>
            <wp:extent cx="3005455" cy="2314575"/>
            <wp:effectExtent l="0" t="0" r="23495" b="9525"/>
            <wp:wrapTight wrapText="bothSides">
              <wp:wrapPolygon edited="0">
                <wp:start x="0" y="0"/>
                <wp:lineTo x="0" y="21511"/>
                <wp:lineTo x="21632" y="21511"/>
                <wp:lineTo x="21632" y="0"/>
                <wp:lineTo x="0" y="0"/>
              </wp:wrapPolygon>
            </wp:wrapTight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306BB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-390525</wp:posOffset>
            </wp:positionV>
            <wp:extent cx="3005455" cy="2314575"/>
            <wp:effectExtent l="0" t="0" r="23495" b="9525"/>
            <wp:wrapTight wrapText="bothSides">
              <wp:wrapPolygon edited="0">
                <wp:start x="0" y="0"/>
                <wp:lineTo x="0" y="21511"/>
                <wp:lineTo x="21632" y="21511"/>
                <wp:lineTo x="21632" y="0"/>
                <wp:lineTo x="0" y="0"/>
              </wp:wrapPolygon>
            </wp:wrapTight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BB570C" w:rsidRPr="00306BBD" w:rsidRDefault="00BB570C" w:rsidP="00BB570C">
      <w:pPr>
        <w:pStyle w:val="a3"/>
      </w:pPr>
      <w:r w:rsidRPr="00306BBD">
        <w:lastRenderedPageBreak/>
        <w:t xml:space="preserve">Рис. </w:t>
      </w:r>
      <w:r w:rsidR="00286FDA" w:rsidRPr="00306BBD">
        <w:t>6</w:t>
      </w:r>
      <w:r w:rsidRPr="00306BBD">
        <w:t>. Возраст водопроводных сетей (по населенным пунктам)</w:t>
      </w:r>
    </w:p>
    <w:p w:rsidR="00BB570C" w:rsidRPr="00306BBD" w:rsidRDefault="00BB570C" w:rsidP="00BB570C">
      <w:pPr>
        <w:ind w:firstLine="0"/>
      </w:pPr>
    </w:p>
    <w:p w:rsidR="000D7495" w:rsidRPr="00306BBD" w:rsidRDefault="000D7495" w:rsidP="000D7495">
      <w:r w:rsidRPr="00306BBD">
        <w:t>Техническое состояние сельских водозаборов находится в</w:t>
      </w:r>
      <w:r w:rsidR="009E5D32" w:rsidRPr="00306BBD">
        <w:t xml:space="preserve"> удовлетворительном  состоянии.</w:t>
      </w:r>
    </w:p>
    <w:p w:rsidR="000D7495" w:rsidRPr="00306BBD" w:rsidRDefault="000D7495" w:rsidP="000D7495">
      <w:r w:rsidRPr="00306BBD">
        <w:t xml:space="preserve">Водоснабжение малых населенных пунктов осуществляется </w:t>
      </w:r>
      <w:r w:rsidRPr="00306BBD">
        <w:br/>
        <w:t xml:space="preserve">из </w:t>
      </w:r>
      <w:r w:rsidR="009E5D32" w:rsidRPr="00306BBD">
        <w:t xml:space="preserve">водоразборных колонок и </w:t>
      </w:r>
      <w:r w:rsidRPr="00306BBD">
        <w:t>шахтных колодцев.</w:t>
      </w:r>
    </w:p>
    <w:p w:rsidR="00E713DB" w:rsidRPr="00306BBD" w:rsidRDefault="00E713DB" w:rsidP="00E713DB">
      <w:r w:rsidRPr="00306BBD">
        <w:t>Большинство водопров</w:t>
      </w:r>
      <w:r w:rsidR="00C148FF" w:rsidRPr="00306BBD">
        <w:t>одных сетей были проложены в 70-9</w:t>
      </w:r>
      <w:r w:rsidRPr="00306BBD">
        <w:t>0</w:t>
      </w:r>
      <w:r w:rsidR="00D04FD7" w:rsidRPr="00306BBD">
        <w:t>-</w:t>
      </w:r>
      <w:r w:rsidRPr="00306BBD">
        <w:t xml:space="preserve">х гг. </w:t>
      </w:r>
      <w:r w:rsidR="009E5D32" w:rsidRPr="00306BBD">
        <w:br/>
      </w:r>
      <w:r w:rsidRPr="00306BBD">
        <w:t xml:space="preserve">и </w:t>
      </w:r>
      <w:r w:rsidR="00A26C7E" w:rsidRPr="00306BBD">
        <w:t xml:space="preserve">на сегодняшний день </w:t>
      </w:r>
      <w:r w:rsidRPr="00306BBD">
        <w:t xml:space="preserve">имеют </w:t>
      </w:r>
      <w:r w:rsidR="00C148FF" w:rsidRPr="00306BBD">
        <w:t>9</w:t>
      </w:r>
      <w:r w:rsidR="00734960" w:rsidRPr="00306BBD">
        <w:t>0%-ный износ, в</w:t>
      </w:r>
      <w:r w:rsidRPr="00306BBD">
        <w:t xml:space="preserve"> то время как санитарно-техническое состояние сетей во многом определяет качество подаваемой населению </w:t>
      </w:r>
      <w:r w:rsidR="00A26C7E" w:rsidRPr="00306BBD">
        <w:t xml:space="preserve">питьевой </w:t>
      </w:r>
      <w:r w:rsidRPr="00306BBD">
        <w:t>воды.</w:t>
      </w:r>
    </w:p>
    <w:p w:rsidR="00967D7C" w:rsidRPr="00306BBD" w:rsidRDefault="00150D8C" w:rsidP="00967D7C">
      <w:pPr>
        <w:rPr>
          <w:szCs w:val="24"/>
        </w:rPr>
      </w:pPr>
      <w:r w:rsidRPr="00306BBD">
        <w:t>В целях сокращения утечек, потерь и нерационального использова</w:t>
      </w:r>
      <w:r w:rsidR="00A348AC" w:rsidRPr="00306BBD">
        <w:t>ния питьевой воды в организации</w:t>
      </w:r>
      <w:r w:rsidRPr="00306BBD">
        <w:t>, осуществляющ</w:t>
      </w:r>
      <w:r w:rsidR="00A348AC" w:rsidRPr="00306BBD">
        <w:t>ей</w:t>
      </w:r>
      <w:r w:rsidRPr="00306BBD">
        <w:t xml:space="preserve"> централизованное водоснабжение, согласно утвержденным планам проводится капитальный и текущий ремонт и замена ветхих сетей на новые.</w:t>
      </w:r>
      <w:r w:rsidR="001751C3" w:rsidRPr="00306BBD">
        <w:t xml:space="preserve"> Ежегодно в </w:t>
      </w:r>
      <w:r w:rsidR="00967D7C" w:rsidRPr="00306BBD">
        <w:t>муниципальном образовании</w:t>
      </w:r>
      <w:r w:rsidR="001751C3" w:rsidRPr="00306BBD">
        <w:t xml:space="preserve"> </w:t>
      </w:r>
      <w:r w:rsidR="00A348AC" w:rsidRPr="00306BBD">
        <w:t>Октябрьское</w:t>
      </w:r>
      <w:r w:rsidR="001751C3" w:rsidRPr="00306BBD">
        <w:t xml:space="preserve"> осуществляются мероприятия по строительству (зам</w:t>
      </w:r>
      <w:r w:rsidR="00967D7C" w:rsidRPr="00306BBD">
        <w:t>ене) новых водопроводных сетей</w:t>
      </w:r>
      <w:r w:rsidR="00967D7C" w:rsidRPr="00306BBD">
        <w:rPr>
          <w:szCs w:val="24"/>
        </w:rPr>
        <w:t xml:space="preserve">. </w:t>
      </w:r>
    </w:p>
    <w:p w:rsidR="00150D8C" w:rsidRPr="00306BBD" w:rsidRDefault="00150D8C" w:rsidP="00150D8C">
      <w:r w:rsidRPr="00306BBD">
        <w:t>Однако следует отметить, что замена труб ведется явно в недостаточном объеме.</w:t>
      </w:r>
    </w:p>
    <w:p w:rsidR="00CB1EFE" w:rsidRPr="00306BBD" w:rsidRDefault="00CB1EFE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9A0DFC" w:rsidRPr="00306BBD" w:rsidRDefault="00DC6FD9" w:rsidP="009A0DFC">
      <w:pPr>
        <w:pStyle w:val="3"/>
        <w:numPr>
          <w:ilvl w:val="1"/>
          <w:numId w:val="1"/>
        </w:numPr>
      </w:pPr>
      <w:r w:rsidRPr="00306BBD">
        <w:t xml:space="preserve"> </w:t>
      </w:r>
      <w:bookmarkStart w:id="9" w:name="_Toc362216547"/>
      <w:r w:rsidR="009A0DFC" w:rsidRPr="00306BBD">
        <w:t>Описание территори</w:t>
      </w:r>
      <w:r w:rsidR="00BB7632" w:rsidRPr="00306BBD">
        <w:t>й, неохваченных централизованно</w:t>
      </w:r>
      <w:r w:rsidR="009A0DFC" w:rsidRPr="00306BBD">
        <w:t>й системой водоснабжения</w:t>
      </w:r>
      <w:bookmarkEnd w:id="9"/>
    </w:p>
    <w:p w:rsidR="00AA50E5" w:rsidRPr="00306BBD" w:rsidRDefault="00AA50E5" w:rsidP="00AA50E5">
      <w:r w:rsidRPr="00306BBD">
        <w:t xml:space="preserve">Показатели благоустройства жилищного фонда </w:t>
      </w:r>
      <w:r w:rsidR="00E713DB" w:rsidRPr="00306BBD">
        <w:t>муниципального образования</w:t>
      </w:r>
      <w:r w:rsidRPr="00306BBD">
        <w:t xml:space="preserve"> </w:t>
      </w:r>
      <w:r w:rsidR="00E713DB" w:rsidRPr="00306BBD">
        <w:br/>
      </w:r>
      <w:r w:rsidR="0095189C" w:rsidRPr="00306BBD">
        <w:t>Октябрьское</w:t>
      </w:r>
      <w:r w:rsidRPr="00306BBD">
        <w:t xml:space="preserve"> по обеспеченности централизованным водоснабжением приведены в табл</w:t>
      </w:r>
      <w:r w:rsidR="00E713DB" w:rsidRPr="00306BBD">
        <w:t xml:space="preserve">. </w:t>
      </w:r>
      <w:r w:rsidR="00734960" w:rsidRPr="00306BBD">
        <w:t>6</w:t>
      </w:r>
      <w:r w:rsidRPr="00306BBD">
        <w:t>.</w:t>
      </w:r>
    </w:p>
    <w:p w:rsidR="00AA50E5" w:rsidRPr="00306BBD" w:rsidRDefault="00AA50E5" w:rsidP="00293603">
      <w:pPr>
        <w:pStyle w:val="a3"/>
        <w:jc w:val="right"/>
      </w:pPr>
    </w:p>
    <w:p w:rsidR="00293603" w:rsidRPr="00306BBD" w:rsidRDefault="00293603" w:rsidP="00293603">
      <w:pPr>
        <w:pStyle w:val="a3"/>
        <w:jc w:val="right"/>
      </w:pPr>
      <w:r w:rsidRPr="00306BBD">
        <w:t xml:space="preserve">Таблица </w:t>
      </w:r>
      <w:r w:rsidR="00734960" w:rsidRPr="00306BBD">
        <w:t>6</w:t>
      </w:r>
      <w:r w:rsidRPr="00306BBD">
        <w:t>. Показатели благоустройства жилищного фонда</w:t>
      </w:r>
      <w:r w:rsidR="005C4709" w:rsidRPr="00306BBD">
        <w:t xml:space="preserve"> по обеспеченности централизованным водоснабжением</w:t>
      </w: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558"/>
        <w:gridCol w:w="652"/>
        <w:gridCol w:w="960"/>
        <w:gridCol w:w="1273"/>
      </w:tblGrid>
      <w:tr w:rsidR="00F6088C" w:rsidRPr="00306BBD" w:rsidTr="00293603">
        <w:trPr>
          <w:tblHeader/>
        </w:trPr>
        <w:tc>
          <w:tcPr>
            <w:tcW w:w="0" w:type="auto"/>
            <w:vAlign w:val="center"/>
          </w:tcPr>
          <w:p w:rsidR="0095189C" w:rsidRPr="00306BBD" w:rsidRDefault="0095189C" w:rsidP="00293603">
            <w:pPr>
              <w:pStyle w:val="a3"/>
            </w:pPr>
            <w:r w:rsidRPr="00306BBD">
              <w:t>Показатели</w:t>
            </w:r>
          </w:p>
        </w:tc>
        <w:tc>
          <w:tcPr>
            <w:tcW w:w="652" w:type="dxa"/>
            <w:vAlign w:val="center"/>
          </w:tcPr>
          <w:p w:rsidR="0095189C" w:rsidRPr="00306BBD" w:rsidRDefault="0095189C" w:rsidP="00293603">
            <w:pPr>
              <w:pStyle w:val="a3"/>
            </w:pPr>
            <w:r w:rsidRPr="00306BBD">
              <w:t>Ед. изм.</w:t>
            </w:r>
          </w:p>
        </w:tc>
        <w:tc>
          <w:tcPr>
            <w:tcW w:w="960" w:type="dxa"/>
            <w:vAlign w:val="center"/>
          </w:tcPr>
          <w:p w:rsidR="0095189C" w:rsidRPr="00306BBD" w:rsidRDefault="0095189C" w:rsidP="0095189C">
            <w:pPr>
              <w:pStyle w:val="a3"/>
            </w:pPr>
            <w:r w:rsidRPr="00306BBD">
              <w:t>201</w:t>
            </w:r>
            <w:r w:rsidR="007A0986">
              <w:t>8</w:t>
            </w:r>
            <w:r w:rsidRPr="00306BBD">
              <w:t xml:space="preserve"> г.</w:t>
            </w:r>
          </w:p>
        </w:tc>
        <w:tc>
          <w:tcPr>
            <w:tcW w:w="1273" w:type="dxa"/>
            <w:vAlign w:val="center"/>
          </w:tcPr>
          <w:p w:rsidR="0095189C" w:rsidRPr="00306BBD" w:rsidRDefault="0095189C" w:rsidP="00293603">
            <w:pPr>
              <w:pStyle w:val="a3"/>
            </w:pPr>
            <w:r w:rsidRPr="00306BBD">
              <w:t>Средне-областной</w:t>
            </w:r>
          </w:p>
        </w:tc>
      </w:tr>
      <w:tr w:rsidR="00F6088C" w:rsidRPr="00306BBD" w:rsidTr="00293603">
        <w:tc>
          <w:tcPr>
            <w:tcW w:w="0" w:type="auto"/>
            <w:vAlign w:val="center"/>
          </w:tcPr>
          <w:p w:rsidR="0095189C" w:rsidRPr="00306BBD" w:rsidRDefault="00734960" w:rsidP="00293603">
            <w:pPr>
              <w:pStyle w:val="a3"/>
            </w:pPr>
            <w:r w:rsidRPr="00306BBD">
              <w:t>Обеспеченность жилого фонда централизованным водоснабжением</w:t>
            </w:r>
          </w:p>
        </w:tc>
        <w:tc>
          <w:tcPr>
            <w:tcW w:w="652" w:type="dxa"/>
            <w:vAlign w:val="center"/>
          </w:tcPr>
          <w:p w:rsidR="0095189C" w:rsidRPr="00306BBD" w:rsidRDefault="0095189C" w:rsidP="00293603">
            <w:pPr>
              <w:pStyle w:val="a3"/>
            </w:pPr>
            <w:r w:rsidRPr="00306BBD">
              <w:t>%</w:t>
            </w:r>
          </w:p>
        </w:tc>
        <w:tc>
          <w:tcPr>
            <w:tcW w:w="960" w:type="dxa"/>
            <w:vAlign w:val="center"/>
          </w:tcPr>
          <w:p w:rsidR="0095189C" w:rsidRPr="00306BBD" w:rsidRDefault="00B511AB" w:rsidP="00293603">
            <w:pPr>
              <w:pStyle w:val="a3"/>
            </w:pPr>
            <w:r>
              <w:t>29</w:t>
            </w:r>
            <w:r w:rsidR="00217524" w:rsidRPr="00306BBD">
              <w:t>,00</w:t>
            </w:r>
          </w:p>
        </w:tc>
        <w:tc>
          <w:tcPr>
            <w:tcW w:w="1273" w:type="dxa"/>
            <w:vAlign w:val="center"/>
          </w:tcPr>
          <w:p w:rsidR="0095189C" w:rsidRPr="00306BBD" w:rsidRDefault="00217524" w:rsidP="00293603">
            <w:pPr>
              <w:pStyle w:val="a3"/>
            </w:pPr>
            <w:r w:rsidRPr="00306BBD">
              <w:t>81,37</w:t>
            </w:r>
          </w:p>
        </w:tc>
      </w:tr>
    </w:tbl>
    <w:p w:rsidR="00293603" w:rsidRPr="00306BBD" w:rsidRDefault="00293603" w:rsidP="00293603">
      <w:pPr>
        <w:pStyle w:val="24"/>
        <w:spacing w:after="0" w:line="360" w:lineRule="auto"/>
        <w:rPr>
          <w:highlight w:val="yellow"/>
        </w:rPr>
      </w:pPr>
    </w:p>
    <w:p w:rsidR="00293603" w:rsidRPr="00306BBD" w:rsidRDefault="00156D99" w:rsidP="00BD0731">
      <w:pPr>
        <w:rPr>
          <w:szCs w:val="24"/>
        </w:rPr>
      </w:pPr>
      <w:r w:rsidRPr="00306BBD">
        <w:rPr>
          <w:szCs w:val="24"/>
        </w:rPr>
        <w:t>Согласно табл.</w:t>
      </w:r>
      <w:r w:rsidR="00E124BB" w:rsidRPr="00306BBD">
        <w:rPr>
          <w:szCs w:val="24"/>
        </w:rPr>
        <w:t xml:space="preserve"> </w:t>
      </w:r>
      <w:r w:rsidR="00734960" w:rsidRPr="00306BBD">
        <w:rPr>
          <w:szCs w:val="24"/>
        </w:rPr>
        <w:t>6</w:t>
      </w:r>
      <w:r w:rsidR="00293603" w:rsidRPr="00306BBD">
        <w:rPr>
          <w:szCs w:val="24"/>
        </w:rPr>
        <w:t xml:space="preserve"> показател</w:t>
      </w:r>
      <w:r w:rsidRPr="00306BBD">
        <w:rPr>
          <w:szCs w:val="24"/>
        </w:rPr>
        <w:t>ь</w:t>
      </w:r>
      <w:r w:rsidR="00293603" w:rsidRPr="00306BBD">
        <w:rPr>
          <w:szCs w:val="24"/>
        </w:rPr>
        <w:t xml:space="preserve"> обеспеченности жилого фонда </w:t>
      </w:r>
      <w:r w:rsidRPr="00306BBD">
        <w:rPr>
          <w:szCs w:val="24"/>
        </w:rPr>
        <w:t xml:space="preserve">централизованным водоснабжением </w:t>
      </w:r>
      <w:r w:rsidR="00293603" w:rsidRPr="00306BBD">
        <w:rPr>
          <w:szCs w:val="24"/>
        </w:rPr>
        <w:t>значительно ниже среднеобластн</w:t>
      </w:r>
      <w:r w:rsidRPr="00306BBD">
        <w:rPr>
          <w:szCs w:val="24"/>
        </w:rPr>
        <w:t>ого</w:t>
      </w:r>
      <w:r w:rsidR="00293603" w:rsidRPr="00306BBD">
        <w:rPr>
          <w:szCs w:val="24"/>
        </w:rPr>
        <w:t xml:space="preserve"> </w:t>
      </w:r>
      <w:r w:rsidRPr="00306BBD">
        <w:rPr>
          <w:szCs w:val="24"/>
        </w:rPr>
        <w:t>показателя (</w:t>
      </w:r>
      <w:r w:rsidR="00293603" w:rsidRPr="00306BBD">
        <w:rPr>
          <w:szCs w:val="24"/>
        </w:rPr>
        <w:t xml:space="preserve">на </w:t>
      </w:r>
      <w:r w:rsidR="00B511AB">
        <w:rPr>
          <w:szCs w:val="24"/>
        </w:rPr>
        <w:t>52</w:t>
      </w:r>
      <w:r w:rsidR="00DC1C4E" w:rsidRPr="00306BBD">
        <w:rPr>
          <w:szCs w:val="24"/>
        </w:rPr>
        <w:t>,37</w:t>
      </w:r>
      <w:r w:rsidRPr="00306BBD">
        <w:rPr>
          <w:szCs w:val="24"/>
        </w:rPr>
        <w:t>%)</w:t>
      </w:r>
      <w:r w:rsidR="00293603" w:rsidRPr="00306BBD">
        <w:rPr>
          <w:szCs w:val="24"/>
        </w:rPr>
        <w:t>.</w:t>
      </w:r>
    </w:p>
    <w:p w:rsidR="00BD0731" w:rsidRPr="00306BBD" w:rsidRDefault="00324C24" w:rsidP="00BD0731">
      <w:pPr>
        <w:rPr>
          <w:szCs w:val="24"/>
        </w:rPr>
      </w:pPr>
      <w:r w:rsidRPr="00306BBD">
        <w:rPr>
          <w:szCs w:val="24"/>
        </w:rPr>
        <w:t xml:space="preserve">Оставшаяся часть </w:t>
      </w:r>
      <w:r w:rsidR="00B511AB">
        <w:rPr>
          <w:szCs w:val="24"/>
        </w:rPr>
        <w:t xml:space="preserve">жилищного фонда </w:t>
      </w:r>
      <w:r w:rsidRPr="00306BBD">
        <w:rPr>
          <w:szCs w:val="24"/>
        </w:rPr>
        <w:t>(</w:t>
      </w:r>
      <w:r w:rsidR="00423258" w:rsidRPr="00306BBD">
        <w:rPr>
          <w:szCs w:val="24"/>
        </w:rPr>
        <w:t>71%</w:t>
      </w:r>
      <w:r w:rsidRPr="00306BBD">
        <w:rPr>
          <w:szCs w:val="24"/>
        </w:rPr>
        <w:t xml:space="preserve">) не обеспечена централизованным водоснабжением. В основном, </w:t>
      </w:r>
      <w:r w:rsidR="00B511AB">
        <w:rPr>
          <w:szCs w:val="24"/>
        </w:rPr>
        <w:t xml:space="preserve">не обеспечены централизованным водоснабжением </w:t>
      </w:r>
      <w:r w:rsidRPr="00306BBD">
        <w:rPr>
          <w:szCs w:val="24"/>
        </w:rPr>
        <w:t xml:space="preserve">жители </w:t>
      </w:r>
      <w:r w:rsidR="00BD0731" w:rsidRPr="00306BBD">
        <w:rPr>
          <w:szCs w:val="24"/>
        </w:rPr>
        <w:t>сельских населенных пункт</w:t>
      </w:r>
      <w:r w:rsidRPr="00306BBD">
        <w:rPr>
          <w:szCs w:val="24"/>
        </w:rPr>
        <w:t xml:space="preserve">ов муниципального образования </w:t>
      </w:r>
      <w:r w:rsidR="00423258" w:rsidRPr="00306BBD">
        <w:rPr>
          <w:szCs w:val="24"/>
        </w:rPr>
        <w:t>Октябрьское</w:t>
      </w:r>
      <w:r w:rsidR="00BD0731" w:rsidRPr="00306BBD">
        <w:rPr>
          <w:szCs w:val="24"/>
        </w:rPr>
        <w:t>, проживающ</w:t>
      </w:r>
      <w:r w:rsidRPr="00306BBD">
        <w:rPr>
          <w:szCs w:val="24"/>
        </w:rPr>
        <w:t>ие</w:t>
      </w:r>
      <w:r w:rsidR="00BD0731" w:rsidRPr="00306BBD">
        <w:rPr>
          <w:szCs w:val="24"/>
        </w:rPr>
        <w:t xml:space="preserve"> в домах индивидуальной застройки</w:t>
      </w:r>
      <w:r w:rsidRPr="00306BBD">
        <w:rPr>
          <w:szCs w:val="24"/>
        </w:rPr>
        <w:t>. Эта группа населения</w:t>
      </w:r>
      <w:r w:rsidR="00BD0731" w:rsidRPr="00306BBD">
        <w:rPr>
          <w:szCs w:val="24"/>
        </w:rPr>
        <w:t xml:space="preserve"> </w:t>
      </w:r>
      <w:r w:rsidR="00DD74E1" w:rsidRPr="00306BBD">
        <w:rPr>
          <w:szCs w:val="24"/>
        </w:rPr>
        <w:t xml:space="preserve">для водоснабжения </w:t>
      </w:r>
      <w:r w:rsidR="00BD0731" w:rsidRPr="00306BBD">
        <w:rPr>
          <w:szCs w:val="24"/>
        </w:rPr>
        <w:t xml:space="preserve">пользуется </w:t>
      </w:r>
      <w:r w:rsidR="0086191C" w:rsidRPr="00306BBD">
        <w:rPr>
          <w:szCs w:val="24"/>
        </w:rPr>
        <w:t>преимущественно водоразборными колонками, а также шахтными колодцами</w:t>
      </w:r>
      <w:r w:rsidR="00BD0731" w:rsidRPr="00306BBD">
        <w:rPr>
          <w:szCs w:val="24"/>
        </w:rPr>
        <w:t>.</w:t>
      </w:r>
    </w:p>
    <w:p w:rsidR="00324C24" w:rsidRPr="00306BBD" w:rsidRDefault="00324C24" w:rsidP="00BD0731">
      <w:pPr>
        <w:rPr>
          <w:szCs w:val="24"/>
        </w:rPr>
      </w:pPr>
    </w:p>
    <w:p w:rsidR="004A2595" w:rsidRPr="00306BBD" w:rsidRDefault="004A2595" w:rsidP="0001107F">
      <w:pPr>
        <w:pStyle w:val="3"/>
        <w:numPr>
          <w:ilvl w:val="1"/>
          <w:numId w:val="1"/>
        </w:numPr>
      </w:pPr>
      <w:bookmarkStart w:id="10" w:name="_Toc362216548"/>
      <w:r w:rsidRPr="00306BBD">
        <w:t>Описание существующих технических и технологических проблем в водоснабжении</w:t>
      </w:r>
      <w:bookmarkEnd w:id="10"/>
    </w:p>
    <w:p w:rsidR="00293603" w:rsidRPr="00306BBD" w:rsidRDefault="00D04669" w:rsidP="006A0827">
      <w:r w:rsidRPr="00306BBD">
        <w:t xml:space="preserve">Перечень основных технических и технологических </w:t>
      </w:r>
      <w:r w:rsidR="0003138D" w:rsidRPr="00306BBD">
        <w:t xml:space="preserve">проблем </w:t>
      </w:r>
      <w:r w:rsidRPr="00306BBD">
        <w:t xml:space="preserve">в системе водоснабжения </w:t>
      </w:r>
      <w:r w:rsidR="00405B4E" w:rsidRPr="00306BBD">
        <w:t xml:space="preserve">муниципального образования </w:t>
      </w:r>
      <w:r w:rsidR="00351E62" w:rsidRPr="00306BBD">
        <w:t>Октябрьское</w:t>
      </w:r>
      <w:r w:rsidR="00405B4E" w:rsidRPr="00306BBD">
        <w:t xml:space="preserve"> </w:t>
      </w:r>
      <w:r w:rsidRPr="00306BBD">
        <w:t>представлен ниже:</w:t>
      </w:r>
    </w:p>
    <w:p w:rsidR="002820B1" w:rsidRPr="00306BBD" w:rsidRDefault="002820B1" w:rsidP="001756E2">
      <w:pPr>
        <w:pStyle w:val="a4"/>
        <w:numPr>
          <w:ilvl w:val="0"/>
          <w:numId w:val="3"/>
        </w:numPr>
      </w:pPr>
      <w:r w:rsidRPr="00306BBD">
        <w:t>Высокая степень износа трубо</w:t>
      </w:r>
      <w:r w:rsidR="00051246" w:rsidRPr="00306BBD">
        <w:t>проводов системы водоснабжения</w:t>
      </w:r>
      <w:r w:rsidR="00246BCC" w:rsidRPr="00306BBD">
        <w:t xml:space="preserve"> (90%)</w:t>
      </w:r>
      <w:r w:rsidRPr="00306BBD">
        <w:t>.</w:t>
      </w:r>
    </w:p>
    <w:p w:rsidR="008610C0" w:rsidRPr="00306BBD" w:rsidRDefault="006651D7" w:rsidP="001756E2">
      <w:pPr>
        <w:pStyle w:val="a4"/>
        <w:numPr>
          <w:ilvl w:val="0"/>
          <w:numId w:val="3"/>
        </w:numPr>
      </w:pPr>
      <w:r w:rsidRPr="00306BBD">
        <w:t>Высокий и</w:t>
      </w:r>
      <w:r w:rsidR="002820B1" w:rsidRPr="00306BBD">
        <w:t>знос запорной арматуры на сетях водоснабжения.</w:t>
      </w:r>
    </w:p>
    <w:p w:rsidR="00287174" w:rsidRPr="00306BBD" w:rsidRDefault="00287174" w:rsidP="001756E2">
      <w:pPr>
        <w:pStyle w:val="a4"/>
        <w:numPr>
          <w:ilvl w:val="0"/>
          <w:numId w:val="3"/>
        </w:numPr>
      </w:pPr>
      <w:r w:rsidRPr="00306BBD">
        <w:t xml:space="preserve">Высокие потери воды при ее транспортировке от источников водоснабжения </w:t>
      </w:r>
      <w:r w:rsidRPr="00306BBD">
        <w:br/>
        <w:t>до потребителей</w:t>
      </w:r>
      <w:r w:rsidR="008D6C0E" w:rsidRPr="00306BBD">
        <w:t xml:space="preserve"> (в среднем, 33</w:t>
      </w:r>
      <w:r w:rsidRPr="00306BBD">
        <w:t>%).</w:t>
      </w:r>
    </w:p>
    <w:p w:rsidR="00DB7593" w:rsidRPr="00306BBD" w:rsidRDefault="00DB7593" w:rsidP="001756E2">
      <w:pPr>
        <w:pStyle w:val="a4"/>
        <w:numPr>
          <w:ilvl w:val="0"/>
          <w:numId w:val="3"/>
        </w:numPr>
      </w:pPr>
      <w:r w:rsidRPr="00306BBD">
        <w:lastRenderedPageBreak/>
        <w:t xml:space="preserve">Неудовлетворение требованиям бесперебойности водоснабжения </w:t>
      </w:r>
      <w:r w:rsidRPr="00306BBD">
        <w:br/>
        <w:t>и противопожарным требованиям.</w:t>
      </w:r>
    </w:p>
    <w:p w:rsidR="00880F9E" w:rsidRPr="00306BBD" w:rsidRDefault="00880F9E" w:rsidP="001756E2">
      <w:pPr>
        <w:pStyle w:val="a4"/>
        <w:numPr>
          <w:ilvl w:val="0"/>
          <w:numId w:val="3"/>
        </w:numPr>
      </w:pPr>
      <w:r w:rsidRPr="00306BBD">
        <w:t>Необходимость обеспечения</w:t>
      </w:r>
      <w:r w:rsidR="00351E62" w:rsidRPr="00306BBD">
        <w:t xml:space="preserve"> соответствия качества </w:t>
      </w:r>
      <w:r w:rsidR="00246BCC" w:rsidRPr="00306BBD">
        <w:t xml:space="preserve">питьевой </w:t>
      </w:r>
      <w:r w:rsidR="00351E62" w:rsidRPr="00306BBD">
        <w:t>воды</w:t>
      </w:r>
      <w:r w:rsidR="00246BCC" w:rsidRPr="00306BBD">
        <w:t xml:space="preserve"> </w:t>
      </w:r>
      <w:r w:rsidR="00351E62" w:rsidRPr="00306BBD">
        <w:t>нормативным требованиям</w:t>
      </w:r>
      <w:r w:rsidR="00246BCC" w:rsidRPr="00306BBD">
        <w:t xml:space="preserve"> по следующим источникам водоснабжения:</w:t>
      </w:r>
    </w:p>
    <w:p w:rsidR="00246BCC" w:rsidRPr="00306BBD" w:rsidRDefault="0029026C" w:rsidP="00246BCC">
      <w:pPr>
        <w:pStyle w:val="a4"/>
        <w:numPr>
          <w:ilvl w:val="0"/>
          <w:numId w:val="32"/>
        </w:numPr>
      </w:pPr>
      <w:r w:rsidRPr="00306BBD">
        <w:t xml:space="preserve">п. </w:t>
      </w:r>
      <w:r w:rsidR="00246BCC" w:rsidRPr="00306BBD">
        <w:t>Октябрьский (ул. Маяковского);</w:t>
      </w:r>
    </w:p>
    <w:p w:rsidR="00246BCC" w:rsidRPr="00306BBD" w:rsidRDefault="0029026C" w:rsidP="00246BCC">
      <w:pPr>
        <w:pStyle w:val="a4"/>
        <w:numPr>
          <w:ilvl w:val="0"/>
          <w:numId w:val="32"/>
        </w:numPr>
      </w:pPr>
      <w:r w:rsidRPr="00306BBD">
        <w:t>д. Серково (ул. Новая);</w:t>
      </w:r>
    </w:p>
    <w:p w:rsidR="0029026C" w:rsidRPr="00306BBD" w:rsidRDefault="0029026C" w:rsidP="00246BCC">
      <w:pPr>
        <w:pStyle w:val="a4"/>
        <w:numPr>
          <w:ilvl w:val="0"/>
          <w:numId w:val="32"/>
        </w:numPr>
      </w:pPr>
      <w:r w:rsidRPr="00306BBD">
        <w:t>д. Серково (территория фабрики);</w:t>
      </w:r>
    </w:p>
    <w:p w:rsidR="0029026C" w:rsidRPr="00306BBD" w:rsidRDefault="0029026C" w:rsidP="00246BCC">
      <w:pPr>
        <w:pStyle w:val="a4"/>
        <w:numPr>
          <w:ilvl w:val="0"/>
          <w:numId w:val="32"/>
        </w:numPr>
      </w:pPr>
      <w:r w:rsidRPr="00306BBD">
        <w:t>п. Лукново (ул. Центральная);</w:t>
      </w:r>
    </w:p>
    <w:p w:rsidR="0029026C" w:rsidRPr="00306BBD" w:rsidRDefault="0029026C" w:rsidP="00246BCC">
      <w:pPr>
        <w:pStyle w:val="a4"/>
        <w:numPr>
          <w:ilvl w:val="0"/>
          <w:numId w:val="32"/>
        </w:numPr>
      </w:pPr>
      <w:r w:rsidRPr="00306BBD">
        <w:t>п. Лукново (ул. Юбилейная).</w:t>
      </w:r>
    </w:p>
    <w:p w:rsidR="008610C0" w:rsidRPr="00306BBD" w:rsidRDefault="008610C0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  <w:sz w:val="28"/>
          <w:szCs w:val="26"/>
        </w:rPr>
      </w:pPr>
      <w:r w:rsidRPr="00306BBD">
        <w:br w:type="page"/>
      </w:r>
    </w:p>
    <w:p w:rsidR="00A87885" w:rsidRPr="00306BBD" w:rsidRDefault="00A87885" w:rsidP="00A87885">
      <w:pPr>
        <w:pStyle w:val="2"/>
        <w:numPr>
          <w:ilvl w:val="0"/>
          <w:numId w:val="1"/>
        </w:numPr>
      </w:pPr>
      <w:bookmarkStart w:id="11" w:name="_Toc362216549"/>
      <w:r w:rsidRPr="00306BBD">
        <w:lastRenderedPageBreak/>
        <w:t>Существующие балансы производительности сооружений системы водоснабжения и потребления воды и удельное потребление</w:t>
      </w:r>
      <w:bookmarkEnd w:id="11"/>
    </w:p>
    <w:p w:rsidR="0075132A" w:rsidRPr="00306BBD" w:rsidRDefault="00860311" w:rsidP="00860311">
      <w:pPr>
        <w:pStyle w:val="3"/>
        <w:rPr>
          <w:rFonts w:cs="Arial"/>
        </w:rPr>
      </w:pPr>
      <w:bookmarkStart w:id="12" w:name="_Toc362216550"/>
      <w:r w:rsidRPr="00306BBD">
        <w:t xml:space="preserve">2.1. </w:t>
      </w:r>
      <w:r w:rsidR="0075132A" w:rsidRPr="00306BBD">
        <w:t>Общий водный баланс подачи и реализации воды</w:t>
      </w:r>
      <w:r w:rsidR="00AE3356" w:rsidRPr="00306BBD">
        <w:t>, включая оценку и анализ структурных составляющих неучтенных расходов и потерь воды при ее производстве и транспортировке</w:t>
      </w:r>
      <w:bookmarkEnd w:id="12"/>
    </w:p>
    <w:p w:rsidR="008B5F46" w:rsidRPr="00306BBD" w:rsidRDefault="008B5F46" w:rsidP="0075132A">
      <w:r w:rsidRPr="00306BBD">
        <w:t xml:space="preserve">Баланс водоснабжения отражает величину полезного отпуска холодной воды </w:t>
      </w:r>
      <w:r w:rsidRPr="00306BBD">
        <w:br/>
        <w:t>по всем категориям потребителей, расхода воды на собственные нужды водопроводного хозяйства, потерь воды при транспортировке по водопроводным сетям.</w:t>
      </w:r>
    </w:p>
    <w:p w:rsidR="0075132A" w:rsidRPr="00306BBD" w:rsidRDefault="00215434" w:rsidP="0075132A">
      <w:r w:rsidRPr="00306BBD">
        <w:t xml:space="preserve">Баланс водоснабжения </w:t>
      </w:r>
      <w:r w:rsidR="00A81D1B" w:rsidRPr="00306BBD">
        <w:t xml:space="preserve">муниципального образования </w:t>
      </w:r>
      <w:r w:rsidR="009F7CEF" w:rsidRPr="00306BBD">
        <w:t>Октябрьское</w:t>
      </w:r>
      <w:r w:rsidR="00A81D1B" w:rsidRPr="00306BBD">
        <w:t xml:space="preserve"> </w:t>
      </w:r>
      <w:r w:rsidR="00903108" w:rsidRPr="00306BBD">
        <w:t>по</w:t>
      </w:r>
      <w:r w:rsidR="00CE3760" w:rsidRPr="00306BBD">
        <w:t xml:space="preserve"> </w:t>
      </w:r>
      <w:r w:rsidR="002E20CC" w:rsidRPr="00306BBD">
        <w:t>данным организаци</w:t>
      </w:r>
      <w:r w:rsidR="00763CBC" w:rsidRPr="00306BBD">
        <w:t xml:space="preserve">и </w:t>
      </w:r>
      <w:r w:rsidR="0042332B" w:rsidRPr="00306BBD">
        <w:t xml:space="preserve">МУП «Коммунальные системы» </w:t>
      </w:r>
      <w:r w:rsidRPr="00306BBD">
        <w:t xml:space="preserve">представлен в табл. </w:t>
      </w:r>
      <w:r w:rsidR="0070479A" w:rsidRPr="00306BBD">
        <w:t>7</w:t>
      </w:r>
      <w:r w:rsidRPr="00306BBD">
        <w:t>.</w:t>
      </w:r>
    </w:p>
    <w:p w:rsidR="00AC0E8E" w:rsidRPr="00306BBD" w:rsidRDefault="00AC0E8E" w:rsidP="000233B3">
      <w:pPr>
        <w:pStyle w:val="a3"/>
      </w:pPr>
    </w:p>
    <w:p w:rsidR="00F06182" w:rsidRPr="00306BBD" w:rsidRDefault="00AC0E8E" w:rsidP="008C7066">
      <w:pPr>
        <w:pStyle w:val="a3"/>
        <w:jc w:val="right"/>
      </w:pPr>
      <w:r w:rsidRPr="00306BBD">
        <w:t xml:space="preserve">Таблица </w:t>
      </w:r>
      <w:r w:rsidR="0070479A" w:rsidRPr="00306BBD">
        <w:t>7</w:t>
      </w:r>
      <w:r w:rsidRPr="00306BBD">
        <w:t xml:space="preserve">. Баланс водоснабжения </w:t>
      </w:r>
      <w:r w:rsidR="00A70FC6" w:rsidRPr="00306BBD">
        <w:t>МО</w:t>
      </w:r>
      <w:r w:rsidR="00A71994" w:rsidRPr="00306BBD">
        <w:t xml:space="preserve"> </w:t>
      </w:r>
      <w:r w:rsidR="00A70FC6" w:rsidRPr="00306BBD">
        <w:t>Октябрьское</w:t>
      </w:r>
      <w:r w:rsidR="008C7066" w:rsidRPr="00306BBD">
        <w:t xml:space="preserve"> </w:t>
      </w:r>
    </w:p>
    <w:p w:rsidR="00C37413" w:rsidRPr="00306BBD" w:rsidRDefault="00C37413" w:rsidP="008C7066">
      <w:pPr>
        <w:pStyle w:val="a3"/>
        <w:jc w:val="right"/>
      </w:pPr>
      <w:r w:rsidRPr="00306BBD">
        <w:t>(по данным МУП «Коммунальные системы»)</w:t>
      </w:r>
    </w:p>
    <w:tbl>
      <w:tblPr>
        <w:tblStyle w:val="af0"/>
        <w:tblW w:w="0" w:type="auto"/>
        <w:tblLook w:val="04A0"/>
      </w:tblPr>
      <w:tblGrid>
        <w:gridCol w:w="640"/>
        <w:gridCol w:w="4706"/>
        <w:gridCol w:w="996"/>
        <w:gridCol w:w="996"/>
        <w:gridCol w:w="992"/>
        <w:gridCol w:w="1241"/>
      </w:tblGrid>
      <w:tr w:rsidR="00A7384C" w:rsidRPr="00306BBD" w:rsidTr="001B43BF">
        <w:tc>
          <w:tcPr>
            <w:tcW w:w="0" w:type="auto"/>
            <w:vAlign w:val="center"/>
          </w:tcPr>
          <w:p w:rsidR="00C77E45" w:rsidRPr="00306BBD" w:rsidRDefault="00C77E45" w:rsidP="001B43BF">
            <w:pPr>
              <w:pStyle w:val="a3"/>
            </w:pPr>
            <w:r w:rsidRPr="00306BBD">
              <w:t>№ п/п</w:t>
            </w:r>
          </w:p>
        </w:tc>
        <w:tc>
          <w:tcPr>
            <w:tcW w:w="4706" w:type="dxa"/>
            <w:vAlign w:val="center"/>
          </w:tcPr>
          <w:p w:rsidR="00C77E45" w:rsidRPr="00306BBD" w:rsidRDefault="00C77E45" w:rsidP="001B43BF">
            <w:pPr>
              <w:pStyle w:val="a3"/>
            </w:pPr>
            <w:r w:rsidRPr="00306BBD">
              <w:t>Наименование показателя</w:t>
            </w:r>
          </w:p>
        </w:tc>
        <w:tc>
          <w:tcPr>
            <w:tcW w:w="992" w:type="dxa"/>
            <w:vAlign w:val="center"/>
          </w:tcPr>
          <w:p w:rsidR="00C77E45" w:rsidRPr="00306BBD" w:rsidRDefault="00C77E45" w:rsidP="00443CF8">
            <w:pPr>
              <w:pStyle w:val="a3"/>
            </w:pPr>
            <w:r w:rsidRPr="00306BBD">
              <w:t>201</w:t>
            </w:r>
            <w:r w:rsidR="009D4F8A" w:rsidRPr="00306BBD">
              <w:t>6</w:t>
            </w:r>
            <w:r w:rsidRPr="00306BBD">
              <w:t xml:space="preserve"> г. (факт)</w:t>
            </w:r>
          </w:p>
        </w:tc>
        <w:tc>
          <w:tcPr>
            <w:tcW w:w="993" w:type="dxa"/>
            <w:vAlign w:val="center"/>
          </w:tcPr>
          <w:p w:rsidR="00C77E45" w:rsidRPr="00306BBD" w:rsidRDefault="00C77E45" w:rsidP="00443CF8">
            <w:pPr>
              <w:pStyle w:val="a3"/>
            </w:pPr>
            <w:r w:rsidRPr="00306BBD">
              <w:t>201</w:t>
            </w:r>
            <w:r w:rsidR="009D4F8A" w:rsidRPr="00306BBD">
              <w:t>7</w:t>
            </w:r>
            <w:r w:rsidRPr="00306BBD">
              <w:t xml:space="preserve"> г. (факт)</w:t>
            </w:r>
          </w:p>
        </w:tc>
        <w:tc>
          <w:tcPr>
            <w:tcW w:w="992" w:type="dxa"/>
            <w:vAlign w:val="center"/>
          </w:tcPr>
          <w:p w:rsidR="00C77E45" w:rsidRPr="00306BBD" w:rsidRDefault="00C77E45" w:rsidP="00443CF8">
            <w:pPr>
              <w:pStyle w:val="a3"/>
            </w:pPr>
            <w:r w:rsidRPr="00306BBD">
              <w:t>201</w:t>
            </w:r>
            <w:r w:rsidR="009D4F8A" w:rsidRPr="00306BBD">
              <w:t>8</w:t>
            </w:r>
            <w:r w:rsidRPr="00306BBD">
              <w:t xml:space="preserve"> г. (факт)</w:t>
            </w:r>
          </w:p>
        </w:tc>
        <w:tc>
          <w:tcPr>
            <w:tcW w:w="1241" w:type="dxa"/>
            <w:vAlign w:val="center"/>
          </w:tcPr>
          <w:p w:rsidR="00C77E45" w:rsidRPr="00306BBD" w:rsidRDefault="00C77E45" w:rsidP="00443CF8">
            <w:pPr>
              <w:pStyle w:val="a3"/>
            </w:pPr>
            <w:r w:rsidRPr="00306BBD">
              <w:t>201</w:t>
            </w:r>
            <w:r w:rsidR="009D4F8A" w:rsidRPr="00306BBD">
              <w:t>9</w:t>
            </w:r>
            <w:r w:rsidRPr="00306BBD">
              <w:t xml:space="preserve"> г. (прогноз)</w:t>
            </w:r>
          </w:p>
        </w:tc>
      </w:tr>
      <w:tr w:rsidR="00A7384C" w:rsidRPr="00306BBD" w:rsidTr="001B43BF">
        <w:tc>
          <w:tcPr>
            <w:tcW w:w="0" w:type="auto"/>
            <w:vAlign w:val="center"/>
          </w:tcPr>
          <w:p w:rsidR="00DC0A90" w:rsidRPr="00306BBD" w:rsidRDefault="00DC0A90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1</w:t>
            </w:r>
          </w:p>
        </w:tc>
        <w:tc>
          <w:tcPr>
            <w:tcW w:w="4706" w:type="dxa"/>
            <w:vAlign w:val="center"/>
          </w:tcPr>
          <w:p w:rsidR="00DC0A90" w:rsidRPr="00306BBD" w:rsidRDefault="00DC0A90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Поднято воды, тыс. м</w:t>
            </w:r>
            <w:r w:rsidRPr="00306BBD">
              <w:rPr>
                <w:b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DC0A90" w:rsidRPr="00306BBD" w:rsidRDefault="009D4F8A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121,293</w:t>
            </w:r>
          </w:p>
        </w:tc>
        <w:tc>
          <w:tcPr>
            <w:tcW w:w="993" w:type="dxa"/>
            <w:vAlign w:val="center"/>
          </w:tcPr>
          <w:p w:rsidR="00DC0A90" w:rsidRPr="00306BBD" w:rsidRDefault="009D4F8A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121,290</w:t>
            </w:r>
          </w:p>
        </w:tc>
        <w:tc>
          <w:tcPr>
            <w:tcW w:w="992" w:type="dxa"/>
            <w:vAlign w:val="center"/>
          </w:tcPr>
          <w:p w:rsidR="00DC0A90" w:rsidRPr="00306BBD" w:rsidRDefault="009D4F8A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98,635</w:t>
            </w:r>
          </w:p>
        </w:tc>
        <w:tc>
          <w:tcPr>
            <w:tcW w:w="1241" w:type="dxa"/>
            <w:vAlign w:val="center"/>
          </w:tcPr>
          <w:p w:rsidR="00DC0A90" w:rsidRPr="00306BBD" w:rsidRDefault="00BB08A7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121,104</w:t>
            </w:r>
          </w:p>
        </w:tc>
      </w:tr>
      <w:tr w:rsidR="00A7384C" w:rsidRPr="00306BBD" w:rsidTr="001B43BF">
        <w:tc>
          <w:tcPr>
            <w:tcW w:w="0" w:type="auto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2</w:t>
            </w:r>
          </w:p>
        </w:tc>
        <w:tc>
          <w:tcPr>
            <w:tcW w:w="4706" w:type="dxa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Расход воды на собственные нужды водопроводного хозяйства, тыс. м</w:t>
            </w:r>
            <w:r w:rsidRPr="00306BBD">
              <w:rPr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-</w:t>
            </w:r>
          </w:p>
        </w:tc>
        <w:tc>
          <w:tcPr>
            <w:tcW w:w="993" w:type="dxa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-</w:t>
            </w:r>
          </w:p>
        </w:tc>
        <w:tc>
          <w:tcPr>
            <w:tcW w:w="992" w:type="dxa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-</w:t>
            </w:r>
          </w:p>
        </w:tc>
        <w:tc>
          <w:tcPr>
            <w:tcW w:w="1241" w:type="dxa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-</w:t>
            </w:r>
          </w:p>
        </w:tc>
      </w:tr>
      <w:tr w:rsidR="00A7384C" w:rsidRPr="00306BBD" w:rsidTr="001B43BF">
        <w:tc>
          <w:tcPr>
            <w:tcW w:w="0" w:type="auto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3</w:t>
            </w:r>
          </w:p>
        </w:tc>
        <w:tc>
          <w:tcPr>
            <w:tcW w:w="4706" w:type="dxa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Подано воды в сеть, тыс. м</w:t>
            </w:r>
            <w:r w:rsidRPr="00306BBD">
              <w:rPr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121,293</w:t>
            </w:r>
          </w:p>
        </w:tc>
        <w:tc>
          <w:tcPr>
            <w:tcW w:w="993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121,290</w:t>
            </w:r>
          </w:p>
        </w:tc>
        <w:tc>
          <w:tcPr>
            <w:tcW w:w="992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98,635</w:t>
            </w:r>
          </w:p>
        </w:tc>
        <w:tc>
          <w:tcPr>
            <w:tcW w:w="1241" w:type="dxa"/>
            <w:vAlign w:val="center"/>
          </w:tcPr>
          <w:p w:rsidR="00DC0A90" w:rsidRPr="00306BBD" w:rsidRDefault="00BB08A7" w:rsidP="001B43BF">
            <w:pPr>
              <w:pStyle w:val="a3"/>
            </w:pPr>
            <w:r w:rsidRPr="00306BBD">
              <w:t>121,104</w:t>
            </w:r>
          </w:p>
        </w:tc>
      </w:tr>
      <w:tr w:rsidR="00A7384C" w:rsidRPr="00306BBD" w:rsidTr="001B43BF">
        <w:tc>
          <w:tcPr>
            <w:tcW w:w="0" w:type="auto"/>
            <w:vAlign w:val="center"/>
          </w:tcPr>
          <w:p w:rsidR="00DC0A90" w:rsidRPr="00306BBD" w:rsidRDefault="00DC0A90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4</w:t>
            </w:r>
          </w:p>
        </w:tc>
        <w:tc>
          <w:tcPr>
            <w:tcW w:w="4706" w:type="dxa"/>
            <w:vAlign w:val="center"/>
          </w:tcPr>
          <w:p w:rsidR="00DC0A90" w:rsidRPr="00306BBD" w:rsidRDefault="00DC0A90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Полезный отпуск воды, тыс. м</w:t>
            </w:r>
            <w:r w:rsidRPr="00306BBD">
              <w:rPr>
                <w:b/>
                <w:vertAlign w:val="superscript"/>
              </w:rPr>
              <w:t>3</w:t>
            </w:r>
            <w:r w:rsidRPr="00306BBD">
              <w:rPr>
                <w:b/>
              </w:rPr>
              <w:t>, в т.ч.:</w:t>
            </w:r>
          </w:p>
        </w:tc>
        <w:tc>
          <w:tcPr>
            <w:tcW w:w="992" w:type="dxa"/>
            <w:vAlign w:val="center"/>
          </w:tcPr>
          <w:p w:rsidR="00DC0A90" w:rsidRPr="00306BBD" w:rsidRDefault="009D4F8A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91,334</w:t>
            </w:r>
          </w:p>
        </w:tc>
        <w:tc>
          <w:tcPr>
            <w:tcW w:w="993" w:type="dxa"/>
            <w:vAlign w:val="center"/>
          </w:tcPr>
          <w:p w:rsidR="00DC0A90" w:rsidRPr="00306BBD" w:rsidRDefault="009D4F8A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91,334</w:t>
            </w:r>
          </w:p>
        </w:tc>
        <w:tc>
          <w:tcPr>
            <w:tcW w:w="992" w:type="dxa"/>
            <w:vAlign w:val="center"/>
          </w:tcPr>
          <w:p w:rsidR="00DC0A90" w:rsidRPr="00306BBD" w:rsidRDefault="00E62482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74,274</w:t>
            </w:r>
          </w:p>
        </w:tc>
        <w:tc>
          <w:tcPr>
            <w:tcW w:w="1241" w:type="dxa"/>
            <w:vAlign w:val="center"/>
          </w:tcPr>
          <w:p w:rsidR="00DC0A90" w:rsidRPr="00306BBD" w:rsidRDefault="00BB08A7" w:rsidP="001B43BF">
            <w:pPr>
              <w:pStyle w:val="a3"/>
              <w:rPr>
                <w:b/>
              </w:rPr>
            </w:pPr>
            <w:r w:rsidRPr="00306BBD">
              <w:rPr>
                <w:b/>
              </w:rPr>
              <w:t>91</w:t>
            </w:r>
          </w:p>
        </w:tc>
      </w:tr>
      <w:tr w:rsidR="00A7384C" w:rsidRPr="00306BBD" w:rsidTr="001B43BF">
        <w:tc>
          <w:tcPr>
            <w:tcW w:w="0" w:type="auto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4.1</w:t>
            </w:r>
          </w:p>
        </w:tc>
        <w:tc>
          <w:tcPr>
            <w:tcW w:w="4706" w:type="dxa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населению</w:t>
            </w:r>
          </w:p>
        </w:tc>
        <w:tc>
          <w:tcPr>
            <w:tcW w:w="992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73,776</w:t>
            </w:r>
          </w:p>
        </w:tc>
        <w:tc>
          <w:tcPr>
            <w:tcW w:w="993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73,776</w:t>
            </w:r>
          </w:p>
        </w:tc>
        <w:tc>
          <w:tcPr>
            <w:tcW w:w="992" w:type="dxa"/>
            <w:vAlign w:val="center"/>
          </w:tcPr>
          <w:p w:rsidR="00DC0A90" w:rsidRPr="00306BBD" w:rsidRDefault="00E62482" w:rsidP="001B43BF">
            <w:pPr>
              <w:pStyle w:val="a3"/>
            </w:pPr>
            <w:r w:rsidRPr="00306BBD">
              <w:t>60,610</w:t>
            </w:r>
          </w:p>
        </w:tc>
        <w:tc>
          <w:tcPr>
            <w:tcW w:w="1241" w:type="dxa"/>
            <w:vAlign w:val="center"/>
          </w:tcPr>
          <w:p w:rsidR="00DC0A90" w:rsidRPr="00306BBD" w:rsidRDefault="00565BA1" w:rsidP="001B43BF">
            <w:pPr>
              <w:pStyle w:val="a3"/>
            </w:pPr>
            <w:r w:rsidRPr="00306BBD">
              <w:t>73,161</w:t>
            </w:r>
          </w:p>
        </w:tc>
      </w:tr>
      <w:tr w:rsidR="00A7384C" w:rsidRPr="00306BBD" w:rsidTr="001B43BF">
        <w:tc>
          <w:tcPr>
            <w:tcW w:w="0" w:type="auto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4.2</w:t>
            </w:r>
          </w:p>
        </w:tc>
        <w:tc>
          <w:tcPr>
            <w:tcW w:w="4706" w:type="dxa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категориям потребителей, финансируемым из бюджетов всех уровней</w:t>
            </w:r>
          </w:p>
        </w:tc>
        <w:tc>
          <w:tcPr>
            <w:tcW w:w="992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2,641</w:t>
            </w:r>
          </w:p>
        </w:tc>
        <w:tc>
          <w:tcPr>
            <w:tcW w:w="993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2,641</w:t>
            </w:r>
          </w:p>
        </w:tc>
        <w:tc>
          <w:tcPr>
            <w:tcW w:w="992" w:type="dxa"/>
            <w:vAlign w:val="center"/>
          </w:tcPr>
          <w:p w:rsidR="00DC0A90" w:rsidRPr="00306BBD" w:rsidRDefault="00E62482" w:rsidP="001B43BF">
            <w:pPr>
              <w:pStyle w:val="a3"/>
            </w:pPr>
            <w:r w:rsidRPr="00306BBD">
              <w:t>1,843</w:t>
            </w:r>
          </w:p>
        </w:tc>
        <w:tc>
          <w:tcPr>
            <w:tcW w:w="1241" w:type="dxa"/>
            <w:vAlign w:val="center"/>
          </w:tcPr>
          <w:p w:rsidR="00DC0A90" w:rsidRPr="00306BBD" w:rsidRDefault="00565BA1" w:rsidP="001B43BF">
            <w:pPr>
              <w:pStyle w:val="a3"/>
            </w:pPr>
            <w:r w:rsidRPr="00306BBD">
              <w:t>3,144</w:t>
            </w:r>
          </w:p>
        </w:tc>
      </w:tr>
      <w:tr w:rsidR="00A7384C" w:rsidRPr="00306BBD" w:rsidTr="001B43BF">
        <w:tc>
          <w:tcPr>
            <w:tcW w:w="0" w:type="auto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4.3</w:t>
            </w:r>
          </w:p>
        </w:tc>
        <w:tc>
          <w:tcPr>
            <w:tcW w:w="4706" w:type="dxa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прочим потребителям</w:t>
            </w:r>
          </w:p>
        </w:tc>
        <w:tc>
          <w:tcPr>
            <w:tcW w:w="992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14,917</w:t>
            </w:r>
          </w:p>
        </w:tc>
        <w:tc>
          <w:tcPr>
            <w:tcW w:w="993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14,917</w:t>
            </w:r>
          </w:p>
        </w:tc>
        <w:tc>
          <w:tcPr>
            <w:tcW w:w="992" w:type="dxa"/>
            <w:vAlign w:val="center"/>
          </w:tcPr>
          <w:p w:rsidR="00DC0A90" w:rsidRPr="00306BBD" w:rsidRDefault="00E62482" w:rsidP="001B43BF">
            <w:pPr>
              <w:pStyle w:val="a3"/>
            </w:pPr>
            <w:r w:rsidRPr="00306BBD">
              <w:t>11,821</w:t>
            </w:r>
          </w:p>
        </w:tc>
        <w:tc>
          <w:tcPr>
            <w:tcW w:w="1241" w:type="dxa"/>
            <w:vAlign w:val="center"/>
          </w:tcPr>
          <w:p w:rsidR="00DC0A90" w:rsidRPr="00306BBD" w:rsidRDefault="00565BA1" w:rsidP="001B43BF">
            <w:pPr>
              <w:pStyle w:val="a3"/>
            </w:pPr>
            <w:r w:rsidRPr="00306BBD">
              <w:t>14,695</w:t>
            </w:r>
          </w:p>
        </w:tc>
      </w:tr>
      <w:tr w:rsidR="00A7384C" w:rsidRPr="00306BBD" w:rsidTr="001B43BF">
        <w:tc>
          <w:tcPr>
            <w:tcW w:w="0" w:type="auto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5</w:t>
            </w:r>
          </w:p>
        </w:tc>
        <w:tc>
          <w:tcPr>
            <w:tcW w:w="4706" w:type="dxa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Потери воды, тыс. м</w:t>
            </w:r>
            <w:r w:rsidRPr="00306BBD">
              <w:rPr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29,959</w:t>
            </w:r>
          </w:p>
        </w:tc>
        <w:tc>
          <w:tcPr>
            <w:tcW w:w="993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29,956</w:t>
            </w:r>
          </w:p>
        </w:tc>
        <w:tc>
          <w:tcPr>
            <w:tcW w:w="992" w:type="dxa"/>
            <w:vAlign w:val="center"/>
          </w:tcPr>
          <w:p w:rsidR="00DC0A90" w:rsidRPr="00306BBD" w:rsidRDefault="009D4F8A" w:rsidP="001B43BF">
            <w:pPr>
              <w:pStyle w:val="a3"/>
            </w:pPr>
            <w:r w:rsidRPr="00306BBD">
              <w:t>24,361</w:t>
            </w:r>
          </w:p>
        </w:tc>
        <w:tc>
          <w:tcPr>
            <w:tcW w:w="1241" w:type="dxa"/>
            <w:vAlign w:val="center"/>
          </w:tcPr>
          <w:p w:rsidR="00DC0A90" w:rsidRPr="00306BBD" w:rsidRDefault="00DC0A90" w:rsidP="001B43BF">
            <w:pPr>
              <w:pStyle w:val="a3"/>
            </w:pPr>
            <w:r w:rsidRPr="00306BBD">
              <w:t>34,14</w:t>
            </w:r>
          </w:p>
        </w:tc>
      </w:tr>
    </w:tbl>
    <w:p w:rsidR="00C77E45" w:rsidRPr="00306BBD" w:rsidRDefault="00C77E45" w:rsidP="00F37087">
      <w:pPr>
        <w:pStyle w:val="a3"/>
      </w:pPr>
    </w:p>
    <w:p w:rsidR="0075132A" w:rsidRPr="00306BBD" w:rsidRDefault="00860311" w:rsidP="00E15A77">
      <w:pPr>
        <w:pStyle w:val="3"/>
      </w:pPr>
      <w:bookmarkStart w:id="13" w:name="_Toc362216551"/>
      <w:r w:rsidRPr="00306BBD">
        <w:t>2.2.</w:t>
      </w:r>
      <w:r w:rsidR="0075132A" w:rsidRPr="00306BBD">
        <w:t xml:space="preserve"> Территориальный водный баланс подачи воды</w:t>
      </w:r>
      <w:r w:rsidR="003E1587" w:rsidRPr="00306BBD">
        <w:t xml:space="preserve"> по зонам действия водопроводных сооружений (годовой и в сутки максимального водопотребления)</w:t>
      </w:r>
      <w:bookmarkEnd w:id="13"/>
    </w:p>
    <w:p w:rsidR="001C62BB" w:rsidRPr="00306BBD" w:rsidRDefault="00D25EB8" w:rsidP="00190CC8">
      <w:r w:rsidRPr="00306BBD">
        <w:t xml:space="preserve">Территориально муниципальное образование </w:t>
      </w:r>
      <w:r w:rsidR="00F577C0" w:rsidRPr="00306BBD">
        <w:t>Октябрьское</w:t>
      </w:r>
      <w:r w:rsidRPr="00306BBD">
        <w:t xml:space="preserve"> разбито </w:t>
      </w:r>
      <w:r w:rsidR="001C62BB" w:rsidRPr="00306BBD">
        <w:br/>
      </w:r>
      <w:r w:rsidRPr="00306BBD">
        <w:t>на 3</w:t>
      </w:r>
      <w:r w:rsidR="00F577C0" w:rsidRPr="00306BBD">
        <w:t>1</w:t>
      </w:r>
      <w:r w:rsidRPr="00306BBD">
        <w:t xml:space="preserve"> населенны</w:t>
      </w:r>
      <w:r w:rsidR="00F577C0" w:rsidRPr="00306BBD">
        <w:t>й пункт</w:t>
      </w:r>
      <w:r w:rsidR="001C62BB" w:rsidRPr="00306BBD">
        <w:t xml:space="preserve"> (табл. </w:t>
      </w:r>
      <w:r w:rsidR="0070479A" w:rsidRPr="00306BBD">
        <w:t>8</w:t>
      </w:r>
      <w:r w:rsidR="001C62BB" w:rsidRPr="00306BBD">
        <w:t>)</w:t>
      </w:r>
      <w:r w:rsidR="007F2943" w:rsidRPr="00306BBD">
        <w:t xml:space="preserve">, централизованное водоснабжение имеется </w:t>
      </w:r>
      <w:r w:rsidR="007F2943" w:rsidRPr="00306BBD">
        <w:br/>
        <w:t xml:space="preserve">только в </w:t>
      </w:r>
      <w:r w:rsidR="003E582F" w:rsidRPr="00306BBD">
        <w:t>5</w:t>
      </w:r>
      <w:r w:rsidR="007F2943" w:rsidRPr="00306BBD">
        <w:t xml:space="preserve"> из них.</w:t>
      </w:r>
    </w:p>
    <w:p w:rsidR="001C62BB" w:rsidRPr="00306BBD" w:rsidRDefault="001C62BB" w:rsidP="00190CC8"/>
    <w:p w:rsidR="001C62BB" w:rsidRPr="00306BBD" w:rsidRDefault="001C62BB" w:rsidP="001C62BB">
      <w:pPr>
        <w:pStyle w:val="a3"/>
        <w:jc w:val="right"/>
      </w:pPr>
      <w:r w:rsidRPr="00306BBD">
        <w:t xml:space="preserve">Таблица </w:t>
      </w:r>
      <w:r w:rsidR="0070479A" w:rsidRPr="00306BBD">
        <w:t>8</w:t>
      </w:r>
      <w:r w:rsidRPr="00306BBD">
        <w:t xml:space="preserve">. Перечень населенных пунктов </w:t>
      </w:r>
      <w:r w:rsidR="008456BD" w:rsidRPr="00306BBD">
        <w:t>МО</w:t>
      </w:r>
      <w:r w:rsidRPr="00306BBD">
        <w:t xml:space="preserve"> </w:t>
      </w:r>
      <w:r w:rsidR="008456BD" w:rsidRPr="00306BBD">
        <w:t>Октябрьское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2966"/>
        <w:gridCol w:w="2839"/>
        <w:gridCol w:w="3226"/>
      </w:tblGrid>
      <w:tr w:rsidR="00A7384C" w:rsidRPr="00306BBD" w:rsidTr="00F577C0">
        <w:trPr>
          <w:trHeight w:val="340"/>
          <w:tblHeader/>
          <w:jc w:val="center"/>
        </w:trPr>
        <w:tc>
          <w:tcPr>
            <w:tcW w:w="0" w:type="auto"/>
            <w:vAlign w:val="center"/>
          </w:tcPr>
          <w:p w:rsidR="001C62BB" w:rsidRPr="00306BBD" w:rsidRDefault="001C62BB" w:rsidP="001C62BB">
            <w:pPr>
              <w:pStyle w:val="a3"/>
            </w:pPr>
            <w:r w:rsidRPr="00306BBD">
              <w:t>№</w:t>
            </w:r>
            <w:r w:rsidRPr="00306BBD">
              <w:br/>
              <w:t>п/п</w:t>
            </w:r>
          </w:p>
        </w:tc>
        <w:tc>
          <w:tcPr>
            <w:tcW w:w="0" w:type="auto"/>
            <w:vAlign w:val="center"/>
          </w:tcPr>
          <w:p w:rsidR="001C62BB" w:rsidRPr="00306BBD" w:rsidRDefault="001C62BB" w:rsidP="001C62BB">
            <w:pPr>
              <w:pStyle w:val="a3"/>
            </w:pPr>
            <w:r w:rsidRPr="00306BBD">
              <w:t>Наименование населенного пункта</w:t>
            </w:r>
          </w:p>
        </w:tc>
        <w:tc>
          <w:tcPr>
            <w:tcW w:w="2839" w:type="dxa"/>
            <w:vAlign w:val="center"/>
          </w:tcPr>
          <w:p w:rsidR="001C62BB" w:rsidRPr="00306BBD" w:rsidRDefault="00F577C0" w:rsidP="001C62BB">
            <w:pPr>
              <w:pStyle w:val="a3"/>
            </w:pPr>
            <w:r w:rsidRPr="00306BBD">
              <w:t>Площадь населенного пункта,</w:t>
            </w:r>
            <w:r w:rsidR="001C62BB" w:rsidRPr="00306BBD">
              <w:t>га</w:t>
            </w:r>
          </w:p>
        </w:tc>
        <w:tc>
          <w:tcPr>
            <w:tcW w:w="3226" w:type="dxa"/>
            <w:vAlign w:val="center"/>
          </w:tcPr>
          <w:p w:rsidR="001C62BB" w:rsidRPr="00306BBD" w:rsidRDefault="001C62BB" w:rsidP="0074297F">
            <w:pPr>
              <w:pStyle w:val="a3"/>
            </w:pPr>
            <w:r w:rsidRPr="00306BBD">
              <w:t>Наличие централизованного водоснабжения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1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Агафоново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29,30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2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Беляиха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20,90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3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Большевысоково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79,60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+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4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Большой Холм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31,40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5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Бродники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27,90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6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Васькино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10,10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7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Дудкино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13,00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8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Жарцы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21,30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lastRenderedPageBreak/>
              <w:t>9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Зобищи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21,90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10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Игуменцево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19,60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11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Каликино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52,90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12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Кика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21,30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13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Коршуниха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13,50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14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Крутые Горки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10,50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15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п. Лукново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429,20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+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16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Малое Высоково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44,30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17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Малый Холм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14,20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18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Меркутино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4,30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19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Нагуево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23,50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20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Наместово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26,30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21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п. Октябрьский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293,10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+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22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Першино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12,70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23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Пивоварово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51,38</w:t>
            </w:r>
          </w:p>
        </w:tc>
        <w:tc>
          <w:tcPr>
            <w:tcW w:w="3226" w:type="dxa"/>
            <w:vAlign w:val="center"/>
          </w:tcPr>
          <w:p w:rsidR="00F577C0" w:rsidRPr="00306BBD" w:rsidRDefault="003E582F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+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24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Пономарево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60,60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25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Поздняково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106,50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26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п. Пролетарский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3,40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27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Седельниково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15,00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28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Сеньково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30,50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29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Серково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140,40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+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30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Сизово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30,50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</w:pPr>
            <w:r w:rsidRPr="00306BBD">
              <w:t>31</w:t>
            </w: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д. Старыгино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</w:pPr>
            <w:r w:rsidRPr="00306BBD">
              <w:t>13,50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</w:tr>
      <w:tr w:rsidR="00A7384C" w:rsidRPr="00306BBD" w:rsidTr="00F577C0">
        <w:trPr>
          <w:trHeight w:val="340"/>
          <w:jc w:val="center"/>
        </w:trPr>
        <w:tc>
          <w:tcPr>
            <w:tcW w:w="0" w:type="auto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:rsidR="00F577C0" w:rsidRPr="00306BBD" w:rsidRDefault="00F577C0" w:rsidP="00F577C0">
            <w:pPr>
              <w:ind w:firstLine="26"/>
              <w:jc w:val="center"/>
              <w:rPr>
                <w:b/>
              </w:rPr>
            </w:pPr>
            <w:r w:rsidRPr="00306BBD">
              <w:rPr>
                <w:b/>
              </w:rPr>
              <w:t>Итого:</w:t>
            </w:r>
          </w:p>
        </w:tc>
        <w:tc>
          <w:tcPr>
            <w:tcW w:w="2839" w:type="dxa"/>
            <w:vAlign w:val="center"/>
          </w:tcPr>
          <w:p w:rsidR="00F577C0" w:rsidRPr="00306BBD" w:rsidRDefault="00F577C0" w:rsidP="00F577C0">
            <w:pPr>
              <w:ind w:firstLine="26"/>
              <w:jc w:val="center"/>
              <w:rPr>
                <w:b/>
              </w:rPr>
            </w:pPr>
            <w:r w:rsidRPr="00306BBD">
              <w:rPr>
                <w:b/>
              </w:rPr>
              <w:t>1672,58</w:t>
            </w:r>
          </w:p>
        </w:tc>
        <w:tc>
          <w:tcPr>
            <w:tcW w:w="3226" w:type="dxa"/>
            <w:vAlign w:val="center"/>
          </w:tcPr>
          <w:p w:rsidR="00F577C0" w:rsidRPr="00306BBD" w:rsidRDefault="00F577C0" w:rsidP="001C62BB">
            <w:pPr>
              <w:pStyle w:val="a3"/>
              <w:rPr>
                <w:b/>
                <w:bCs/>
              </w:rPr>
            </w:pPr>
          </w:p>
        </w:tc>
      </w:tr>
    </w:tbl>
    <w:p w:rsidR="00C54D74" w:rsidRPr="00306BBD" w:rsidRDefault="00860311" w:rsidP="00860311">
      <w:pPr>
        <w:pStyle w:val="3"/>
        <w:rPr>
          <w:rFonts w:cs="Arial"/>
        </w:rPr>
      </w:pPr>
      <w:bookmarkStart w:id="14" w:name="_Toc362216552"/>
      <w:r w:rsidRPr="00306BBD">
        <w:t xml:space="preserve">2.3. </w:t>
      </w:r>
      <w:r w:rsidR="0075132A" w:rsidRPr="00306BBD">
        <w:t>Структурный водный баланс реализации воды по группам потребителей</w:t>
      </w:r>
      <w:bookmarkEnd w:id="14"/>
    </w:p>
    <w:p w:rsidR="001B2F84" w:rsidRPr="00306BBD" w:rsidRDefault="004F5BEC" w:rsidP="004F5BEC">
      <w:r w:rsidRPr="00306BBD">
        <w:t>Структурный водный баланс отражает потребление холодной воды всеми категориями потребителей</w:t>
      </w:r>
      <w:r w:rsidR="001B2F84" w:rsidRPr="00306BBD">
        <w:t>.</w:t>
      </w:r>
    </w:p>
    <w:p w:rsidR="001B2F84" w:rsidRPr="00306BBD" w:rsidRDefault="001B2F84" w:rsidP="004F5BEC">
      <w:r w:rsidRPr="00306BBD">
        <w:t xml:space="preserve">Структурный водный баланс </w:t>
      </w:r>
      <w:r w:rsidR="00FD587B" w:rsidRPr="00306BBD">
        <w:t xml:space="preserve">реализации воды по группам потребителей </w:t>
      </w:r>
      <w:r w:rsidRPr="00306BBD">
        <w:t xml:space="preserve">представлен на рис. </w:t>
      </w:r>
      <w:r w:rsidR="00A7384C" w:rsidRPr="00306BBD">
        <w:t>7</w:t>
      </w:r>
      <w:r w:rsidRPr="00306BBD">
        <w:t>.</w:t>
      </w:r>
    </w:p>
    <w:p w:rsidR="00262E73" w:rsidRPr="00306BBD" w:rsidRDefault="00262E73" w:rsidP="004F5BEC"/>
    <w:p w:rsidR="00262E73" w:rsidRPr="00306BBD" w:rsidRDefault="009050F1" w:rsidP="004F5BEC">
      <w:r w:rsidRPr="00306BBD">
        <w:rPr>
          <w:noProof/>
          <w:lang w:eastAsia="ru-RU"/>
        </w:rPr>
        <w:lastRenderedPageBreak/>
        <w:drawing>
          <wp:inline distT="0" distB="0" distL="0" distR="0">
            <wp:extent cx="4962525" cy="3176270"/>
            <wp:effectExtent l="0" t="0" r="9525" b="2413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34604" w:rsidRPr="00306BBD" w:rsidRDefault="00FD587B" w:rsidP="00FD587B">
      <w:pPr>
        <w:pStyle w:val="a3"/>
      </w:pPr>
      <w:r w:rsidRPr="00306BBD">
        <w:t xml:space="preserve">Рис. </w:t>
      </w:r>
      <w:r w:rsidR="00A7384C" w:rsidRPr="00306BBD">
        <w:t>7</w:t>
      </w:r>
      <w:r w:rsidRPr="00306BBD">
        <w:t xml:space="preserve">. Структурный водный баланс реализации воды по </w:t>
      </w:r>
      <w:r w:rsidR="00A7384C" w:rsidRPr="00306BBD">
        <w:t>данным МУП «Коммунальные системы» (по фактическим данным 2018</w:t>
      </w:r>
      <w:r w:rsidR="00262E73" w:rsidRPr="00306BBD">
        <w:t xml:space="preserve"> г.)</w:t>
      </w:r>
    </w:p>
    <w:p w:rsidR="00F05962" w:rsidRPr="00306BBD" w:rsidRDefault="00F05962" w:rsidP="00C117EC">
      <w:pPr>
        <w:pStyle w:val="a3"/>
      </w:pPr>
    </w:p>
    <w:p w:rsidR="003E582F" w:rsidRPr="00306BBD" w:rsidRDefault="00F05962" w:rsidP="00C117EC">
      <w:r w:rsidRPr="00306BBD">
        <w:t xml:space="preserve">Основным потребителем холодной воды в муниципальном образовании </w:t>
      </w:r>
      <w:r w:rsidRPr="00306BBD">
        <w:br/>
      </w:r>
      <w:r w:rsidR="003E582F" w:rsidRPr="00306BBD">
        <w:t>Октябрьское</w:t>
      </w:r>
      <w:r w:rsidRPr="00306BBD">
        <w:t xml:space="preserve"> является население</w:t>
      </w:r>
      <w:r w:rsidR="00262E73" w:rsidRPr="00306BBD">
        <w:t>:</w:t>
      </w:r>
      <w:r w:rsidRPr="00306BBD">
        <w:t xml:space="preserve"> его доля составляет </w:t>
      </w:r>
      <w:r w:rsidR="00A613D6" w:rsidRPr="00306BBD">
        <w:t>96</w:t>
      </w:r>
      <w:r w:rsidRPr="00306BBD">
        <w:t>%.</w:t>
      </w:r>
      <w:r w:rsidR="00C117EC" w:rsidRPr="00306BBD">
        <w:t xml:space="preserve"> </w:t>
      </w:r>
      <w:r w:rsidRPr="00306BBD">
        <w:t xml:space="preserve">Доля бюджетных организаций в структуре водопотребления составляет </w:t>
      </w:r>
      <w:r w:rsidR="00A613D6" w:rsidRPr="00306BBD">
        <w:t>2</w:t>
      </w:r>
      <w:r w:rsidRPr="00306BBD">
        <w:t>%.</w:t>
      </w:r>
      <w:r w:rsidR="00C117EC" w:rsidRPr="00306BBD">
        <w:t xml:space="preserve"> </w:t>
      </w:r>
      <w:r w:rsidRPr="00306BBD">
        <w:t>Потребление холодной воды про</w:t>
      </w:r>
      <w:r w:rsidR="00262E73" w:rsidRPr="00306BBD">
        <w:t xml:space="preserve">чими потребителями составляет всего </w:t>
      </w:r>
      <w:r w:rsidR="00A613D6" w:rsidRPr="00306BBD">
        <w:t>2</w:t>
      </w:r>
      <w:r w:rsidRPr="00306BBD">
        <w:t>% от общего водопотребления.</w:t>
      </w:r>
    </w:p>
    <w:p w:rsidR="00C61D9B" w:rsidRPr="00306BBD" w:rsidRDefault="00C61D9B" w:rsidP="00C117EC">
      <w:r w:rsidRPr="00306BBD">
        <w:t xml:space="preserve">Структура потребителей централизованного водоснабжения муниципального образования Октябрьское приведена в табл. </w:t>
      </w:r>
      <w:r w:rsidR="0070479A" w:rsidRPr="00306BBD">
        <w:t>9</w:t>
      </w:r>
      <w:r w:rsidRPr="00306BBD">
        <w:t>.</w:t>
      </w:r>
    </w:p>
    <w:p w:rsidR="00C61D9B" w:rsidRPr="00306BBD" w:rsidRDefault="00C61D9B" w:rsidP="00C117EC">
      <w:r w:rsidRPr="00306BBD">
        <w:t xml:space="preserve"> </w:t>
      </w:r>
    </w:p>
    <w:p w:rsidR="003E582F" w:rsidRPr="00306BBD" w:rsidRDefault="003E582F" w:rsidP="003E582F">
      <w:pPr>
        <w:jc w:val="right"/>
      </w:pPr>
      <w:r w:rsidRPr="00306BBD">
        <w:t xml:space="preserve">Таблица </w:t>
      </w:r>
      <w:r w:rsidR="0070479A" w:rsidRPr="00306BBD">
        <w:t>9</w:t>
      </w:r>
      <w:r w:rsidRPr="00306BBD">
        <w:t xml:space="preserve">. Структура потребителей централизованного водоснабжения </w:t>
      </w:r>
      <w:r w:rsidRPr="00306BBD">
        <w:br/>
        <w:t>МО Октябрьское</w:t>
      </w:r>
    </w:p>
    <w:tbl>
      <w:tblPr>
        <w:tblStyle w:val="af0"/>
        <w:tblW w:w="0" w:type="auto"/>
        <w:tblLook w:val="04A0"/>
      </w:tblPr>
      <w:tblGrid>
        <w:gridCol w:w="1966"/>
        <w:gridCol w:w="1403"/>
        <w:gridCol w:w="1984"/>
        <w:gridCol w:w="2313"/>
        <w:gridCol w:w="1905"/>
      </w:tblGrid>
      <w:tr w:rsidR="00A7384C" w:rsidRPr="00306BBD" w:rsidTr="003E582F">
        <w:tc>
          <w:tcPr>
            <w:tcW w:w="1966" w:type="dxa"/>
            <w:vMerge w:val="restart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Населенный пункт</w:t>
            </w:r>
          </w:p>
        </w:tc>
        <w:tc>
          <w:tcPr>
            <w:tcW w:w="3387" w:type="dxa"/>
            <w:gridSpan w:val="2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Население</w:t>
            </w:r>
          </w:p>
        </w:tc>
        <w:tc>
          <w:tcPr>
            <w:tcW w:w="2313" w:type="dxa"/>
            <w:vMerge w:val="restart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Бюджетная сфера</w:t>
            </w:r>
          </w:p>
        </w:tc>
        <w:tc>
          <w:tcPr>
            <w:tcW w:w="1905" w:type="dxa"/>
            <w:vMerge w:val="restart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Прочие потребители</w:t>
            </w:r>
          </w:p>
        </w:tc>
      </w:tr>
      <w:tr w:rsidR="00A7384C" w:rsidRPr="00306BBD" w:rsidTr="003E582F">
        <w:tc>
          <w:tcPr>
            <w:tcW w:w="1966" w:type="dxa"/>
            <w:vMerge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</w:p>
        </w:tc>
        <w:tc>
          <w:tcPr>
            <w:tcW w:w="1403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Всего, чел.</w:t>
            </w:r>
          </w:p>
        </w:tc>
        <w:tc>
          <w:tcPr>
            <w:tcW w:w="1984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Абонентов, чел.</w:t>
            </w:r>
          </w:p>
        </w:tc>
        <w:tc>
          <w:tcPr>
            <w:tcW w:w="2313" w:type="dxa"/>
            <w:vMerge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</w:p>
        </w:tc>
        <w:tc>
          <w:tcPr>
            <w:tcW w:w="1905" w:type="dxa"/>
            <w:vMerge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</w:p>
        </w:tc>
      </w:tr>
      <w:tr w:rsidR="00A7384C" w:rsidRPr="00306BBD" w:rsidTr="003E582F">
        <w:tc>
          <w:tcPr>
            <w:tcW w:w="1966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п. Октябрьский</w:t>
            </w:r>
          </w:p>
        </w:tc>
        <w:tc>
          <w:tcPr>
            <w:tcW w:w="1403" w:type="dxa"/>
            <w:vAlign w:val="center"/>
          </w:tcPr>
          <w:p w:rsidR="003E582F" w:rsidRPr="00306BBD" w:rsidRDefault="000F66F9" w:rsidP="003E582F">
            <w:pPr>
              <w:ind w:firstLine="0"/>
              <w:jc w:val="center"/>
            </w:pPr>
            <w:r w:rsidRPr="00306BBD">
              <w:t>1193</w:t>
            </w:r>
          </w:p>
        </w:tc>
        <w:tc>
          <w:tcPr>
            <w:tcW w:w="1984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586</w:t>
            </w:r>
          </w:p>
        </w:tc>
        <w:tc>
          <w:tcPr>
            <w:tcW w:w="2313" w:type="dxa"/>
            <w:vAlign w:val="center"/>
          </w:tcPr>
          <w:p w:rsidR="003E582F" w:rsidRPr="00306BBD" w:rsidRDefault="003E582F" w:rsidP="00DE001D">
            <w:pPr>
              <w:ind w:firstLine="0"/>
              <w:jc w:val="center"/>
            </w:pPr>
            <w:r w:rsidRPr="00306BBD">
              <w:t xml:space="preserve">Дом культуры, школа, </w:t>
            </w:r>
            <w:r w:rsidR="00DE001D" w:rsidRPr="00306BBD">
              <w:t>амбулатория</w:t>
            </w:r>
            <w:r w:rsidRPr="00306BBD">
              <w:t>, администрация</w:t>
            </w:r>
          </w:p>
        </w:tc>
        <w:tc>
          <w:tcPr>
            <w:tcW w:w="1905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Котельная</w:t>
            </w:r>
          </w:p>
        </w:tc>
      </w:tr>
      <w:tr w:rsidR="00A7384C" w:rsidRPr="00306BBD" w:rsidTr="003E582F">
        <w:tc>
          <w:tcPr>
            <w:tcW w:w="1966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д. Большевысоково</w:t>
            </w:r>
          </w:p>
        </w:tc>
        <w:tc>
          <w:tcPr>
            <w:tcW w:w="1403" w:type="dxa"/>
            <w:vAlign w:val="center"/>
          </w:tcPr>
          <w:p w:rsidR="003E582F" w:rsidRPr="00306BBD" w:rsidRDefault="000F66F9" w:rsidP="003E582F">
            <w:pPr>
              <w:ind w:firstLine="0"/>
              <w:jc w:val="center"/>
            </w:pPr>
            <w:r w:rsidRPr="00306BBD">
              <w:t>206</w:t>
            </w:r>
          </w:p>
        </w:tc>
        <w:tc>
          <w:tcPr>
            <w:tcW w:w="1984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143</w:t>
            </w:r>
          </w:p>
        </w:tc>
        <w:tc>
          <w:tcPr>
            <w:tcW w:w="2313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Школа</w:t>
            </w:r>
            <w:r w:rsidR="00DE001D" w:rsidRPr="00306BBD">
              <w:t>, администрация, амбулатория</w:t>
            </w:r>
          </w:p>
        </w:tc>
        <w:tc>
          <w:tcPr>
            <w:tcW w:w="1905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-</w:t>
            </w:r>
          </w:p>
        </w:tc>
      </w:tr>
      <w:tr w:rsidR="00A7384C" w:rsidRPr="00306BBD" w:rsidTr="003E582F">
        <w:tc>
          <w:tcPr>
            <w:tcW w:w="1966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д. Серково</w:t>
            </w:r>
          </w:p>
        </w:tc>
        <w:tc>
          <w:tcPr>
            <w:tcW w:w="1403" w:type="dxa"/>
            <w:vAlign w:val="center"/>
          </w:tcPr>
          <w:p w:rsidR="003E582F" w:rsidRPr="00306BBD" w:rsidRDefault="000F66F9" w:rsidP="003E582F">
            <w:pPr>
              <w:ind w:firstLine="0"/>
              <w:jc w:val="center"/>
            </w:pPr>
            <w:r w:rsidRPr="00306BBD">
              <w:t>802</w:t>
            </w:r>
          </w:p>
        </w:tc>
        <w:tc>
          <w:tcPr>
            <w:tcW w:w="1984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419</w:t>
            </w:r>
          </w:p>
        </w:tc>
        <w:tc>
          <w:tcPr>
            <w:tcW w:w="2313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Детский сад</w:t>
            </w:r>
            <w:r w:rsidR="00DE001D" w:rsidRPr="00306BBD">
              <w:t>, почта, ФАП</w:t>
            </w:r>
          </w:p>
        </w:tc>
        <w:tc>
          <w:tcPr>
            <w:tcW w:w="1905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ООО «Акватекс»</w:t>
            </w:r>
          </w:p>
        </w:tc>
      </w:tr>
      <w:tr w:rsidR="00A7384C" w:rsidRPr="00306BBD" w:rsidTr="003E582F">
        <w:tc>
          <w:tcPr>
            <w:tcW w:w="1966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д. Пивоварово</w:t>
            </w:r>
          </w:p>
        </w:tc>
        <w:tc>
          <w:tcPr>
            <w:tcW w:w="1403" w:type="dxa"/>
            <w:vAlign w:val="center"/>
          </w:tcPr>
          <w:p w:rsidR="003E582F" w:rsidRPr="00306BBD" w:rsidRDefault="000F66F9" w:rsidP="003E582F">
            <w:pPr>
              <w:ind w:firstLine="0"/>
              <w:jc w:val="center"/>
            </w:pPr>
            <w:r w:rsidRPr="00306BBD">
              <w:t>65</w:t>
            </w:r>
          </w:p>
        </w:tc>
        <w:tc>
          <w:tcPr>
            <w:tcW w:w="1984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31</w:t>
            </w:r>
          </w:p>
        </w:tc>
        <w:tc>
          <w:tcPr>
            <w:tcW w:w="2313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Школа</w:t>
            </w:r>
          </w:p>
        </w:tc>
        <w:tc>
          <w:tcPr>
            <w:tcW w:w="1905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-</w:t>
            </w:r>
          </w:p>
        </w:tc>
      </w:tr>
      <w:tr w:rsidR="00A7384C" w:rsidRPr="00306BBD" w:rsidTr="003E582F">
        <w:tc>
          <w:tcPr>
            <w:tcW w:w="1966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п. Лукново</w:t>
            </w:r>
          </w:p>
        </w:tc>
        <w:tc>
          <w:tcPr>
            <w:tcW w:w="1403" w:type="dxa"/>
            <w:vAlign w:val="center"/>
          </w:tcPr>
          <w:p w:rsidR="003E582F" w:rsidRPr="00306BBD" w:rsidRDefault="000F66F9" w:rsidP="003E582F">
            <w:pPr>
              <w:ind w:firstLine="0"/>
              <w:jc w:val="center"/>
            </w:pPr>
            <w:r w:rsidRPr="00306BBD">
              <w:t>1382</w:t>
            </w:r>
          </w:p>
        </w:tc>
        <w:tc>
          <w:tcPr>
            <w:tcW w:w="1984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683</w:t>
            </w:r>
          </w:p>
        </w:tc>
        <w:tc>
          <w:tcPr>
            <w:tcW w:w="2313" w:type="dxa"/>
            <w:vAlign w:val="center"/>
          </w:tcPr>
          <w:p w:rsidR="003E582F" w:rsidRPr="00306BBD" w:rsidRDefault="003E582F" w:rsidP="00DE001D">
            <w:pPr>
              <w:ind w:firstLine="0"/>
              <w:jc w:val="center"/>
            </w:pPr>
            <w:r w:rsidRPr="00306BBD">
              <w:t xml:space="preserve">Детский сад, школа, </w:t>
            </w:r>
            <w:r w:rsidR="00DE001D" w:rsidRPr="00306BBD">
              <w:t>амбулатория</w:t>
            </w:r>
            <w:r w:rsidRPr="00306BBD">
              <w:t>, дом культуры</w:t>
            </w:r>
          </w:p>
        </w:tc>
        <w:tc>
          <w:tcPr>
            <w:tcW w:w="1905" w:type="dxa"/>
            <w:vAlign w:val="center"/>
          </w:tcPr>
          <w:p w:rsidR="003E582F" w:rsidRPr="00306BBD" w:rsidRDefault="003E582F" w:rsidP="003E582F">
            <w:pPr>
              <w:ind w:firstLine="0"/>
              <w:jc w:val="center"/>
            </w:pPr>
            <w:r w:rsidRPr="00306BBD">
              <w:t>ООО «Родничок», магазин Райпо, ИП</w:t>
            </w:r>
          </w:p>
        </w:tc>
      </w:tr>
    </w:tbl>
    <w:p w:rsidR="00C54D74" w:rsidRPr="00306BBD" w:rsidRDefault="00860311" w:rsidP="00860311">
      <w:pPr>
        <w:pStyle w:val="3"/>
        <w:rPr>
          <w:rFonts w:cs="Arial"/>
        </w:rPr>
      </w:pPr>
      <w:bookmarkStart w:id="15" w:name="_Toc362216553"/>
      <w:r w:rsidRPr="00306BBD">
        <w:lastRenderedPageBreak/>
        <w:t xml:space="preserve">2.4. </w:t>
      </w:r>
      <w:r w:rsidR="00C54D74" w:rsidRPr="00306BBD">
        <w:t>Сведения о действующих нормах удельного водопотребления населения и о фактическом удельном водопотреблении</w:t>
      </w:r>
      <w:r w:rsidR="003E1587" w:rsidRPr="00306BBD">
        <w:t xml:space="preserve"> с указанием способов его оценки (при отсутствии данных разрабатывается план мониторинга фактического водопотребления населения)</w:t>
      </w:r>
      <w:bookmarkEnd w:id="15"/>
    </w:p>
    <w:p w:rsidR="009A4855" w:rsidRPr="00306BBD" w:rsidRDefault="009A4855" w:rsidP="009A4855">
      <w:r w:rsidRPr="00306BBD">
        <w:t xml:space="preserve">Сведения </w:t>
      </w:r>
      <w:r w:rsidR="008F40DA" w:rsidRPr="00306BBD">
        <w:t>о нормативах п</w:t>
      </w:r>
      <w:r w:rsidRPr="00306BBD">
        <w:t xml:space="preserve">отребления коммунальных услуг по горячему водоснабжению, холодному водоснабжению и водоотведению в жилых помещениях </w:t>
      </w:r>
      <w:r w:rsidR="003C2A5B" w:rsidRPr="00306BBD">
        <w:br/>
      </w:r>
      <w:r w:rsidRPr="00306BBD">
        <w:t>и на общедомовые нужды с применением расчетного метода</w:t>
      </w:r>
      <w:r w:rsidR="00C3451C" w:rsidRPr="00306BBD">
        <w:t xml:space="preserve"> приведены в табл. </w:t>
      </w:r>
      <w:r w:rsidR="0070479A" w:rsidRPr="00306BBD">
        <w:t>10</w:t>
      </w:r>
      <w:r w:rsidR="00C3451C" w:rsidRPr="00306BBD">
        <w:t>.</w:t>
      </w:r>
    </w:p>
    <w:p w:rsidR="00B307C3" w:rsidRPr="00306BBD" w:rsidRDefault="00B307C3" w:rsidP="00C3451C">
      <w:pPr>
        <w:pStyle w:val="a3"/>
        <w:jc w:val="right"/>
      </w:pPr>
    </w:p>
    <w:p w:rsidR="000F66F9" w:rsidRPr="00306BBD" w:rsidRDefault="00A35A26" w:rsidP="00AE61E9">
      <w:pPr>
        <w:pStyle w:val="a3"/>
        <w:jc w:val="both"/>
      </w:pPr>
      <w:r w:rsidRPr="00306BBD">
        <w:t xml:space="preserve">Таблица </w:t>
      </w:r>
      <w:r w:rsidR="0070479A" w:rsidRPr="00306BBD">
        <w:t>10</w:t>
      </w:r>
      <w:r w:rsidRPr="00306BBD">
        <w:t>. Сведения о нормативах потребления холодной воды населением</w:t>
      </w:r>
      <w:r w:rsidR="00745BFB" w:rsidRPr="00306BBD">
        <w:t xml:space="preserve"> (</w:t>
      </w:r>
      <w:r w:rsidR="00AE61E9" w:rsidRPr="00306BBD">
        <w:t xml:space="preserve"> Решение совета народных депутатов муниципального образования Октябрьское о</w:t>
      </w:r>
      <w:r w:rsidR="00AE61E9" w:rsidRPr="00306BBD">
        <w:rPr>
          <w:bCs/>
          <w:i/>
          <w:iCs/>
        </w:rPr>
        <w:t xml:space="preserve"> </w:t>
      </w:r>
      <w:r w:rsidR="00AE61E9" w:rsidRPr="00306BBD">
        <w:rPr>
          <w:bCs/>
          <w:iCs/>
        </w:rPr>
        <w:t>нормативах потребления водоснабжения и водоотведения для потребителей муниципального образования Октябрьское от 31.08.2009г №134</w:t>
      </w:r>
    </w:p>
    <w:p w:rsidR="000F66F9" w:rsidRPr="00306BBD" w:rsidRDefault="00745BFB" w:rsidP="000F66F9">
      <w:pPr>
        <w:pStyle w:val="8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r w:rsidRPr="00306BBD">
        <w:rPr>
          <w:color w:val="auto"/>
        </w:rPr>
        <w:t xml:space="preserve"> </w:t>
      </w:r>
    </w:p>
    <w:p w:rsidR="000F66F9" w:rsidRPr="00306BBD" w:rsidRDefault="000F66F9" w:rsidP="00C42339">
      <w:pPr>
        <w:keepNext/>
        <w:spacing w:line="240" w:lineRule="auto"/>
        <w:ind w:firstLine="0"/>
        <w:contextualSpacing w:val="0"/>
        <w:jc w:val="center"/>
        <w:outlineLvl w:val="7"/>
        <w:rPr>
          <w:rFonts w:eastAsia="Times New Roman" w:cs="Times New Roman"/>
          <w:b/>
          <w:sz w:val="28"/>
          <w:szCs w:val="20"/>
          <w:lang w:eastAsia="ru-RU"/>
        </w:rPr>
      </w:pPr>
      <w:r w:rsidRPr="00306BBD">
        <w:rPr>
          <w:rFonts w:eastAsia="Times New Roman" w:cs="Times New Roman"/>
          <w:b/>
          <w:sz w:val="28"/>
          <w:szCs w:val="20"/>
          <w:lang w:eastAsia="ru-RU"/>
        </w:rPr>
        <w:t>НОРМЫ</w:t>
      </w:r>
    </w:p>
    <w:p w:rsidR="000F66F9" w:rsidRPr="00306BBD" w:rsidRDefault="000F66F9" w:rsidP="00C42339">
      <w:pPr>
        <w:spacing w:line="240" w:lineRule="auto"/>
        <w:ind w:firstLine="0"/>
        <w:contextualSpacing w:val="0"/>
        <w:jc w:val="center"/>
        <w:rPr>
          <w:rFonts w:eastAsia="Times New Roman" w:cs="Times New Roman"/>
          <w:b/>
          <w:sz w:val="28"/>
          <w:szCs w:val="20"/>
          <w:lang w:eastAsia="ru-RU"/>
        </w:rPr>
      </w:pPr>
      <w:r w:rsidRPr="00306BBD">
        <w:rPr>
          <w:rFonts w:eastAsia="Times New Roman" w:cs="Times New Roman"/>
          <w:b/>
          <w:sz w:val="28"/>
          <w:szCs w:val="20"/>
          <w:lang w:eastAsia="ru-RU"/>
        </w:rPr>
        <w:t>водопотребления и водоотведения</w:t>
      </w:r>
    </w:p>
    <w:p w:rsidR="000F66F9" w:rsidRPr="00306BBD" w:rsidRDefault="000F66F9" w:rsidP="00C42339">
      <w:pPr>
        <w:spacing w:line="240" w:lineRule="auto"/>
        <w:ind w:firstLine="0"/>
        <w:contextualSpacing w:val="0"/>
        <w:jc w:val="center"/>
        <w:rPr>
          <w:rFonts w:eastAsia="Times New Roman" w:cs="Times New Roman"/>
          <w:b/>
          <w:sz w:val="28"/>
          <w:szCs w:val="20"/>
          <w:lang w:eastAsia="ru-RU"/>
        </w:rPr>
      </w:pPr>
      <w:r w:rsidRPr="00306BBD">
        <w:rPr>
          <w:rFonts w:eastAsia="Times New Roman" w:cs="Times New Roman"/>
          <w:b/>
          <w:sz w:val="28"/>
          <w:szCs w:val="20"/>
          <w:lang w:eastAsia="ru-RU"/>
        </w:rPr>
        <w:t>для потребителей  Октябрьского</w:t>
      </w:r>
    </w:p>
    <w:p w:rsidR="000F66F9" w:rsidRPr="00306BBD" w:rsidRDefault="000F66F9" w:rsidP="00C42339">
      <w:pPr>
        <w:spacing w:line="240" w:lineRule="auto"/>
        <w:ind w:firstLine="0"/>
        <w:contextualSpacing w:val="0"/>
        <w:jc w:val="center"/>
        <w:rPr>
          <w:rFonts w:eastAsia="Times New Roman" w:cs="Times New Roman"/>
          <w:b/>
          <w:sz w:val="28"/>
          <w:szCs w:val="20"/>
          <w:lang w:eastAsia="ru-RU"/>
        </w:rPr>
      </w:pPr>
      <w:r w:rsidRPr="00306BBD">
        <w:rPr>
          <w:rFonts w:eastAsia="Times New Roman" w:cs="Times New Roman"/>
          <w:b/>
          <w:sz w:val="28"/>
          <w:szCs w:val="20"/>
          <w:lang w:eastAsia="ru-RU"/>
        </w:rPr>
        <w:t>муниципального образования</w:t>
      </w:r>
    </w:p>
    <w:p w:rsidR="000F66F9" w:rsidRPr="00306BBD" w:rsidRDefault="000F66F9" w:rsidP="000F66F9">
      <w:pPr>
        <w:spacing w:line="240" w:lineRule="auto"/>
        <w:ind w:firstLine="0"/>
        <w:contextualSpacing w:val="0"/>
        <w:jc w:val="center"/>
        <w:rPr>
          <w:rFonts w:eastAsia="Times New Roman" w:cs="Times New Roman"/>
          <w:b/>
          <w:szCs w:val="20"/>
          <w:lang w:eastAsia="ru-RU"/>
        </w:rPr>
      </w:pPr>
      <w:r w:rsidRPr="00306BBD">
        <w:rPr>
          <w:rFonts w:eastAsia="Times New Roman" w:cs="Times New Roman"/>
          <w:b/>
          <w:sz w:val="28"/>
          <w:szCs w:val="20"/>
          <w:lang w:eastAsia="ru-RU"/>
        </w:rPr>
        <w:t xml:space="preserve"> </w:t>
      </w:r>
    </w:p>
    <w:p w:rsidR="000F66F9" w:rsidRPr="00306BBD" w:rsidRDefault="000F66F9" w:rsidP="000F66F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 w:rsidRPr="00306BBD">
        <w:rPr>
          <w:rFonts w:eastAsia="Times New Roman" w:cs="Times New Roman"/>
          <w:szCs w:val="20"/>
          <w:lang w:eastAsia="ru-RU"/>
        </w:rPr>
        <w:t xml:space="preserve">1.   </w:t>
      </w:r>
      <w:r w:rsidRPr="00306BBD">
        <w:rPr>
          <w:rFonts w:eastAsia="Times New Roman" w:cs="Times New Roman"/>
          <w:b/>
          <w:szCs w:val="20"/>
          <w:lang w:eastAsia="ru-RU"/>
        </w:rPr>
        <w:t>Жилые дома</w:t>
      </w:r>
      <w:r w:rsidRPr="00306BBD">
        <w:rPr>
          <w:rFonts w:eastAsia="Times New Roman" w:cs="Times New Roman"/>
          <w:szCs w:val="20"/>
          <w:lang w:eastAsia="ru-RU"/>
        </w:rPr>
        <w:t xml:space="preserve">          </w:t>
      </w:r>
    </w:p>
    <w:tbl>
      <w:tblPr>
        <w:tblpPr w:leftFromText="180" w:rightFromText="180" w:vertAnchor="text" w:horzAnchor="margin" w:tblpXSpec="center" w:tblpY="29"/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2"/>
        <w:gridCol w:w="2694"/>
        <w:gridCol w:w="1683"/>
        <w:gridCol w:w="2858"/>
        <w:gridCol w:w="1752"/>
      </w:tblGrid>
      <w:tr w:rsidR="00A7384C" w:rsidRPr="00306BBD" w:rsidTr="00AE61E9">
        <w:tc>
          <w:tcPr>
            <w:tcW w:w="67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№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п/п</w:t>
            </w:r>
          </w:p>
        </w:tc>
        <w:tc>
          <w:tcPr>
            <w:tcW w:w="2694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Наименование потребителей</w:t>
            </w: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Един.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измер.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Конструктивные и технические параметры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Норматив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водоснаб-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жжения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м³/месяц на человека</w:t>
            </w:r>
          </w:p>
        </w:tc>
      </w:tr>
      <w:tr w:rsidR="00A7384C" w:rsidRPr="00306BBD" w:rsidTr="00AE61E9">
        <w:tc>
          <w:tcPr>
            <w:tcW w:w="67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2694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   При пользовании водоразборными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               колонками                                                                               </w:t>
            </w: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0,61</w:t>
            </w:r>
          </w:p>
        </w:tc>
      </w:tr>
      <w:tr w:rsidR="00A7384C" w:rsidRPr="00306BBD" w:rsidTr="00AE61E9">
        <w:tc>
          <w:tcPr>
            <w:tcW w:w="67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2694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   При пользовании водоразборными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               колонками при  наличии бани                                                                               </w:t>
            </w: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усадебного типа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0,91</w:t>
            </w:r>
          </w:p>
        </w:tc>
      </w:tr>
      <w:tr w:rsidR="00A7384C" w:rsidRPr="00306BBD" w:rsidTr="00AE61E9">
        <w:tc>
          <w:tcPr>
            <w:tcW w:w="67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2694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    При пользовании водоразборными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               колонками,  подключенном к          системе водоотведения                                                                             </w:t>
            </w: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0,61</w:t>
            </w:r>
          </w:p>
        </w:tc>
      </w:tr>
      <w:tr w:rsidR="00A7384C" w:rsidRPr="00306BBD" w:rsidTr="00AE61E9">
        <w:tc>
          <w:tcPr>
            <w:tcW w:w="67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2694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Жилые дома не подключенном к центральной              системе водоотведения, при наличии водопроводного ввода     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  <w:tr w:rsidR="00A7384C" w:rsidRPr="00306BBD" w:rsidTr="00AE61E9">
        <w:tc>
          <w:tcPr>
            <w:tcW w:w="67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2694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Жилые дома не подключенном к центральной              системе водоотведения, при наличии водопроводного ввода </w:t>
            </w:r>
            <w:r w:rsidRPr="00306BBD">
              <w:rPr>
                <w:rFonts w:eastAsia="Times New Roman" w:cs="Times New Roman"/>
                <w:szCs w:val="20"/>
                <w:lang w:eastAsia="ru-RU"/>
              </w:rPr>
              <w:lastRenderedPageBreak/>
              <w:t xml:space="preserve">и бани     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lastRenderedPageBreak/>
              <w:t xml:space="preserve">1 чел/месяц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усадебного типа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2,43</w:t>
            </w:r>
          </w:p>
        </w:tc>
      </w:tr>
      <w:tr w:rsidR="00A7384C" w:rsidRPr="00306BBD" w:rsidTr="00AE61E9">
        <w:tc>
          <w:tcPr>
            <w:tcW w:w="672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2694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Жилые дома квартирного типа с водопроводом                и канализацией  без ванн, без водонагревателей</w:t>
            </w: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2,89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 месяц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2,89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2,89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2,89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2,89</w:t>
            </w:r>
          </w:p>
        </w:tc>
      </w:tr>
      <w:tr w:rsidR="00A7384C" w:rsidRPr="00306BBD" w:rsidTr="00AE61E9">
        <w:tc>
          <w:tcPr>
            <w:tcW w:w="672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2694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Жилые дома квартирного типа с водопроводом                и канализацией  без ванн  с газовыми водонагревателями                                 </w:t>
            </w: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3,65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3,65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3,65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3,65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3,65</w:t>
            </w:r>
          </w:p>
        </w:tc>
      </w:tr>
      <w:tr w:rsidR="00A7384C" w:rsidRPr="00306BBD" w:rsidTr="00AE61E9">
        <w:tc>
          <w:tcPr>
            <w:tcW w:w="672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2694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Жилые дома с водопроводом, канализацией и ваннами, без              водонагревателей                                                              </w:t>
            </w: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3,95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3,95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3,95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3,95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3,95</w:t>
            </w:r>
          </w:p>
        </w:tc>
      </w:tr>
      <w:tr w:rsidR="00A7384C" w:rsidRPr="00306BBD" w:rsidTr="00AE61E9">
        <w:tc>
          <w:tcPr>
            <w:tcW w:w="672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2694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Жилые дома с водопроводом, канализацией и ваннами, с водонагревателями, работающими на твердом топливе                                                                         </w:t>
            </w: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4,56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4,56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4,56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4,56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4,56</w:t>
            </w:r>
          </w:p>
        </w:tc>
      </w:tr>
      <w:tr w:rsidR="00A7384C" w:rsidRPr="00306BBD" w:rsidTr="00AE61E9">
        <w:tc>
          <w:tcPr>
            <w:tcW w:w="672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2694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Жилые дома с водопроводом, канализацией и ваннами, с газовыми водонагревателями</w:t>
            </w: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6,08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6,08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6,08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6,08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6,08</w:t>
            </w:r>
          </w:p>
        </w:tc>
      </w:tr>
      <w:tr w:rsidR="00A7384C" w:rsidRPr="00306BBD" w:rsidTr="00AE61E9">
        <w:tc>
          <w:tcPr>
            <w:tcW w:w="672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2694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Жилые дома с водопроводом, канализацией и ваннами, с централизованным горячим водоснабжением                                                      </w:t>
            </w:r>
          </w:p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                 </w:t>
            </w: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8,06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8,06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8,06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8,06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8,06</w:t>
            </w:r>
          </w:p>
        </w:tc>
      </w:tr>
      <w:tr w:rsidR="00A7384C" w:rsidRPr="00306BBD" w:rsidTr="00AE61E9">
        <w:tc>
          <w:tcPr>
            <w:tcW w:w="672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2694" w:type="dxa"/>
            <w:vMerge w:val="restart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Общежития без душевых</w:t>
            </w: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одноэтажное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двухэтажное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трехэтажное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четырехэтажное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  <w:tr w:rsidR="00A7384C" w:rsidRPr="00306BBD" w:rsidTr="00AE61E9">
        <w:tc>
          <w:tcPr>
            <w:tcW w:w="672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2694" w:type="dxa"/>
            <w:vMerge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 xml:space="preserve">1 чел/ месяц            </w:t>
            </w:r>
          </w:p>
        </w:tc>
        <w:tc>
          <w:tcPr>
            <w:tcW w:w="2858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пятиэтажное здание</w:t>
            </w:r>
          </w:p>
        </w:tc>
        <w:tc>
          <w:tcPr>
            <w:tcW w:w="1752" w:type="dxa"/>
          </w:tcPr>
          <w:p w:rsidR="00AE61E9" w:rsidRPr="00306BBD" w:rsidRDefault="00AE61E9" w:rsidP="00AE61E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306BBD">
              <w:rPr>
                <w:rFonts w:eastAsia="Times New Roman" w:cs="Times New Roman"/>
                <w:szCs w:val="20"/>
                <w:lang w:eastAsia="ru-RU"/>
              </w:rPr>
              <w:t>1,83</w:t>
            </w:r>
          </w:p>
        </w:tc>
      </w:tr>
    </w:tbl>
    <w:p w:rsidR="000F66F9" w:rsidRPr="00306BBD" w:rsidRDefault="000F66F9" w:rsidP="000F66F9">
      <w:pPr>
        <w:spacing w:line="240" w:lineRule="auto"/>
        <w:ind w:left="709"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</w:p>
    <w:p w:rsidR="00AE61E9" w:rsidRPr="00306BBD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b/>
          <w:szCs w:val="20"/>
          <w:lang w:eastAsia="ru-RU"/>
        </w:rPr>
      </w:pPr>
      <w:r w:rsidRPr="00306BBD">
        <w:rPr>
          <w:rFonts w:eastAsia="Times New Roman" w:cs="Times New Roman"/>
          <w:b/>
          <w:szCs w:val="20"/>
          <w:lang w:eastAsia="ru-RU"/>
        </w:rPr>
        <w:t>2.  Поливка посадок на приусадебных участках:</w:t>
      </w:r>
    </w:p>
    <w:p w:rsidR="00AE61E9" w:rsidRPr="00306BBD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b/>
          <w:szCs w:val="20"/>
          <w:lang w:eastAsia="ru-RU"/>
        </w:rPr>
      </w:pPr>
      <w:r w:rsidRPr="00306BBD">
        <w:rPr>
          <w:rFonts w:eastAsia="Times New Roman" w:cs="Times New Roman"/>
          <w:szCs w:val="20"/>
          <w:lang w:eastAsia="ru-RU"/>
        </w:rPr>
        <w:t xml:space="preserve">    -из водопровода (4 мес)                                                        1 кв.м.сутки                  7            </w:t>
      </w:r>
    </w:p>
    <w:p w:rsidR="00AE61E9" w:rsidRPr="00306BBD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 w:rsidRPr="00306BBD">
        <w:rPr>
          <w:rFonts w:eastAsia="Times New Roman" w:cs="Times New Roman"/>
          <w:szCs w:val="20"/>
          <w:lang w:eastAsia="ru-RU"/>
        </w:rPr>
        <w:t xml:space="preserve">    -из уличной колонки(4 мес.)                                                1кв.м./сутки                  2            </w:t>
      </w:r>
    </w:p>
    <w:p w:rsidR="00AE61E9" w:rsidRPr="00306BBD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</w:p>
    <w:p w:rsidR="00AE61E9" w:rsidRPr="00306BBD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b/>
          <w:szCs w:val="20"/>
          <w:lang w:eastAsia="ru-RU"/>
        </w:rPr>
      </w:pPr>
      <w:r w:rsidRPr="00306BBD">
        <w:rPr>
          <w:rFonts w:eastAsia="Times New Roman" w:cs="Times New Roman"/>
          <w:b/>
          <w:szCs w:val="20"/>
          <w:lang w:eastAsia="ru-RU"/>
        </w:rPr>
        <w:t xml:space="preserve">              </w:t>
      </w:r>
    </w:p>
    <w:p w:rsidR="00AE61E9" w:rsidRPr="00306BBD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b/>
          <w:szCs w:val="20"/>
          <w:lang w:eastAsia="ru-RU"/>
        </w:rPr>
      </w:pPr>
      <w:r w:rsidRPr="00306BBD">
        <w:rPr>
          <w:rFonts w:eastAsia="Times New Roman" w:cs="Times New Roman"/>
          <w:b/>
          <w:szCs w:val="20"/>
          <w:lang w:eastAsia="ru-RU"/>
        </w:rPr>
        <w:t xml:space="preserve">  3. Содержание крупного рогатого скота и лошадей:</w:t>
      </w:r>
    </w:p>
    <w:p w:rsidR="00AE61E9" w:rsidRPr="00306BBD" w:rsidRDefault="00AE61E9" w:rsidP="00AE61E9">
      <w:pPr>
        <w:keepNext/>
        <w:spacing w:line="240" w:lineRule="auto"/>
        <w:ind w:firstLine="0"/>
        <w:contextualSpacing w:val="0"/>
        <w:jc w:val="left"/>
        <w:outlineLvl w:val="3"/>
        <w:rPr>
          <w:rFonts w:eastAsia="Times New Roman" w:cs="Times New Roman"/>
          <w:b/>
          <w:szCs w:val="20"/>
          <w:lang w:eastAsia="ru-RU"/>
        </w:rPr>
      </w:pPr>
      <w:r w:rsidRPr="00306BBD">
        <w:rPr>
          <w:rFonts w:eastAsia="Times New Roman" w:cs="Times New Roman"/>
          <w:szCs w:val="20"/>
          <w:lang w:eastAsia="ru-RU"/>
        </w:rPr>
        <w:lastRenderedPageBreak/>
        <w:t xml:space="preserve">      а) лошадь                                                                             1 гол/сутки                50           </w:t>
      </w:r>
    </w:p>
    <w:p w:rsidR="00AE61E9" w:rsidRPr="00306BBD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 w:rsidRPr="00306BBD">
        <w:rPr>
          <w:rFonts w:eastAsia="Times New Roman" w:cs="Times New Roman"/>
          <w:szCs w:val="20"/>
          <w:lang w:eastAsia="ru-RU"/>
        </w:rPr>
        <w:t xml:space="preserve">                         </w:t>
      </w:r>
    </w:p>
    <w:p w:rsidR="00AE61E9" w:rsidRPr="00306BBD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 w:rsidRPr="00306BBD">
        <w:rPr>
          <w:rFonts w:eastAsia="Times New Roman" w:cs="Times New Roman"/>
          <w:szCs w:val="20"/>
          <w:lang w:eastAsia="ru-RU"/>
        </w:rPr>
        <w:t xml:space="preserve">      б)</w:t>
      </w:r>
      <w:r w:rsidR="00255324">
        <w:rPr>
          <w:rFonts w:eastAsia="Times New Roman" w:cs="Times New Roman"/>
          <w:szCs w:val="20"/>
          <w:lang w:eastAsia="ru-RU"/>
        </w:rPr>
        <w:t xml:space="preserve"> </w:t>
      </w:r>
      <w:r w:rsidRPr="00306BBD">
        <w:rPr>
          <w:rFonts w:eastAsia="Times New Roman" w:cs="Times New Roman"/>
          <w:szCs w:val="20"/>
          <w:lang w:eastAsia="ru-RU"/>
        </w:rPr>
        <w:t xml:space="preserve">корова                                                                                     -- « --                   60           </w:t>
      </w:r>
    </w:p>
    <w:p w:rsidR="00AE61E9" w:rsidRPr="00306BBD" w:rsidRDefault="00AE61E9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 w:rsidRPr="00306BBD">
        <w:rPr>
          <w:rFonts w:eastAsia="Times New Roman" w:cs="Times New Roman"/>
          <w:szCs w:val="20"/>
          <w:lang w:eastAsia="ru-RU"/>
        </w:rPr>
        <w:t xml:space="preserve">      в)</w:t>
      </w:r>
      <w:r w:rsidR="00255324">
        <w:rPr>
          <w:rFonts w:eastAsia="Times New Roman" w:cs="Times New Roman"/>
          <w:szCs w:val="20"/>
          <w:lang w:eastAsia="ru-RU"/>
        </w:rPr>
        <w:t xml:space="preserve"> </w:t>
      </w:r>
      <w:r w:rsidRPr="00306BBD">
        <w:rPr>
          <w:rFonts w:eastAsia="Times New Roman" w:cs="Times New Roman"/>
          <w:szCs w:val="20"/>
          <w:lang w:eastAsia="ru-RU"/>
        </w:rPr>
        <w:t xml:space="preserve">свинья                                                                                     -- « --                    25          </w:t>
      </w:r>
    </w:p>
    <w:p w:rsidR="00AE61E9" w:rsidRPr="00306BBD" w:rsidRDefault="00255324" w:rsidP="00AE61E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  </w:t>
      </w:r>
      <w:r w:rsidR="00AE61E9" w:rsidRPr="00306BBD">
        <w:rPr>
          <w:rFonts w:eastAsia="Times New Roman" w:cs="Times New Roman"/>
          <w:szCs w:val="20"/>
          <w:lang w:eastAsia="ru-RU"/>
        </w:rPr>
        <w:t>г)</w:t>
      </w:r>
      <w:r>
        <w:rPr>
          <w:rFonts w:eastAsia="Times New Roman" w:cs="Times New Roman"/>
          <w:szCs w:val="20"/>
          <w:lang w:eastAsia="ru-RU"/>
        </w:rPr>
        <w:t xml:space="preserve"> </w:t>
      </w:r>
      <w:r w:rsidR="00AE61E9" w:rsidRPr="00306BBD">
        <w:rPr>
          <w:rFonts w:eastAsia="Times New Roman" w:cs="Times New Roman"/>
          <w:szCs w:val="20"/>
          <w:lang w:eastAsia="ru-RU"/>
        </w:rPr>
        <w:t>овца</w:t>
      </w:r>
      <w:r w:rsidR="006972EC">
        <w:rPr>
          <w:rFonts w:eastAsia="Times New Roman" w:cs="Times New Roman"/>
          <w:szCs w:val="20"/>
          <w:lang w:eastAsia="ru-RU"/>
        </w:rPr>
        <w:t xml:space="preserve">, </w:t>
      </w:r>
      <w:r w:rsidR="00AE61E9" w:rsidRPr="00306BBD">
        <w:rPr>
          <w:rFonts w:eastAsia="Times New Roman" w:cs="Times New Roman"/>
          <w:szCs w:val="20"/>
          <w:lang w:eastAsia="ru-RU"/>
        </w:rPr>
        <w:t>коза</w:t>
      </w:r>
      <w:r w:rsidR="006972EC">
        <w:rPr>
          <w:rFonts w:eastAsia="Times New Roman" w:cs="Times New Roman"/>
          <w:szCs w:val="20"/>
          <w:lang w:eastAsia="ru-RU"/>
        </w:rPr>
        <w:t xml:space="preserve"> </w:t>
      </w:r>
      <w:r w:rsidR="00AE61E9" w:rsidRPr="00306BBD">
        <w:rPr>
          <w:rFonts w:eastAsia="Times New Roman" w:cs="Times New Roman"/>
          <w:szCs w:val="20"/>
          <w:lang w:eastAsia="ru-RU"/>
        </w:rPr>
        <w:t xml:space="preserve">                                                                               -- « --                   10           -</w:t>
      </w:r>
    </w:p>
    <w:p w:rsidR="000F66F9" w:rsidRPr="00306BBD" w:rsidRDefault="000F66F9" w:rsidP="000F66F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</w:p>
    <w:p w:rsidR="000F66F9" w:rsidRPr="00306BBD" w:rsidRDefault="000F66F9" w:rsidP="000F66F9">
      <w:pPr>
        <w:spacing w:line="240" w:lineRule="auto"/>
        <w:ind w:firstLine="0"/>
        <w:contextualSpacing w:val="0"/>
        <w:jc w:val="left"/>
        <w:rPr>
          <w:rFonts w:eastAsia="Times New Roman" w:cs="Times New Roman"/>
          <w:szCs w:val="20"/>
          <w:lang w:eastAsia="ru-RU"/>
        </w:rPr>
      </w:pPr>
    </w:p>
    <w:p w:rsidR="00A067F9" w:rsidRPr="00306BBD" w:rsidRDefault="00A067F9" w:rsidP="00AE61E9">
      <w:pPr>
        <w:ind w:firstLine="0"/>
      </w:pPr>
      <w:r w:rsidRPr="00306BBD">
        <w:t xml:space="preserve">Сведения о фактическом удельном водопотреблении по муниципальному образованию </w:t>
      </w:r>
      <w:r w:rsidR="00D50D9E" w:rsidRPr="00306BBD">
        <w:t>Октябрьское</w:t>
      </w:r>
      <w:r w:rsidRPr="00306BBD">
        <w:t xml:space="preserve"> отсутствуют.</w:t>
      </w:r>
    </w:p>
    <w:p w:rsidR="004074E0" w:rsidRPr="00306BBD" w:rsidRDefault="004074E0" w:rsidP="004074E0">
      <w:pPr>
        <w:spacing w:line="240" w:lineRule="auto"/>
        <w:rPr>
          <w:vanish/>
          <w:szCs w:val="24"/>
          <w:lang w:eastAsia="ru-RU"/>
        </w:rPr>
      </w:pPr>
    </w:p>
    <w:p w:rsidR="00C54D74" w:rsidRPr="00306BBD" w:rsidRDefault="00C54D74" w:rsidP="007E0B1A">
      <w:pPr>
        <w:rPr>
          <w:rFonts w:eastAsiaTheme="majorEastAsia" w:cstheme="majorBidi"/>
          <w:b/>
          <w:bCs/>
        </w:rPr>
      </w:pPr>
      <w:r w:rsidRPr="00306BBD">
        <w:br w:type="page"/>
      </w:r>
    </w:p>
    <w:p w:rsidR="00C54D74" w:rsidRPr="00306BBD" w:rsidRDefault="00860311" w:rsidP="00860311">
      <w:pPr>
        <w:pStyle w:val="3"/>
        <w:rPr>
          <w:rFonts w:cs="Arial"/>
        </w:rPr>
      </w:pPr>
      <w:bookmarkStart w:id="16" w:name="_Toc362216554"/>
      <w:r w:rsidRPr="00306BBD">
        <w:lastRenderedPageBreak/>
        <w:t>2.5.</w:t>
      </w:r>
      <w:r w:rsidR="00C54D74" w:rsidRPr="00306BBD">
        <w:t xml:space="preserve"> Описание системы коммерческого приборного учета воды, отпущенной абонентам, и анализ планов по установке приборов учета</w:t>
      </w:r>
      <w:bookmarkEnd w:id="16"/>
    </w:p>
    <w:p w:rsidR="0031705C" w:rsidRPr="00306BBD" w:rsidRDefault="0031705C" w:rsidP="0031705C">
      <w:pPr>
        <w:rPr>
          <w:lang w:eastAsia="ru-RU"/>
        </w:rPr>
      </w:pPr>
      <w:r w:rsidRPr="00306BBD">
        <w:rPr>
          <w:lang w:eastAsia="ru-RU"/>
        </w:rPr>
        <w:t>Коммерческий учет осуществляется с целью осуществления расчетов по договорам (в данном случае) водоснабжения.</w:t>
      </w:r>
    </w:p>
    <w:p w:rsidR="0031705C" w:rsidRPr="00306BBD" w:rsidRDefault="0031705C" w:rsidP="0031705C">
      <w:pPr>
        <w:rPr>
          <w:lang w:eastAsia="ru-RU"/>
        </w:rPr>
      </w:pPr>
      <w:r w:rsidRPr="00306BBD">
        <w:rPr>
          <w:lang w:eastAsia="ru-RU"/>
        </w:rPr>
        <w:t xml:space="preserve">Коммерческому учету подлежит количество (объем) </w:t>
      </w:r>
      <w:r w:rsidRPr="00306BBD">
        <w:rPr>
          <w:szCs w:val="24"/>
          <w:lang w:eastAsia="ru-RU"/>
        </w:rPr>
        <w:t>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31705C" w:rsidRPr="00306BBD" w:rsidRDefault="0031705C" w:rsidP="0031705C">
      <w:pPr>
        <w:rPr>
          <w:lang w:eastAsia="ru-RU"/>
        </w:rPr>
      </w:pPr>
      <w:r w:rsidRPr="00306BBD">
        <w:rPr>
          <w:lang w:eastAsia="ru-RU"/>
        </w:rPr>
        <w:t xml:space="preserve">Коммерческий учет с использованием прибора учета осуществляется </w:t>
      </w:r>
      <w:r w:rsidR="00D4090E" w:rsidRPr="00306BBD">
        <w:rPr>
          <w:lang w:eastAsia="ru-RU"/>
        </w:rPr>
        <w:br/>
      </w:r>
      <w:r w:rsidRPr="00306BBD">
        <w:rPr>
          <w:lang w:eastAsia="ru-RU"/>
        </w:rPr>
        <w:t>его собственником (абонентом, транзитной организацией или иным собственником (законным владельцем)).</w:t>
      </w:r>
    </w:p>
    <w:p w:rsidR="00CC0A42" w:rsidRPr="00306BBD" w:rsidRDefault="00CC0A42" w:rsidP="003B486E">
      <w:r w:rsidRPr="00306BBD">
        <w:t xml:space="preserve">Организация коммерческого учета с использованием прибора учета включает </w:t>
      </w:r>
      <w:r w:rsidR="003B486E" w:rsidRPr="00306BBD">
        <w:br/>
      </w:r>
      <w:r w:rsidRPr="00306BBD">
        <w:t>в себя следующие процедуры:</w:t>
      </w:r>
    </w:p>
    <w:p w:rsidR="00CC0A42" w:rsidRPr="00306BBD" w:rsidRDefault="00CC0A42" w:rsidP="001756E2">
      <w:pPr>
        <w:pStyle w:val="a4"/>
        <w:numPr>
          <w:ilvl w:val="0"/>
          <w:numId w:val="4"/>
        </w:numPr>
        <w:rPr>
          <w:szCs w:val="24"/>
        </w:rPr>
      </w:pPr>
      <w:r w:rsidRPr="00306BBD">
        <w:t>получение технических условий на проектирование узла учета (для вновь вводимых в эксплуатацию узлов учета);</w:t>
      </w:r>
    </w:p>
    <w:p w:rsidR="00CC0A42" w:rsidRPr="00306BBD" w:rsidRDefault="00CC0A42" w:rsidP="001756E2">
      <w:pPr>
        <w:pStyle w:val="a4"/>
        <w:numPr>
          <w:ilvl w:val="0"/>
          <w:numId w:val="4"/>
        </w:numPr>
      </w:pPr>
      <w:r w:rsidRPr="00306BBD">
        <w:t>проектирование узла учета, комплектация и монтаж узла учета (для вновь вводимых в эксплуатацию узлов учета);</w:t>
      </w:r>
    </w:p>
    <w:p w:rsidR="00CC0A42" w:rsidRPr="00306BBD" w:rsidRDefault="00CC0A42" w:rsidP="001756E2">
      <w:pPr>
        <w:pStyle w:val="a4"/>
        <w:numPr>
          <w:ilvl w:val="0"/>
          <w:numId w:val="4"/>
        </w:numPr>
      </w:pPr>
      <w:r w:rsidRPr="00306BBD">
        <w:t xml:space="preserve">установку и ввод в эксплуатацию узла учета (для вновь вводимых </w:t>
      </w:r>
      <w:r w:rsidR="00D4090E" w:rsidRPr="00306BBD">
        <w:br/>
      </w:r>
      <w:r w:rsidRPr="00306BBD">
        <w:t>в эксплуатацию узлов учета);</w:t>
      </w:r>
    </w:p>
    <w:p w:rsidR="00CC0A42" w:rsidRPr="00306BBD" w:rsidRDefault="00CC0A42" w:rsidP="001756E2">
      <w:pPr>
        <w:pStyle w:val="a4"/>
        <w:numPr>
          <w:ilvl w:val="0"/>
          <w:numId w:val="4"/>
        </w:numPr>
      </w:pPr>
      <w:r w:rsidRPr="00306BBD">
        <w:t xml:space="preserve">эксплуатацию узлов учета, включая снятие показаний приборов учета, </w:t>
      </w:r>
      <w:r w:rsidR="00D4090E" w:rsidRPr="00306BBD">
        <w:br/>
      </w:r>
      <w:r w:rsidRPr="00306BBD">
        <w:t xml:space="preserve">в том числе с использованием систем дистанционного снятия показаний, </w:t>
      </w:r>
      <w:r w:rsidR="00D4090E" w:rsidRPr="00306BBD">
        <w:br/>
      </w:r>
      <w:r w:rsidRPr="00306BBD">
        <w:t>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CC0A42" w:rsidRPr="00306BBD" w:rsidRDefault="00CC0A42" w:rsidP="001756E2">
      <w:pPr>
        <w:pStyle w:val="a4"/>
        <w:numPr>
          <w:ilvl w:val="0"/>
          <w:numId w:val="4"/>
        </w:numPr>
      </w:pPr>
      <w:r w:rsidRPr="00306BBD">
        <w:t>поверку, ремонт и замену приборов учета.</w:t>
      </w:r>
    </w:p>
    <w:p w:rsidR="00362748" w:rsidRPr="00306BBD" w:rsidRDefault="00362748" w:rsidP="00362748">
      <w:pPr>
        <w:rPr>
          <w:shd w:val="clear" w:color="auto" w:fill="FFFFFF"/>
        </w:rPr>
      </w:pPr>
      <w:r w:rsidRPr="00306BBD">
        <w:rPr>
          <w:shd w:val="clear" w:color="auto" w:fill="FFFFFF"/>
        </w:rPr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2D0DE8" w:rsidRPr="00306BBD" w:rsidRDefault="002D0DE8" w:rsidP="002D0DE8">
      <w:r w:rsidRPr="00306BBD">
        <w:t>Коммерческий учет воды с использованием приборов учета воды является обязательным для всех абонентов.</w:t>
      </w:r>
    </w:p>
    <w:p w:rsidR="002D0DE8" w:rsidRPr="00306BBD" w:rsidRDefault="002D0DE8" w:rsidP="002D0DE8">
      <w:r w:rsidRPr="00306BBD">
        <w:t>Снятие показаний приборов учета и представление сведений о количестве поданной (полученной) воды производятся абонентом.</w:t>
      </w:r>
    </w:p>
    <w:p w:rsidR="00CF3006" w:rsidRPr="00306BBD" w:rsidRDefault="00CF3006" w:rsidP="002D0DE8">
      <w:r w:rsidRPr="00306BBD">
        <w:t xml:space="preserve">Перечень общедомовых приборов учета </w:t>
      </w:r>
      <w:r w:rsidR="00447C73" w:rsidRPr="00306BBD">
        <w:t xml:space="preserve">(ОДПУ) </w:t>
      </w:r>
      <w:r w:rsidRPr="00306BBD">
        <w:t xml:space="preserve">холодной воды представлен </w:t>
      </w:r>
      <w:r w:rsidR="00447C73" w:rsidRPr="00306BBD">
        <w:br/>
      </w:r>
      <w:r w:rsidRPr="00306BBD">
        <w:t xml:space="preserve">в табл. </w:t>
      </w:r>
      <w:r w:rsidR="000F3B59" w:rsidRPr="00306BBD">
        <w:t>1</w:t>
      </w:r>
      <w:r w:rsidR="0070479A" w:rsidRPr="00306BBD">
        <w:t>1</w:t>
      </w:r>
      <w:r w:rsidR="00447C73" w:rsidRPr="00306BBD">
        <w:t>.</w:t>
      </w:r>
    </w:p>
    <w:p w:rsidR="00447C73" w:rsidRPr="00306BBD" w:rsidRDefault="00447C73" w:rsidP="002D0DE8"/>
    <w:p w:rsidR="00447C73" w:rsidRPr="00306BBD" w:rsidRDefault="00447C73">
      <w:pPr>
        <w:spacing w:after="200"/>
        <w:ind w:firstLine="0"/>
        <w:contextualSpacing w:val="0"/>
        <w:jc w:val="left"/>
      </w:pPr>
      <w:r w:rsidRPr="00306BBD">
        <w:br w:type="page"/>
      </w:r>
    </w:p>
    <w:p w:rsidR="00447C73" w:rsidRPr="00306BBD" w:rsidRDefault="00447C73" w:rsidP="00447C73">
      <w:pPr>
        <w:pStyle w:val="a3"/>
        <w:jc w:val="right"/>
      </w:pPr>
      <w:r w:rsidRPr="00306BBD">
        <w:lastRenderedPageBreak/>
        <w:t xml:space="preserve">Таблица </w:t>
      </w:r>
      <w:r w:rsidR="000F3B59" w:rsidRPr="00306BBD">
        <w:t>1</w:t>
      </w:r>
      <w:r w:rsidR="0070479A" w:rsidRPr="00306BBD">
        <w:t>1</w:t>
      </w:r>
      <w:r w:rsidRPr="00306BBD">
        <w:t xml:space="preserve">. Перечень общедомовых приборов учета холодной воды </w:t>
      </w:r>
    </w:p>
    <w:p w:rsidR="00447C73" w:rsidRPr="00306BBD" w:rsidRDefault="00447C73" w:rsidP="00447C73">
      <w:pPr>
        <w:pStyle w:val="a3"/>
        <w:jc w:val="right"/>
      </w:pPr>
      <w:r w:rsidRPr="00306BBD">
        <w:t xml:space="preserve">по муниципальному образованию </w:t>
      </w:r>
      <w:r w:rsidR="000F3B59" w:rsidRPr="00306BBD">
        <w:t>Октябрьское</w:t>
      </w:r>
    </w:p>
    <w:tbl>
      <w:tblPr>
        <w:tblW w:w="5000" w:type="pct"/>
        <w:tblLayout w:type="fixed"/>
        <w:tblLook w:val="04A0"/>
      </w:tblPr>
      <w:tblGrid>
        <w:gridCol w:w="930"/>
        <w:gridCol w:w="6124"/>
        <w:gridCol w:w="850"/>
        <w:gridCol w:w="710"/>
        <w:gridCol w:w="957"/>
      </w:tblGrid>
      <w:tr w:rsidR="003E0699" w:rsidRPr="00306BBD" w:rsidTr="00027301">
        <w:trPr>
          <w:cantSplit/>
          <w:trHeight w:val="1756"/>
          <w:tblHeader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№ п/п</w:t>
            </w:r>
          </w:p>
        </w:tc>
        <w:tc>
          <w:tcPr>
            <w:tcW w:w="3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Перечень многоквартирных жилых домов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7301" w:rsidRPr="00306BBD" w:rsidRDefault="00027301" w:rsidP="00027301">
            <w:pPr>
              <w:pStyle w:val="a3"/>
              <w:ind w:left="113" w:right="113"/>
              <w:rPr>
                <w:lang w:eastAsia="ru-RU"/>
              </w:rPr>
            </w:pPr>
            <w:r w:rsidRPr="00306BBD">
              <w:rPr>
                <w:lang w:eastAsia="ru-RU"/>
              </w:rPr>
              <w:t>Количество квартир, шт.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27301" w:rsidRPr="00306BBD" w:rsidRDefault="00027301" w:rsidP="00027301">
            <w:pPr>
              <w:pStyle w:val="a3"/>
              <w:ind w:left="113" w:right="113"/>
              <w:rPr>
                <w:lang w:eastAsia="ru-RU"/>
              </w:rPr>
            </w:pPr>
            <w:r w:rsidRPr="00306BBD">
              <w:rPr>
                <w:lang w:eastAsia="ru-RU"/>
              </w:rPr>
              <w:t>Наличие ОДПУ, шт.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27301" w:rsidRPr="00306BBD" w:rsidRDefault="00AB34FB" w:rsidP="00FD6F88">
            <w:pPr>
              <w:pStyle w:val="a3"/>
              <w:ind w:left="113" w:right="113"/>
              <w:rPr>
                <w:lang w:eastAsia="ru-RU"/>
              </w:rPr>
            </w:pPr>
            <w:r w:rsidRPr="00306BBD">
              <w:rPr>
                <w:rFonts w:ascii="Cambria Math" w:hAnsi="Cambria Math"/>
                <w:lang w:eastAsia="ru-RU"/>
              </w:rPr>
              <w:t>∅</w:t>
            </w:r>
            <w:r w:rsidRPr="00306BBD">
              <w:rPr>
                <w:lang w:eastAsia="ru-RU"/>
              </w:rPr>
              <w:t xml:space="preserve"> </w:t>
            </w:r>
            <w:r w:rsidR="00FD6F88" w:rsidRPr="00306BBD">
              <w:rPr>
                <w:lang w:eastAsia="ru-RU"/>
              </w:rPr>
              <w:t>ввода</w:t>
            </w:r>
          </w:p>
        </w:tc>
      </w:tr>
      <w:tr w:rsidR="003E0699" w:rsidRPr="00306BBD" w:rsidTr="00027301">
        <w:trPr>
          <w:trHeight w:val="344"/>
          <w:tblHeader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</w:t>
            </w:r>
          </w:p>
        </w:tc>
        <w:tc>
          <w:tcPr>
            <w:tcW w:w="3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027301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5</w:t>
            </w:r>
          </w:p>
        </w:tc>
      </w:tr>
      <w:tr w:rsidR="003E0699" w:rsidRPr="00306BBD" w:rsidTr="0002730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27301" w:rsidRPr="00306BBD" w:rsidRDefault="00027301" w:rsidP="0098556C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 xml:space="preserve">п. </w:t>
            </w:r>
            <w:r w:rsidR="0098556C" w:rsidRPr="00306BBD">
              <w:rPr>
                <w:b/>
                <w:bCs/>
                <w:lang w:eastAsia="ru-RU"/>
              </w:rPr>
              <w:t>Октябрьский</w:t>
            </w:r>
          </w:p>
        </w:tc>
      </w:tr>
      <w:tr w:rsidR="003E0699" w:rsidRPr="00306BBD" w:rsidTr="0098556C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98556C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Первомайская, д.8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AB34FB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32</w:t>
            </w:r>
          </w:p>
        </w:tc>
      </w:tr>
      <w:tr w:rsidR="003E0699" w:rsidRPr="00306BBD" w:rsidTr="0098556C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98556C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Первомайская, д.9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AB34FB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32</w:t>
            </w:r>
          </w:p>
        </w:tc>
      </w:tr>
      <w:tr w:rsidR="003E0699" w:rsidRPr="00306BBD" w:rsidTr="0098556C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98556C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Клубная, д. 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AB34FB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32</w:t>
            </w:r>
          </w:p>
        </w:tc>
      </w:tr>
      <w:tr w:rsidR="003E0699" w:rsidRPr="00306BBD" w:rsidTr="0098556C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98556C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Советская, д.7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AB34FB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32</w:t>
            </w:r>
          </w:p>
        </w:tc>
      </w:tr>
      <w:tr w:rsidR="003E0699" w:rsidRPr="00306BBD" w:rsidTr="0098556C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5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98556C" w:rsidP="0098556C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Маяковского, д.3а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AB34FB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62</w:t>
            </w:r>
          </w:p>
        </w:tc>
      </w:tr>
      <w:tr w:rsidR="003E0699" w:rsidRPr="00306BBD" w:rsidTr="00027301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98556C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 xml:space="preserve">Итого по п. </w:t>
            </w:r>
            <w:r w:rsidR="0098556C" w:rsidRPr="00306BBD">
              <w:rPr>
                <w:b/>
                <w:bCs/>
                <w:lang w:eastAsia="ru-RU"/>
              </w:rPr>
              <w:t>Октябрьский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3E0699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4035F6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027301" w:rsidP="00027301">
            <w:pPr>
              <w:pStyle w:val="a3"/>
              <w:rPr>
                <w:b/>
                <w:bCs/>
                <w:lang w:eastAsia="ru-RU"/>
              </w:rPr>
            </w:pPr>
          </w:p>
        </w:tc>
      </w:tr>
      <w:tr w:rsidR="003E0699" w:rsidRPr="00306BBD" w:rsidTr="0002730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27301" w:rsidRPr="00306BBD" w:rsidRDefault="00294D66" w:rsidP="00294D6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п. Лукново</w:t>
            </w:r>
          </w:p>
        </w:tc>
      </w:tr>
      <w:tr w:rsidR="003E0699" w:rsidRPr="00306BBD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294D6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Октябрьская, д.26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294D66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50</w:t>
            </w:r>
          </w:p>
        </w:tc>
      </w:tr>
      <w:tr w:rsidR="003E0699" w:rsidRPr="00306BBD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294D6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Юбилейная, д. 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294D66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50</w:t>
            </w:r>
          </w:p>
        </w:tc>
      </w:tr>
      <w:tr w:rsidR="003E0699" w:rsidRPr="00306BBD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294D66" w:rsidP="00294D6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Юбилейная, д. 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294D66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50</w:t>
            </w:r>
          </w:p>
        </w:tc>
      </w:tr>
      <w:tr w:rsidR="003E0699" w:rsidRPr="00306BBD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294D66" w:rsidP="00294D6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Юбилейная, д. 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294D66" w:rsidP="00294D6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57</w:t>
            </w:r>
          </w:p>
        </w:tc>
      </w:tr>
      <w:tr w:rsidR="003E0699" w:rsidRPr="00306BBD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5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294D66" w:rsidP="00294D6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Юбилейная, д. 10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294D66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40</w:t>
            </w:r>
          </w:p>
        </w:tc>
      </w:tr>
      <w:tr w:rsidR="003E0699" w:rsidRPr="00306BBD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294D6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Фабричная, д. 20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294D66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25</w:t>
            </w:r>
          </w:p>
        </w:tc>
      </w:tr>
      <w:tr w:rsidR="003E0699" w:rsidRPr="00306BBD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7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294D6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Центральная, д. 23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294D66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32</w:t>
            </w:r>
          </w:p>
        </w:tc>
      </w:tr>
      <w:tr w:rsidR="003E0699" w:rsidRPr="00306BBD" w:rsidTr="00294D66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8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294D66" w:rsidP="00294D6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Центральная, д. 24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294D66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32</w:t>
            </w:r>
          </w:p>
        </w:tc>
      </w:tr>
      <w:tr w:rsidR="003E0699" w:rsidRPr="00306BBD" w:rsidTr="00027301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A01565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 xml:space="preserve">Итого по </w:t>
            </w:r>
            <w:r w:rsidR="00A01565" w:rsidRPr="00306BBD">
              <w:rPr>
                <w:b/>
                <w:bCs/>
                <w:lang w:eastAsia="ru-RU"/>
              </w:rPr>
              <w:t>п. Лукново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3E0699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4035F6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027301" w:rsidP="00027301">
            <w:pPr>
              <w:pStyle w:val="a3"/>
              <w:rPr>
                <w:b/>
                <w:bCs/>
                <w:lang w:eastAsia="ru-RU"/>
              </w:rPr>
            </w:pPr>
          </w:p>
        </w:tc>
      </w:tr>
      <w:tr w:rsidR="003E0699" w:rsidRPr="00306BBD" w:rsidTr="0002730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27301" w:rsidRPr="00306BBD" w:rsidRDefault="00AA2464" w:rsidP="00027301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д. Большевысоково</w:t>
            </w:r>
          </w:p>
        </w:tc>
      </w:tr>
      <w:tr w:rsidR="003E0699" w:rsidRPr="00306BBD" w:rsidTr="00AA2464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AA2464" w:rsidP="00AA2464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ул. Дорож</w:t>
            </w:r>
            <w:r w:rsidR="00027301" w:rsidRPr="00306BBD">
              <w:rPr>
                <w:lang w:eastAsia="ru-RU"/>
              </w:rPr>
              <w:t>ная, д.</w:t>
            </w:r>
            <w:r w:rsidRPr="00306BBD">
              <w:rPr>
                <w:lang w:eastAsia="ru-RU"/>
              </w:rPr>
              <w:t>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AA2464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32</w:t>
            </w:r>
          </w:p>
        </w:tc>
      </w:tr>
      <w:tr w:rsidR="003E0699" w:rsidRPr="00306BBD" w:rsidTr="00AA2464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 xml:space="preserve">Итого по </w:t>
            </w:r>
            <w:r w:rsidR="00AA2464" w:rsidRPr="00306BBD">
              <w:rPr>
                <w:b/>
                <w:bCs/>
                <w:lang w:eastAsia="ru-RU"/>
              </w:rPr>
              <w:t>д. Большевысоково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027301" w:rsidP="00CF3006">
            <w:pPr>
              <w:pStyle w:val="a3"/>
              <w:rPr>
                <w:b/>
                <w:bCs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027301" w:rsidP="00027301">
            <w:pPr>
              <w:pStyle w:val="a3"/>
              <w:rPr>
                <w:b/>
                <w:bCs/>
                <w:lang w:eastAsia="ru-RU"/>
              </w:rPr>
            </w:pPr>
          </w:p>
        </w:tc>
      </w:tr>
      <w:tr w:rsidR="003E0699" w:rsidRPr="00306BBD" w:rsidTr="00027301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027301" w:rsidRPr="00306BBD" w:rsidRDefault="00AA2464" w:rsidP="00AA2464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д. Серково</w:t>
            </w:r>
          </w:p>
        </w:tc>
      </w:tr>
      <w:tr w:rsidR="003E0699" w:rsidRPr="00306BBD" w:rsidTr="00AA2464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AA2464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 xml:space="preserve">ул. </w:t>
            </w:r>
            <w:r w:rsidR="00AA2464" w:rsidRPr="00306BBD">
              <w:rPr>
                <w:lang w:eastAsia="ru-RU"/>
              </w:rPr>
              <w:t>Нов</w:t>
            </w:r>
            <w:r w:rsidRPr="00306BBD">
              <w:rPr>
                <w:lang w:eastAsia="ru-RU"/>
              </w:rPr>
              <w:t>ая, д.</w:t>
            </w:r>
            <w:r w:rsidR="00AA2464" w:rsidRPr="00306BBD">
              <w:rPr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3E0699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60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AA2464" w:rsidP="00027301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50</w:t>
            </w:r>
          </w:p>
        </w:tc>
      </w:tr>
      <w:tr w:rsidR="003E0699" w:rsidRPr="00306BBD" w:rsidTr="00AA2464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 xml:space="preserve">Итого по </w:t>
            </w:r>
            <w:r w:rsidR="00AA2464" w:rsidRPr="00306BBD">
              <w:rPr>
                <w:b/>
                <w:bCs/>
                <w:lang w:eastAsia="ru-RU"/>
              </w:rPr>
              <w:t>д. Серково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027301" w:rsidP="00CF3006">
            <w:pPr>
              <w:pStyle w:val="a3"/>
              <w:rPr>
                <w:b/>
                <w:bCs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027301" w:rsidP="00027301">
            <w:pPr>
              <w:pStyle w:val="a3"/>
              <w:rPr>
                <w:b/>
                <w:bCs/>
                <w:lang w:eastAsia="ru-RU"/>
              </w:rPr>
            </w:pPr>
          </w:p>
        </w:tc>
      </w:tr>
      <w:tr w:rsidR="00027301" w:rsidRPr="00306BBD" w:rsidTr="00AA2464">
        <w:trPr>
          <w:trHeight w:val="300"/>
        </w:trPr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7301" w:rsidRPr="00306BBD" w:rsidRDefault="00027301" w:rsidP="00AA2464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 xml:space="preserve">Итого по </w:t>
            </w:r>
            <w:r w:rsidR="00AA2464" w:rsidRPr="00306BBD">
              <w:rPr>
                <w:b/>
                <w:bCs/>
                <w:lang w:eastAsia="ru-RU"/>
              </w:rPr>
              <w:t>МО</w:t>
            </w:r>
            <w:r w:rsidRPr="00306BBD">
              <w:rPr>
                <w:b/>
                <w:bCs/>
                <w:lang w:eastAsia="ru-RU"/>
              </w:rPr>
              <w:t xml:space="preserve"> </w:t>
            </w:r>
            <w:r w:rsidR="00AA2464" w:rsidRPr="00306BBD">
              <w:rPr>
                <w:b/>
                <w:bCs/>
                <w:lang w:eastAsia="ru-RU"/>
              </w:rPr>
              <w:t>Октябрьское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027301" w:rsidP="00CF3006">
            <w:pPr>
              <w:pStyle w:val="a3"/>
              <w:rPr>
                <w:b/>
                <w:bCs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7301" w:rsidRPr="00306BBD" w:rsidRDefault="004035F6" w:rsidP="00CF300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7301" w:rsidRPr="00306BBD" w:rsidRDefault="00027301" w:rsidP="00027301">
            <w:pPr>
              <w:pStyle w:val="a3"/>
              <w:rPr>
                <w:b/>
                <w:bCs/>
                <w:lang w:eastAsia="ru-RU"/>
              </w:rPr>
            </w:pPr>
          </w:p>
        </w:tc>
      </w:tr>
    </w:tbl>
    <w:p w:rsidR="00397D62" w:rsidRPr="00306BBD" w:rsidRDefault="00397D62" w:rsidP="002D0DE8"/>
    <w:p w:rsidR="00CF3006" w:rsidRPr="00306BBD" w:rsidRDefault="00447C73" w:rsidP="002D0DE8">
      <w:r w:rsidRPr="00306BBD">
        <w:t xml:space="preserve">Таким образом, оснащенность общедомовыми приборами учета холодной воды </w:t>
      </w:r>
      <w:r w:rsidR="00FD6F88" w:rsidRPr="00306BBD">
        <w:br/>
      </w:r>
      <w:r w:rsidRPr="00306BBD">
        <w:t xml:space="preserve">по муниципальному образованию </w:t>
      </w:r>
      <w:r w:rsidR="00B63D5A" w:rsidRPr="00306BBD">
        <w:t>Октябрьское</w:t>
      </w:r>
      <w:r w:rsidRPr="00306BBD">
        <w:t xml:space="preserve"> крайне низкая и составляет </w:t>
      </w:r>
      <w:r w:rsidR="00B63D5A" w:rsidRPr="00306BBD">
        <w:t>11</w:t>
      </w:r>
      <w:r w:rsidRPr="00306BBD">
        <w:t>% от общего количества многоквартирных жилых домов.</w:t>
      </w:r>
    </w:p>
    <w:p w:rsidR="002B738E" w:rsidRPr="00306BBD" w:rsidRDefault="002B738E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 w:rsidRPr="00306BBD">
        <w:br w:type="page"/>
      </w:r>
    </w:p>
    <w:p w:rsidR="00C54D74" w:rsidRPr="00306BBD" w:rsidRDefault="00860311" w:rsidP="00860311">
      <w:pPr>
        <w:pStyle w:val="3"/>
        <w:rPr>
          <w:rFonts w:cs="Arial"/>
        </w:rPr>
      </w:pPr>
      <w:bookmarkStart w:id="17" w:name="_Toc362216555"/>
      <w:r w:rsidRPr="00306BBD">
        <w:lastRenderedPageBreak/>
        <w:t>2.6.</w:t>
      </w:r>
      <w:r w:rsidR="00C54D74" w:rsidRPr="00306BBD">
        <w:t xml:space="preserve"> Анализ резервов и дефицитов производственных мощностей системы водоснабжения поселения</w:t>
      </w:r>
      <w:bookmarkEnd w:id="17"/>
    </w:p>
    <w:p w:rsidR="00A64137" w:rsidRPr="00306BBD" w:rsidRDefault="00A64137" w:rsidP="0043080A">
      <w:r w:rsidRPr="00306BBD">
        <w:t xml:space="preserve">Сведения о резервах </w:t>
      </w:r>
      <w:r w:rsidR="00704139" w:rsidRPr="00306BBD">
        <w:t xml:space="preserve">(дефицитах) </w:t>
      </w:r>
      <w:r w:rsidRPr="00306BBD">
        <w:t>п</w:t>
      </w:r>
      <w:r w:rsidR="00704139" w:rsidRPr="00306BBD">
        <w:t>роизводственной мощности систем</w:t>
      </w:r>
      <w:r w:rsidR="00E97EDA" w:rsidRPr="00306BBD">
        <w:t>ы централизованного</w:t>
      </w:r>
      <w:r w:rsidRPr="00306BBD">
        <w:t xml:space="preserve"> водоснабжения </w:t>
      </w:r>
      <w:r w:rsidR="00CE2319" w:rsidRPr="00306BBD">
        <w:t>(</w:t>
      </w:r>
      <w:r w:rsidR="001C2D61" w:rsidRPr="00306BBD">
        <w:t xml:space="preserve">по данным утвержденных балансов водоснабжения организации) </w:t>
      </w:r>
      <w:r w:rsidRPr="00306BBD">
        <w:t xml:space="preserve">представлены в табл. </w:t>
      </w:r>
      <w:r w:rsidR="009F0B81" w:rsidRPr="00306BBD">
        <w:t>1</w:t>
      </w:r>
      <w:r w:rsidR="0070479A" w:rsidRPr="00306BBD">
        <w:t>2</w:t>
      </w:r>
      <w:r w:rsidRPr="00306BBD">
        <w:t>.</w:t>
      </w:r>
    </w:p>
    <w:p w:rsidR="00704139" w:rsidRPr="00306BBD" w:rsidRDefault="00704139" w:rsidP="006364AE">
      <w:pPr>
        <w:pStyle w:val="a3"/>
        <w:jc w:val="right"/>
      </w:pPr>
    </w:p>
    <w:p w:rsidR="006364AE" w:rsidRPr="00306BBD" w:rsidRDefault="00A64137" w:rsidP="006364AE">
      <w:pPr>
        <w:pStyle w:val="a3"/>
        <w:jc w:val="right"/>
      </w:pPr>
      <w:r w:rsidRPr="00306BBD">
        <w:t xml:space="preserve">Таблица </w:t>
      </w:r>
      <w:r w:rsidR="009F0B81" w:rsidRPr="00306BBD">
        <w:t>1</w:t>
      </w:r>
      <w:r w:rsidR="0070479A" w:rsidRPr="00306BBD">
        <w:t>2</w:t>
      </w:r>
      <w:r w:rsidRPr="00306BBD">
        <w:t xml:space="preserve">. Сведения о резервах </w:t>
      </w:r>
      <w:r w:rsidR="00704139" w:rsidRPr="00306BBD">
        <w:t xml:space="preserve">(дефицитах) </w:t>
      </w:r>
      <w:r w:rsidRPr="00306BBD">
        <w:t>п</w:t>
      </w:r>
      <w:r w:rsidR="00704139" w:rsidRPr="00306BBD">
        <w:t xml:space="preserve">роизводственной мощности </w:t>
      </w:r>
      <w:r w:rsidR="00704139" w:rsidRPr="00306BBD">
        <w:br/>
        <w:t>систем</w:t>
      </w:r>
      <w:r w:rsidRPr="00306BBD">
        <w:t xml:space="preserve"> водоснабжения </w:t>
      </w:r>
      <w:r w:rsidR="00A7384C" w:rsidRPr="00306BBD">
        <w:t xml:space="preserve">МУП «Коммунальные системы» </w:t>
      </w:r>
      <w:r w:rsidR="00C22626" w:rsidRPr="00306BBD">
        <w:t>по состоянию на 201</w:t>
      </w:r>
      <w:r w:rsidR="00A7384C" w:rsidRPr="00306BBD">
        <w:t>8</w:t>
      </w:r>
      <w:r w:rsidR="00C22626" w:rsidRPr="00306BBD">
        <w:t xml:space="preserve"> г.</w:t>
      </w:r>
    </w:p>
    <w:p w:rsidR="009F0B81" w:rsidRPr="00306BBD" w:rsidRDefault="009F0B81" w:rsidP="00EA0112">
      <w:pPr>
        <w:pStyle w:val="a3"/>
        <w:jc w:val="right"/>
      </w:pPr>
    </w:p>
    <w:tbl>
      <w:tblPr>
        <w:tblStyle w:val="af0"/>
        <w:tblW w:w="0" w:type="auto"/>
        <w:jc w:val="center"/>
        <w:tblLook w:val="04A0"/>
      </w:tblPr>
      <w:tblGrid>
        <w:gridCol w:w="540"/>
        <w:gridCol w:w="6372"/>
        <w:gridCol w:w="2659"/>
      </w:tblGrid>
      <w:tr w:rsidR="00A7384C" w:rsidRPr="00306BBD" w:rsidTr="00CE68F1">
        <w:trPr>
          <w:jc w:val="center"/>
        </w:trPr>
        <w:tc>
          <w:tcPr>
            <w:tcW w:w="540" w:type="dxa"/>
            <w:vAlign w:val="center"/>
          </w:tcPr>
          <w:p w:rsidR="00E97EDA" w:rsidRPr="00306BBD" w:rsidRDefault="00E97EDA" w:rsidP="00612771">
            <w:pPr>
              <w:pStyle w:val="a3"/>
            </w:pPr>
            <w:r w:rsidRPr="00306BBD">
              <w:t>№ п/п</w:t>
            </w:r>
          </w:p>
        </w:tc>
        <w:tc>
          <w:tcPr>
            <w:tcW w:w="6372" w:type="dxa"/>
            <w:vAlign w:val="center"/>
          </w:tcPr>
          <w:p w:rsidR="00E97EDA" w:rsidRPr="00306BBD" w:rsidRDefault="00E97EDA" w:rsidP="00612771">
            <w:pPr>
              <w:pStyle w:val="a3"/>
            </w:pPr>
            <w:r w:rsidRPr="00306BBD">
              <w:t>Наименование показателя</w:t>
            </w:r>
          </w:p>
        </w:tc>
        <w:tc>
          <w:tcPr>
            <w:tcW w:w="2659" w:type="dxa"/>
            <w:vAlign w:val="center"/>
          </w:tcPr>
          <w:p w:rsidR="00E97EDA" w:rsidRPr="00306BBD" w:rsidRDefault="00E97EDA" w:rsidP="009F0B81">
            <w:pPr>
              <w:pStyle w:val="a3"/>
            </w:pPr>
          </w:p>
        </w:tc>
      </w:tr>
      <w:tr w:rsidR="00A7384C" w:rsidRPr="00306BBD" w:rsidTr="00CE68F1">
        <w:trPr>
          <w:jc w:val="center"/>
        </w:trPr>
        <w:tc>
          <w:tcPr>
            <w:tcW w:w="540" w:type="dxa"/>
            <w:vAlign w:val="center"/>
          </w:tcPr>
          <w:p w:rsidR="00E97EDA" w:rsidRPr="00306BBD" w:rsidRDefault="00E97EDA" w:rsidP="00612771">
            <w:pPr>
              <w:pStyle w:val="a3"/>
            </w:pPr>
            <w:r w:rsidRPr="00306BBD">
              <w:t>1</w:t>
            </w:r>
          </w:p>
        </w:tc>
        <w:tc>
          <w:tcPr>
            <w:tcW w:w="6372" w:type="dxa"/>
            <w:vAlign w:val="center"/>
          </w:tcPr>
          <w:p w:rsidR="00E97EDA" w:rsidRPr="00306BBD" w:rsidRDefault="00E97EDA" w:rsidP="00480BD6">
            <w:pPr>
              <w:pStyle w:val="a3"/>
            </w:pPr>
            <w:r w:rsidRPr="00306BBD">
              <w:t xml:space="preserve">Установленная производственная мощность, </w:t>
            </w:r>
            <w:r w:rsidRPr="00306BBD">
              <w:br/>
              <w:t>м</w:t>
            </w:r>
            <w:r w:rsidRPr="00306BBD">
              <w:rPr>
                <w:vertAlign w:val="superscript"/>
              </w:rPr>
              <w:t>3</w:t>
            </w:r>
            <w:r w:rsidRPr="00306BBD">
              <w:t>/</w:t>
            </w:r>
            <w:r w:rsidR="008E3548" w:rsidRPr="00306BBD">
              <w:t>сут.</w:t>
            </w:r>
          </w:p>
        </w:tc>
        <w:tc>
          <w:tcPr>
            <w:tcW w:w="2659" w:type="dxa"/>
            <w:vAlign w:val="center"/>
          </w:tcPr>
          <w:p w:rsidR="00E97EDA" w:rsidRPr="00306BBD" w:rsidRDefault="000D1D3D" w:rsidP="0094301B">
            <w:pPr>
              <w:pStyle w:val="a3"/>
            </w:pPr>
            <w:r w:rsidRPr="00306BBD">
              <w:t>1176</w:t>
            </w:r>
          </w:p>
        </w:tc>
      </w:tr>
      <w:tr w:rsidR="00A7384C" w:rsidRPr="00306BBD" w:rsidTr="00CE68F1">
        <w:trPr>
          <w:jc w:val="center"/>
        </w:trPr>
        <w:tc>
          <w:tcPr>
            <w:tcW w:w="540" w:type="dxa"/>
            <w:vAlign w:val="center"/>
          </w:tcPr>
          <w:p w:rsidR="00E97EDA" w:rsidRPr="00306BBD" w:rsidRDefault="00E97EDA" w:rsidP="00612771">
            <w:pPr>
              <w:pStyle w:val="a3"/>
            </w:pPr>
            <w:r w:rsidRPr="00306BBD">
              <w:t>2</w:t>
            </w:r>
          </w:p>
        </w:tc>
        <w:tc>
          <w:tcPr>
            <w:tcW w:w="6372" w:type="dxa"/>
            <w:vAlign w:val="center"/>
          </w:tcPr>
          <w:p w:rsidR="00E97EDA" w:rsidRPr="00306BBD" w:rsidRDefault="00E97EDA" w:rsidP="00EA0836">
            <w:pPr>
              <w:pStyle w:val="a3"/>
            </w:pPr>
            <w:r w:rsidRPr="00306BBD">
              <w:t xml:space="preserve">Фактическая </w:t>
            </w:r>
            <w:r w:rsidR="00EA0836" w:rsidRPr="00306BBD">
              <w:t xml:space="preserve">суточная </w:t>
            </w:r>
            <w:r w:rsidRPr="00306BBD">
              <w:t>производственная мощность</w:t>
            </w:r>
            <w:r w:rsidR="00EA0836" w:rsidRPr="00306BBD">
              <w:t xml:space="preserve"> </w:t>
            </w:r>
            <w:r w:rsidR="004B05D5" w:rsidRPr="00306BBD">
              <w:br/>
            </w:r>
            <w:r w:rsidR="00EA0836" w:rsidRPr="00306BBD">
              <w:t>(средняя за год)</w:t>
            </w:r>
            <w:r w:rsidRPr="00306BBD">
              <w:t>, м</w:t>
            </w:r>
            <w:r w:rsidRPr="00306BBD">
              <w:rPr>
                <w:vertAlign w:val="superscript"/>
              </w:rPr>
              <w:t>3</w:t>
            </w:r>
            <w:r w:rsidR="008E3548" w:rsidRPr="00306BBD">
              <w:t>/сут</w:t>
            </w:r>
            <w:r w:rsidR="00480BD6" w:rsidRPr="00306BBD">
              <w:t>.</w:t>
            </w:r>
          </w:p>
        </w:tc>
        <w:tc>
          <w:tcPr>
            <w:tcW w:w="2659" w:type="dxa"/>
            <w:vAlign w:val="center"/>
          </w:tcPr>
          <w:p w:rsidR="00E97EDA" w:rsidRPr="00306BBD" w:rsidRDefault="00312DB8" w:rsidP="00612771">
            <w:pPr>
              <w:pStyle w:val="a3"/>
            </w:pPr>
            <w:r w:rsidRPr="00306BBD">
              <w:t>314</w:t>
            </w:r>
          </w:p>
        </w:tc>
      </w:tr>
      <w:tr w:rsidR="00A7384C" w:rsidRPr="00306BBD" w:rsidTr="00CE68F1">
        <w:trPr>
          <w:jc w:val="center"/>
        </w:trPr>
        <w:tc>
          <w:tcPr>
            <w:tcW w:w="540" w:type="dxa"/>
            <w:vAlign w:val="center"/>
          </w:tcPr>
          <w:p w:rsidR="004B05D5" w:rsidRPr="00306BBD" w:rsidRDefault="004B05D5" w:rsidP="00B8063D">
            <w:pPr>
              <w:pStyle w:val="a3"/>
            </w:pPr>
            <w:r w:rsidRPr="00306BBD">
              <w:t>3</w:t>
            </w:r>
          </w:p>
        </w:tc>
        <w:tc>
          <w:tcPr>
            <w:tcW w:w="6372" w:type="dxa"/>
            <w:vAlign w:val="center"/>
          </w:tcPr>
          <w:p w:rsidR="004B05D5" w:rsidRPr="00306BBD" w:rsidRDefault="004B05D5" w:rsidP="004B05D5">
            <w:pPr>
              <w:pStyle w:val="a3"/>
            </w:pPr>
            <w:r w:rsidRPr="00306BBD">
              <w:t xml:space="preserve">Фактическая суточная производственная мощность </w:t>
            </w:r>
            <w:r w:rsidRPr="00306BBD">
              <w:br/>
              <w:t>(в сутки наибольшего водопотребления), м</w:t>
            </w:r>
            <w:r w:rsidRPr="00306BBD">
              <w:rPr>
                <w:vertAlign w:val="superscript"/>
              </w:rPr>
              <w:t>3</w:t>
            </w:r>
            <w:r w:rsidRPr="00306BBD">
              <w:t>/сут.</w:t>
            </w:r>
          </w:p>
        </w:tc>
        <w:tc>
          <w:tcPr>
            <w:tcW w:w="2659" w:type="dxa"/>
            <w:vAlign w:val="center"/>
          </w:tcPr>
          <w:p w:rsidR="004B05D5" w:rsidRPr="00306BBD" w:rsidRDefault="00312DB8" w:rsidP="00B8063D">
            <w:pPr>
              <w:pStyle w:val="a3"/>
            </w:pPr>
            <w:r w:rsidRPr="00306BBD">
              <w:t>377</w:t>
            </w:r>
          </w:p>
        </w:tc>
      </w:tr>
      <w:tr w:rsidR="00CE68F1" w:rsidRPr="00306BBD" w:rsidTr="00CE68F1">
        <w:trPr>
          <w:jc w:val="center"/>
        </w:trPr>
        <w:tc>
          <w:tcPr>
            <w:tcW w:w="540" w:type="dxa"/>
            <w:vAlign w:val="center"/>
          </w:tcPr>
          <w:p w:rsidR="004B05D5" w:rsidRPr="00306BBD" w:rsidRDefault="004B05D5" w:rsidP="00612771">
            <w:pPr>
              <w:pStyle w:val="a3"/>
            </w:pPr>
            <w:r w:rsidRPr="00306BBD">
              <w:t>4</w:t>
            </w:r>
          </w:p>
        </w:tc>
        <w:tc>
          <w:tcPr>
            <w:tcW w:w="6372" w:type="dxa"/>
            <w:vAlign w:val="center"/>
          </w:tcPr>
          <w:p w:rsidR="004B05D5" w:rsidRPr="00306BBD" w:rsidRDefault="004B05D5" w:rsidP="00612771">
            <w:pPr>
              <w:pStyle w:val="a3"/>
            </w:pPr>
            <w:r w:rsidRPr="00306BBD">
              <w:t>Резерв</w:t>
            </w:r>
            <w:r w:rsidR="00FD6F88" w:rsidRPr="00306BBD">
              <w:t xml:space="preserve"> производственной мощности,</w:t>
            </w:r>
            <w:r w:rsidRPr="00306BBD">
              <w:t xml:space="preserve"> м</w:t>
            </w:r>
            <w:r w:rsidRPr="00306BBD">
              <w:rPr>
                <w:vertAlign w:val="superscript"/>
              </w:rPr>
              <w:t>3</w:t>
            </w:r>
            <w:r w:rsidR="00EA0112" w:rsidRPr="00306BBD">
              <w:t>/сут.</w:t>
            </w:r>
            <w:r w:rsidR="00FD6F88" w:rsidRPr="00306BBD">
              <w:t xml:space="preserve"> (%)</w:t>
            </w:r>
          </w:p>
        </w:tc>
        <w:tc>
          <w:tcPr>
            <w:tcW w:w="2659" w:type="dxa"/>
            <w:vAlign w:val="center"/>
          </w:tcPr>
          <w:p w:rsidR="004B05D5" w:rsidRPr="00306BBD" w:rsidRDefault="00FD6F88" w:rsidP="006602A4">
            <w:pPr>
              <w:pStyle w:val="a3"/>
            </w:pPr>
            <w:r w:rsidRPr="00306BBD">
              <w:t>799</w:t>
            </w:r>
            <w:r w:rsidR="009F0B81" w:rsidRPr="00306BBD">
              <w:t xml:space="preserve"> </w:t>
            </w:r>
            <w:r w:rsidRPr="00306BBD">
              <w:t>(68)</w:t>
            </w:r>
          </w:p>
        </w:tc>
      </w:tr>
    </w:tbl>
    <w:p w:rsidR="00715D3D" w:rsidRPr="00306BBD" w:rsidRDefault="00715D3D" w:rsidP="004B05D5"/>
    <w:p w:rsidR="00C54D74" w:rsidRPr="00306BBD" w:rsidRDefault="00C54D74" w:rsidP="00715D3D">
      <w:pPr>
        <w:pStyle w:val="a3"/>
      </w:pPr>
      <w:r w:rsidRPr="00306BBD">
        <w:br w:type="page"/>
      </w:r>
    </w:p>
    <w:p w:rsidR="00C54D74" w:rsidRPr="00306BBD" w:rsidRDefault="00C54D74" w:rsidP="00C54D74">
      <w:pPr>
        <w:pStyle w:val="2"/>
        <w:numPr>
          <w:ilvl w:val="0"/>
          <w:numId w:val="1"/>
        </w:numPr>
        <w:rPr>
          <w:rFonts w:cs="Arial"/>
        </w:rPr>
      </w:pPr>
      <w:bookmarkStart w:id="18" w:name="_Toc362216556"/>
      <w:r w:rsidRPr="00306BBD">
        <w:lastRenderedPageBreak/>
        <w:t>Перспективное потребление коммунальных ресурсов в сфере водоснабжения</w:t>
      </w:r>
      <w:bookmarkEnd w:id="18"/>
    </w:p>
    <w:p w:rsidR="00C54D74" w:rsidRPr="00306BBD" w:rsidRDefault="00C54D74" w:rsidP="00C54D74">
      <w:pPr>
        <w:pStyle w:val="3"/>
        <w:numPr>
          <w:ilvl w:val="1"/>
          <w:numId w:val="1"/>
        </w:numPr>
      </w:pPr>
      <w:r w:rsidRPr="00306BBD">
        <w:t xml:space="preserve"> </w:t>
      </w:r>
      <w:bookmarkStart w:id="19" w:name="_Toc362216557"/>
      <w:r w:rsidRPr="00306BBD">
        <w:t>Сведения о фактическом и ожидаемом потреблении воды</w:t>
      </w:r>
      <w:bookmarkEnd w:id="19"/>
    </w:p>
    <w:p w:rsidR="00242315" w:rsidRPr="00306BBD" w:rsidRDefault="00242315" w:rsidP="00242315">
      <w:r w:rsidRPr="00306BBD">
        <w:t xml:space="preserve">Согласно </w:t>
      </w:r>
      <w:r w:rsidR="005077BC" w:rsidRPr="00306BBD">
        <w:t>Программе комплексного развития систем коммунальной инфраструктуры</w:t>
      </w:r>
      <w:r w:rsidRPr="00306BBD">
        <w:t xml:space="preserve"> </w:t>
      </w:r>
      <w:r w:rsidR="00E03BC1" w:rsidRPr="00306BBD">
        <w:t xml:space="preserve">муниципального образования </w:t>
      </w:r>
      <w:r w:rsidR="00A0218F" w:rsidRPr="00306BBD">
        <w:t>Октябрьское</w:t>
      </w:r>
      <w:r w:rsidR="005077BC" w:rsidRPr="00306BBD">
        <w:t xml:space="preserve"> существующий</w:t>
      </w:r>
      <w:r w:rsidRPr="00306BBD">
        <w:t xml:space="preserve"> жилищный фонд имеет сравнительно </w:t>
      </w:r>
      <w:r w:rsidR="00513936" w:rsidRPr="00306BBD">
        <w:t>низкий</w:t>
      </w:r>
      <w:r w:rsidRPr="00306BBD">
        <w:t xml:space="preserve"> уровень инженерного оборудования. Сведения </w:t>
      </w:r>
      <w:r w:rsidR="005077BC" w:rsidRPr="00306BBD">
        <w:br/>
      </w:r>
      <w:r w:rsidRPr="00306BBD">
        <w:t xml:space="preserve">о степени благоустройства существующего жилищного фонда </w:t>
      </w:r>
      <w:r w:rsidR="00E92C5A" w:rsidRPr="00306BBD">
        <w:t>рассматриваемой территории</w:t>
      </w:r>
      <w:r w:rsidRPr="00306BBD">
        <w:t xml:space="preserve"> приведены в табл</w:t>
      </w:r>
      <w:r w:rsidR="00FB0419" w:rsidRPr="00306BBD">
        <w:t>.</w:t>
      </w:r>
      <w:r w:rsidRPr="00306BBD">
        <w:t xml:space="preserve"> </w:t>
      </w:r>
      <w:r w:rsidR="00FB0419" w:rsidRPr="00306BBD">
        <w:t>1</w:t>
      </w:r>
      <w:r w:rsidR="0070479A" w:rsidRPr="00306BBD">
        <w:t>3</w:t>
      </w:r>
      <w:r w:rsidRPr="00306BBD">
        <w:t>.</w:t>
      </w:r>
    </w:p>
    <w:p w:rsidR="00A0218F" w:rsidRPr="00306BBD" w:rsidRDefault="00A0218F" w:rsidP="00242315"/>
    <w:p w:rsidR="00A0218F" w:rsidRPr="00306BBD" w:rsidRDefault="00A0218F" w:rsidP="00A0218F">
      <w:pPr>
        <w:spacing w:line="360" w:lineRule="auto"/>
        <w:ind w:firstLine="0"/>
        <w:jc w:val="right"/>
      </w:pPr>
      <w:r w:rsidRPr="00306BBD">
        <w:t>Таблица 1</w:t>
      </w:r>
      <w:r w:rsidR="0070479A" w:rsidRPr="00306BBD">
        <w:t>3</w:t>
      </w:r>
      <w:r w:rsidRPr="00306BBD">
        <w:t>. Структура жилищного фонда, находящегося на обслуживани</w:t>
      </w:r>
      <w:r w:rsidR="00FD6F88" w:rsidRPr="00306BBD">
        <w:t>и</w:t>
      </w:r>
      <w:r w:rsidRPr="00306BBD">
        <w:t xml:space="preserve"> </w:t>
      </w:r>
      <w:r w:rsidR="0070479A" w:rsidRPr="00306BBD">
        <w:br/>
      </w:r>
      <w:r w:rsidRPr="00306BBD">
        <w:t>ООО ЖЭК «Никологоры»</w:t>
      </w:r>
    </w:p>
    <w:tbl>
      <w:tblPr>
        <w:tblW w:w="0" w:type="auto"/>
        <w:jc w:val="center"/>
        <w:tblInd w:w="1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3612"/>
        <w:gridCol w:w="1938"/>
        <w:gridCol w:w="1878"/>
      </w:tblGrid>
      <w:tr w:rsidR="00A0218F" w:rsidRPr="00306BBD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№ п/п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Показатели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Количество домов, ед.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Площадь, тыс. м</w:t>
            </w:r>
            <w:r w:rsidRPr="00306BBD">
              <w:rPr>
                <w:sz w:val="22"/>
                <w:vertAlign w:val="superscript"/>
              </w:rPr>
              <w:t>2</w:t>
            </w:r>
          </w:p>
        </w:tc>
      </w:tr>
      <w:tr w:rsidR="00A0218F" w:rsidRPr="00306BBD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1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Жилищный фонд, в т.ч.: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139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70,637</w:t>
            </w:r>
          </w:p>
        </w:tc>
      </w:tr>
      <w:tr w:rsidR="00A0218F" w:rsidRPr="00306BBD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306BBD" w:rsidRDefault="00A0218F">
            <w:pPr>
              <w:ind w:firstLine="0"/>
              <w:jc w:val="center"/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многоквартирный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135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70,470</w:t>
            </w:r>
          </w:p>
        </w:tc>
      </w:tr>
      <w:tr w:rsidR="00A0218F" w:rsidRPr="00306BBD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306BBD" w:rsidRDefault="00A0218F">
            <w:pPr>
              <w:ind w:firstLine="0"/>
              <w:jc w:val="center"/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одноквартирный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0,167</w:t>
            </w:r>
          </w:p>
        </w:tc>
      </w:tr>
      <w:tr w:rsidR="00A0218F" w:rsidRPr="00306BBD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2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Благоустроенный, в т.ч.: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49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46,115</w:t>
            </w:r>
          </w:p>
        </w:tc>
      </w:tr>
      <w:tr w:rsidR="00A0218F" w:rsidRPr="00306BBD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306BBD" w:rsidRDefault="00A0218F">
            <w:pPr>
              <w:ind w:firstLine="0"/>
              <w:jc w:val="center"/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многоквартирный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49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46,115</w:t>
            </w:r>
          </w:p>
        </w:tc>
      </w:tr>
      <w:tr w:rsidR="00A0218F" w:rsidRPr="00306BBD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306BBD" w:rsidRDefault="00A0218F">
            <w:pPr>
              <w:ind w:firstLine="0"/>
              <w:jc w:val="center"/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одноквартирный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0</w:t>
            </w:r>
          </w:p>
        </w:tc>
      </w:tr>
      <w:tr w:rsidR="00A0218F" w:rsidRPr="00306BBD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3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Неблагоустроенный, в т.ч.: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90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7,611</w:t>
            </w:r>
          </w:p>
        </w:tc>
      </w:tr>
      <w:tr w:rsidR="00A0218F" w:rsidRPr="00306BBD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306BBD" w:rsidRDefault="00A0218F">
            <w:pPr>
              <w:ind w:firstLine="0"/>
              <w:jc w:val="center"/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многоквартирный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86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7,444</w:t>
            </w:r>
          </w:p>
        </w:tc>
      </w:tr>
      <w:tr w:rsidR="00A0218F" w:rsidRPr="00306BBD" w:rsidTr="00FF045F">
        <w:trPr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18F" w:rsidRPr="00306BBD" w:rsidRDefault="00A0218F">
            <w:pPr>
              <w:ind w:firstLine="0"/>
              <w:jc w:val="center"/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одноквартирный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8F" w:rsidRPr="00306BBD" w:rsidRDefault="00A0218F">
            <w:pPr>
              <w:ind w:firstLine="0"/>
              <w:jc w:val="center"/>
            </w:pPr>
            <w:r w:rsidRPr="00306BBD">
              <w:rPr>
                <w:sz w:val="22"/>
              </w:rPr>
              <w:t>0,167</w:t>
            </w:r>
          </w:p>
        </w:tc>
      </w:tr>
    </w:tbl>
    <w:p w:rsidR="00A0218F" w:rsidRPr="00306BBD" w:rsidRDefault="00A0218F" w:rsidP="00A0218F">
      <w:pPr>
        <w:spacing w:line="360" w:lineRule="auto"/>
        <w:ind w:firstLine="0"/>
        <w:jc w:val="right"/>
      </w:pPr>
    </w:p>
    <w:p w:rsidR="00A0218F" w:rsidRPr="00306BBD" w:rsidRDefault="00A0218F" w:rsidP="00A0218F">
      <w:r w:rsidRPr="00306BBD">
        <w:t>Стоит отметить, что жилищный фонд с и</w:t>
      </w:r>
      <w:r w:rsidR="00D6142D" w:rsidRPr="00306BBD">
        <w:t>зносом более 70% составляет 6,6</w:t>
      </w:r>
      <w:r w:rsidR="00430E61" w:rsidRPr="00306BBD">
        <w:t xml:space="preserve">% </w:t>
      </w:r>
      <w:r w:rsidR="00FD6F88" w:rsidRPr="00306BBD">
        <w:br/>
      </w:r>
      <w:r w:rsidR="00430E61" w:rsidRPr="00306BBD">
        <w:t xml:space="preserve">от общего жилищного фонда МО </w:t>
      </w:r>
      <w:r w:rsidRPr="00306BBD">
        <w:t>Октябрьское.</w:t>
      </w:r>
    </w:p>
    <w:p w:rsidR="00995DF6" w:rsidRPr="00306BBD" w:rsidRDefault="00995DF6" w:rsidP="00995DF6">
      <w:pPr>
        <w:rPr>
          <w:lang w:eastAsia="ru-RU"/>
        </w:rPr>
      </w:pPr>
    </w:p>
    <w:p w:rsidR="00995DF6" w:rsidRPr="00306BBD" w:rsidRDefault="00995DF6" w:rsidP="00995DF6">
      <w:pPr>
        <w:rPr>
          <w:lang w:eastAsia="ru-RU"/>
        </w:rPr>
      </w:pPr>
      <w:r w:rsidRPr="00306BBD">
        <w:rPr>
          <w:lang w:eastAsia="ru-RU"/>
        </w:rPr>
        <w:t>Генеральным планом</w:t>
      </w:r>
      <w:r w:rsidR="00517382" w:rsidRPr="00306BBD">
        <w:rPr>
          <w:lang w:eastAsia="ru-RU"/>
        </w:rPr>
        <w:t xml:space="preserve"> </w:t>
      </w:r>
      <w:r w:rsidRPr="00306BBD">
        <w:rPr>
          <w:lang w:eastAsia="ru-RU"/>
        </w:rPr>
        <w:t xml:space="preserve">муниципального образования </w:t>
      </w:r>
      <w:r w:rsidR="00A0218F" w:rsidRPr="00306BBD">
        <w:rPr>
          <w:lang w:eastAsia="ru-RU"/>
        </w:rPr>
        <w:t>Октябрьское</w:t>
      </w:r>
      <w:r w:rsidRPr="00306BBD">
        <w:rPr>
          <w:lang w:eastAsia="ru-RU"/>
        </w:rPr>
        <w:t xml:space="preserve"> прогнозируется </w:t>
      </w:r>
      <w:r w:rsidR="002B76DE" w:rsidRPr="00306BBD">
        <w:rPr>
          <w:lang w:eastAsia="ru-RU"/>
        </w:rPr>
        <w:t>увеличение</w:t>
      </w:r>
      <w:r w:rsidRPr="00306BBD">
        <w:rPr>
          <w:lang w:eastAsia="ru-RU"/>
        </w:rPr>
        <w:t xml:space="preserve"> численности населения на </w:t>
      </w:r>
      <w:r w:rsidR="002B76DE" w:rsidRPr="00306BBD">
        <w:rPr>
          <w:lang w:eastAsia="ru-RU"/>
        </w:rPr>
        <w:t>6,5</w:t>
      </w:r>
      <w:r w:rsidRPr="00306BBD">
        <w:rPr>
          <w:lang w:eastAsia="ru-RU"/>
        </w:rPr>
        <w:t>% – на первую очередь реализации Генерального</w:t>
      </w:r>
      <w:r w:rsidR="00517382" w:rsidRPr="00306BBD">
        <w:rPr>
          <w:lang w:eastAsia="ru-RU"/>
        </w:rPr>
        <w:t xml:space="preserve"> </w:t>
      </w:r>
      <w:r w:rsidRPr="00306BBD">
        <w:rPr>
          <w:lang w:eastAsia="ru-RU"/>
        </w:rPr>
        <w:t>плана</w:t>
      </w:r>
      <w:r w:rsidR="00517382" w:rsidRPr="00306BBD">
        <w:rPr>
          <w:lang w:eastAsia="ru-RU"/>
        </w:rPr>
        <w:t xml:space="preserve"> </w:t>
      </w:r>
      <w:r w:rsidRPr="00306BBD">
        <w:rPr>
          <w:lang w:eastAsia="ru-RU"/>
        </w:rPr>
        <w:t xml:space="preserve">и на </w:t>
      </w:r>
      <w:r w:rsidR="002B76DE" w:rsidRPr="00306BBD">
        <w:rPr>
          <w:lang w:eastAsia="ru-RU"/>
        </w:rPr>
        <w:t>11,9</w:t>
      </w:r>
      <w:r w:rsidRPr="00306BBD">
        <w:rPr>
          <w:lang w:eastAsia="ru-RU"/>
        </w:rPr>
        <w:t xml:space="preserve">% – к расчетному сроку реализации Генерального плана </w:t>
      </w:r>
      <w:r w:rsidR="00371DB6" w:rsidRPr="00306BBD">
        <w:rPr>
          <w:lang w:eastAsia="ru-RU"/>
        </w:rPr>
        <w:br/>
      </w:r>
      <w:r w:rsidRPr="00306BBD">
        <w:rPr>
          <w:lang w:eastAsia="ru-RU"/>
        </w:rPr>
        <w:t>(табл. 1</w:t>
      </w:r>
      <w:r w:rsidR="0070479A" w:rsidRPr="00306BBD">
        <w:rPr>
          <w:lang w:eastAsia="ru-RU"/>
        </w:rPr>
        <w:t>4</w:t>
      </w:r>
      <w:r w:rsidR="00371DB6" w:rsidRPr="00306BBD">
        <w:rPr>
          <w:lang w:eastAsia="ru-RU"/>
        </w:rPr>
        <w:t xml:space="preserve"> – табл. 1</w:t>
      </w:r>
      <w:r w:rsidR="0070479A" w:rsidRPr="00306BBD">
        <w:rPr>
          <w:lang w:eastAsia="ru-RU"/>
        </w:rPr>
        <w:t>5</w:t>
      </w:r>
      <w:r w:rsidRPr="00306BBD">
        <w:rPr>
          <w:lang w:eastAsia="ru-RU"/>
        </w:rPr>
        <w:t>).</w:t>
      </w:r>
    </w:p>
    <w:p w:rsidR="007751F7" w:rsidRPr="00306BBD" w:rsidRDefault="007751F7" w:rsidP="007F6EC5">
      <w:pPr>
        <w:ind w:firstLine="0"/>
      </w:pPr>
    </w:p>
    <w:p w:rsidR="00EF541E" w:rsidRPr="00306BBD" w:rsidRDefault="00EF541E" w:rsidP="00302679">
      <w:pPr>
        <w:pStyle w:val="a3"/>
        <w:jc w:val="right"/>
      </w:pPr>
      <w:r w:rsidRPr="00306BBD">
        <w:t>Таблица 1</w:t>
      </w:r>
      <w:r w:rsidR="0070479A" w:rsidRPr="00306BBD">
        <w:t>4</w:t>
      </w:r>
      <w:r w:rsidRPr="00306BBD">
        <w:t xml:space="preserve">. Данные </w:t>
      </w:r>
      <w:r w:rsidR="00302679" w:rsidRPr="00306BBD">
        <w:t xml:space="preserve">изменения </w:t>
      </w:r>
      <w:r w:rsidRPr="00306BBD">
        <w:t>численности населения</w:t>
      </w:r>
      <w:r w:rsidR="00302679" w:rsidRPr="00306BBD">
        <w:t xml:space="preserve"> по муниципальному образованию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"/>
        <w:gridCol w:w="3510"/>
        <w:gridCol w:w="972"/>
        <w:gridCol w:w="972"/>
        <w:gridCol w:w="972"/>
      </w:tblGrid>
      <w:tr w:rsidR="000F70F7" w:rsidRPr="00306BBD" w:rsidTr="00D6142D">
        <w:trPr>
          <w:trHeight w:val="315"/>
          <w:tblHeader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№</w:t>
            </w:r>
          </w:p>
          <w:p w:rsidR="000F70F7" w:rsidRPr="00306BBD" w:rsidRDefault="000F70F7" w:rsidP="000F70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п/п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Наименование населенного пункта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Численность населения, чел.</w:t>
            </w:r>
          </w:p>
        </w:tc>
      </w:tr>
      <w:tr w:rsidR="000F70F7" w:rsidRPr="00306BBD" w:rsidTr="00D6142D">
        <w:trPr>
          <w:trHeight w:val="330"/>
          <w:tblHeader/>
          <w:jc w:val="center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2011 г.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2020 г.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2030 г.</w:t>
            </w:r>
          </w:p>
        </w:tc>
      </w:tr>
      <w:tr w:rsidR="00D6142D" w:rsidRPr="00306BBD" w:rsidTr="00D6142D">
        <w:trPr>
          <w:trHeight w:val="330"/>
          <w:tblHeader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6142D" w:rsidRPr="00306BBD" w:rsidRDefault="00D6142D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6142D" w:rsidRPr="00306BBD" w:rsidRDefault="00D6142D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D6142D" w:rsidRPr="00306BBD" w:rsidRDefault="00D6142D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6142D" w:rsidRPr="00306BBD" w:rsidRDefault="00D6142D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6142D" w:rsidRPr="00306BBD" w:rsidRDefault="00D6142D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Агафоново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Беляиха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Большевысоково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335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Большой Холм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57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Бродники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Васькино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Дудкино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Жарцы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19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Зобищи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35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Игуменцево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Каликино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Кика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40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Коршуниха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Крутые Горки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п. Лукново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2489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2651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2785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Малое Высоково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19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Малый Холм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Меркутино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Нагуево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Наместово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п. Октябрьский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2171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2312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2429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Першино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Пивоварово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178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Пономарево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17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Поздняково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189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п. Пролетарский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Седельниково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19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Сеньково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96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Серково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944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1005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1056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Сизово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д. Старыгино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50</w:t>
            </w:r>
          </w:p>
        </w:tc>
      </w:tr>
      <w:tr w:rsidR="000F70F7" w:rsidRPr="00306BBD" w:rsidTr="00D6142D">
        <w:trPr>
          <w:trHeight w:val="33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22"/>
                <w:lang w:eastAsia="ru-RU"/>
              </w:rPr>
              <w:t>Итого: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22"/>
                <w:lang w:eastAsia="ru-RU"/>
              </w:rPr>
              <w:t>6677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22"/>
                <w:lang w:eastAsia="ru-RU"/>
              </w:rPr>
              <w:t>7111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0F70F7" w:rsidRPr="00306BBD" w:rsidRDefault="000F70F7" w:rsidP="000F70F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22"/>
                <w:lang w:eastAsia="ru-RU"/>
              </w:rPr>
              <w:t>7472</w:t>
            </w:r>
          </w:p>
        </w:tc>
      </w:tr>
    </w:tbl>
    <w:p w:rsidR="00EF541E" w:rsidRPr="00306BBD" w:rsidRDefault="00EF541E" w:rsidP="007F6EC5">
      <w:pPr>
        <w:ind w:firstLine="0"/>
      </w:pPr>
    </w:p>
    <w:p w:rsidR="00371DB6" w:rsidRPr="00306BBD" w:rsidRDefault="00371DB6" w:rsidP="00371DB6">
      <w:pPr>
        <w:pStyle w:val="a3"/>
        <w:jc w:val="right"/>
      </w:pPr>
      <w:r w:rsidRPr="00306BBD">
        <w:t>Таблица 1</w:t>
      </w:r>
      <w:r w:rsidR="0070479A" w:rsidRPr="00306BBD">
        <w:t>5</w:t>
      </w:r>
      <w:r w:rsidRPr="00306BBD">
        <w:t>. Расчет численности населения в прогнозе до 2023 г.</w:t>
      </w:r>
    </w:p>
    <w:tbl>
      <w:tblPr>
        <w:tblStyle w:val="af0"/>
        <w:tblW w:w="0" w:type="auto"/>
        <w:jc w:val="center"/>
        <w:tblLook w:val="04A0"/>
      </w:tblPr>
      <w:tblGrid>
        <w:gridCol w:w="462"/>
        <w:gridCol w:w="1548"/>
        <w:gridCol w:w="581"/>
        <w:gridCol w:w="581"/>
        <w:gridCol w:w="581"/>
        <w:gridCol w:w="581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</w:tblGrid>
      <w:tr w:rsidR="000F70F7" w:rsidRPr="00306BBD" w:rsidTr="00D6142D">
        <w:trPr>
          <w:trHeight w:val="315"/>
          <w:tblHeader/>
          <w:jc w:val="center"/>
        </w:trPr>
        <w:tc>
          <w:tcPr>
            <w:tcW w:w="462" w:type="dxa"/>
            <w:vMerge w:val="restart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№</w:t>
            </w:r>
          </w:p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п/п</w:t>
            </w:r>
          </w:p>
        </w:tc>
        <w:tc>
          <w:tcPr>
            <w:tcW w:w="1548" w:type="dxa"/>
            <w:vMerge w:val="restart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Наименование населенного пункта</w:t>
            </w:r>
          </w:p>
        </w:tc>
        <w:tc>
          <w:tcPr>
            <w:tcW w:w="7561" w:type="dxa"/>
            <w:gridSpan w:val="13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Динамика численности населения, чел.</w:t>
            </w:r>
          </w:p>
        </w:tc>
      </w:tr>
      <w:tr w:rsidR="000F70F7" w:rsidRPr="00306BBD" w:rsidTr="00D6142D">
        <w:trPr>
          <w:trHeight w:val="330"/>
          <w:tblHeader/>
          <w:jc w:val="center"/>
        </w:trPr>
        <w:tc>
          <w:tcPr>
            <w:tcW w:w="462" w:type="dxa"/>
            <w:vMerge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</w:p>
        </w:tc>
        <w:tc>
          <w:tcPr>
            <w:tcW w:w="581" w:type="dxa"/>
            <w:vAlign w:val="center"/>
            <w:hideMark/>
          </w:tcPr>
          <w:p w:rsidR="000F70F7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2011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2013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2017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2019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2020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2021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2022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2023</w:t>
            </w:r>
          </w:p>
        </w:tc>
      </w:tr>
      <w:tr w:rsidR="00D6142D" w:rsidRPr="00306BBD" w:rsidTr="00D6142D">
        <w:trPr>
          <w:trHeight w:val="330"/>
          <w:tblHeader/>
          <w:jc w:val="center"/>
        </w:trPr>
        <w:tc>
          <w:tcPr>
            <w:tcW w:w="462" w:type="dxa"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</w:t>
            </w:r>
          </w:p>
        </w:tc>
        <w:tc>
          <w:tcPr>
            <w:tcW w:w="1548" w:type="dxa"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1" w:type="dxa"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1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</w:t>
            </w:r>
          </w:p>
        </w:tc>
        <w:tc>
          <w:tcPr>
            <w:tcW w:w="581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1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6</w:t>
            </w:r>
          </w:p>
        </w:tc>
        <w:tc>
          <w:tcPr>
            <w:tcW w:w="581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</w:t>
            </w:r>
          </w:p>
        </w:tc>
        <w:tc>
          <w:tcPr>
            <w:tcW w:w="582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2" w:type="dxa"/>
            <w:noWrap/>
            <w:vAlign w:val="center"/>
          </w:tcPr>
          <w:p w:rsidR="00D6142D" w:rsidRPr="00306BBD" w:rsidRDefault="00D6142D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Агафоново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Беляиха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11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Большевысоково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299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301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303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305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308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310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314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320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322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323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Большой Холм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55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5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Бродники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6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Васькино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-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Дудкино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Жарцы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Зобищи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34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Игуменцево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lastRenderedPageBreak/>
              <w:t>11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Каликино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Кика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36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36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39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Коршуниха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Крутые Горки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п. Лукново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2489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2507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2525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2543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2561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2579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2597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2615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2633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2651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2664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2678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2691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Малое Высоково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Малый Холм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Меркутино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19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Нагуево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20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Наместово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21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п. Октябрьский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2171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2187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2202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2218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2234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2249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2265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2281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2296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2312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2324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2336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2347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22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Першино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23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Пивоварово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159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172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24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Пономарево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25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Поздняково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169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170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173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174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183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26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п. Пролетарский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13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27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Седельниково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18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28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Сеньково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86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87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93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93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29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Серково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944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951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958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964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971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978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985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992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999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1005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1010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1016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1021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30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Сизово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9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31</w:t>
            </w: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д. Старыгино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45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46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46</w:t>
            </w:r>
          </w:p>
        </w:tc>
        <w:tc>
          <w:tcPr>
            <w:tcW w:w="581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46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47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48</w:t>
            </w:r>
          </w:p>
        </w:tc>
        <w:tc>
          <w:tcPr>
            <w:tcW w:w="582" w:type="dxa"/>
            <w:noWrap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sz w:val="18"/>
              </w:rPr>
            </w:pPr>
            <w:r w:rsidRPr="00306BBD">
              <w:rPr>
                <w:sz w:val="18"/>
              </w:rPr>
              <w:t>49</w:t>
            </w:r>
          </w:p>
        </w:tc>
      </w:tr>
      <w:tr w:rsidR="000F70F7" w:rsidRPr="00306BBD" w:rsidTr="000F70F7">
        <w:trPr>
          <w:trHeight w:val="330"/>
          <w:jc w:val="center"/>
        </w:trPr>
        <w:tc>
          <w:tcPr>
            <w:tcW w:w="46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548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Итого: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6677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6725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6773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6822</w:t>
            </w:r>
          </w:p>
        </w:tc>
        <w:tc>
          <w:tcPr>
            <w:tcW w:w="581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6870</w:t>
            </w:r>
          </w:p>
        </w:tc>
        <w:tc>
          <w:tcPr>
            <w:tcW w:w="58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6918</w:t>
            </w:r>
          </w:p>
        </w:tc>
        <w:tc>
          <w:tcPr>
            <w:tcW w:w="58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6966</w:t>
            </w:r>
          </w:p>
        </w:tc>
        <w:tc>
          <w:tcPr>
            <w:tcW w:w="58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7015</w:t>
            </w:r>
          </w:p>
        </w:tc>
        <w:tc>
          <w:tcPr>
            <w:tcW w:w="58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7063</w:t>
            </w:r>
          </w:p>
        </w:tc>
        <w:tc>
          <w:tcPr>
            <w:tcW w:w="58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7111</w:t>
            </w:r>
          </w:p>
        </w:tc>
        <w:tc>
          <w:tcPr>
            <w:tcW w:w="58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7147</w:t>
            </w:r>
          </w:p>
        </w:tc>
        <w:tc>
          <w:tcPr>
            <w:tcW w:w="58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7183</w:t>
            </w:r>
          </w:p>
        </w:tc>
        <w:tc>
          <w:tcPr>
            <w:tcW w:w="582" w:type="dxa"/>
            <w:vAlign w:val="center"/>
            <w:hideMark/>
          </w:tcPr>
          <w:p w:rsidR="000F70F7" w:rsidRPr="00306BBD" w:rsidRDefault="000F70F7" w:rsidP="000F70F7">
            <w:pPr>
              <w:ind w:firstLine="0"/>
              <w:jc w:val="center"/>
              <w:rPr>
                <w:b/>
                <w:bCs/>
                <w:sz w:val="18"/>
              </w:rPr>
            </w:pPr>
            <w:r w:rsidRPr="00306BBD">
              <w:rPr>
                <w:b/>
                <w:bCs/>
                <w:sz w:val="18"/>
              </w:rPr>
              <w:t>7219</w:t>
            </w:r>
          </w:p>
        </w:tc>
      </w:tr>
    </w:tbl>
    <w:p w:rsidR="00BD6656" w:rsidRPr="00306BBD" w:rsidRDefault="00BD6656" w:rsidP="007F6EC5">
      <w:pPr>
        <w:ind w:firstLine="0"/>
      </w:pPr>
    </w:p>
    <w:p w:rsidR="00E44BE1" w:rsidRPr="00306BBD" w:rsidRDefault="00C85870" w:rsidP="00E44BE1">
      <w:r w:rsidRPr="00306BBD">
        <w:t>Н</w:t>
      </w:r>
      <w:r w:rsidR="00E44BE1" w:rsidRPr="00306BBD">
        <w:t>ормы хозяйственно-питьевого водопотребления прин</w:t>
      </w:r>
      <w:r w:rsidR="001F3814" w:rsidRPr="00306BBD">
        <w:t>имаются</w:t>
      </w:r>
      <w:r w:rsidR="00E44BE1" w:rsidRPr="00306BBD">
        <w:t xml:space="preserve"> в соответствии </w:t>
      </w:r>
      <w:r w:rsidR="00D6142D" w:rsidRPr="00306BBD">
        <w:br/>
      </w:r>
      <w:r w:rsidR="00E44BE1" w:rsidRPr="00306BBD">
        <w:t>с СП 31.13330.2012 «Водоснабжение. Наружные сети и сооружения. Актуализированная редакция СНиП 2.04.02–84*» в зависимости от степени благоустройства жилой застройки.</w:t>
      </w:r>
      <w:r w:rsidR="001F3814" w:rsidRPr="00306BBD">
        <w:t xml:space="preserve"> Количество жителей муниципального образования, пользующихся услугами централизованного водоснабжения, принимается </w:t>
      </w:r>
      <w:r w:rsidR="00DE12C8" w:rsidRPr="00306BBD">
        <w:t xml:space="preserve">по табл. </w:t>
      </w:r>
      <w:r w:rsidR="0070479A" w:rsidRPr="00306BBD">
        <w:t>9</w:t>
      </w:r>
      <w:r w:rsidR="001F3814" w:rsidRPr="00306BBD">
        <w:t>.</w:t>
      </w:r>
    </w:p>
    <w:p w:rsidR="00E44BE1" w:rsidRPr="00306BBD" w:rsidRDefault="00E44BE1" w:rsidP="00E44BE1">
      <w:r w:rsidRPr="00306BBD">
        <w:t>Коэффициент суточной неравномерности, учитывающий уклад жизни населения, режим работы предприятий, степень</w:t>
      </w:r>
      <w:r w:rsidR="00916BD6" w:rsidRPr="00306BBD">
        <w:t xml:space="preserve"> благоустройства зданий принимается равным </w:t>
      </w:r>
      <w:r w:rsidRPr="00306BBD">
        <w:rPr>
          <w:i/>
        </w:rPr>
        <w:t>К</w:t>
      </w:r>
      <w:r w:rsidRPr="00306BBD">
        <w:rPr>
          <w:i/>
          <w:vertAlign w:val="subscript"/>
        </w:rPr>
        <w:t>сут.макс</w:t>
      </w:r>
      <w:r w:rsidRPr="00306BBD">
        <w:rPr>
          <w:i/>
        </w:rPr>
        <w:t>.</w:t>
      </w:r>
      <w:r w:rsidR="00916BD6" w:rsidRPr="00306BBD">
        <w:rPr>
          <w:i/>
        </w:rPr>
        <w:t xml:space="preserve"> </w:t>
      </w:r>
      <w:r w:rsidRPr="00306BBD">
        <w:rPr>
          <w:i/>
        </w:rPr>
        <w:t>=</w:t>
      </w:r>
      <w:r w:rsidR="00916BD6" w:rsidRPr="00306BBD">
        <w:rPr>
          <w:i/>
        </w:rPr>
        <w:t xml:space="preserve"> </w:t>
      </w:r>
      <w:r w:rsidRPr="00306BBD">
        <w:rPr>
          <w:i/>
        </w:rPr>
        <w:t>1,2</w:t>
      </w:r>
      <w:r w:rsidRPr="00306BBD">
        <w:t>.</w:t>
      </w:r>
    </w:p>
    <w:p w:rsidR="00E44BE1" w:rsidRPr="00306BBD" w:rsidRDefault="00E44BE1" w:rsidP="008C5F44">
      <w:r w:rsidRPr="00306BBD">
        <w:t>Количество воды на нужды местной промышленности и неучтенные расходы приняты в размере 15% суммарного расхода воды на хозяйственно-питьевые нужды населе</w:t>
      </w:r>
      <w:r w:rsidR="008C5F44" w:rsidRPr="00306BBD">
        <w:t>ния.</w:t>
      </w:r>
    </w:p>
    <w:p w:rsidR="00E27C14" w:rsidRPr="00306BBD" w:rsidRDefault="00E27C14" w:rsidP="00FA3250">
      <w:r w:rsidRPr="00306BBD">
        <w:t xml:space="preserve">Данные базового уровня </w:t>
      </w:r>
      <w:r w:rsidR="007B4BC7" w:rsidRPr="00306BBD">
        <w:t xml:space="preserve">и перспективного </w:t>
      </w:r>
      <w:r w:rsidRPr="00306BBD">
        <w:t>водопотребления</w:t>
      </w:r>
      <w:r w:rsidR="007B4BC7" w:rsidRPr="00306BBD">
        <w:t xml:space="preserve"> </w:t>
      </w:r>
      <w:r w:rsidRPr="00306BBD">
        <w:t xml:space="preserve">представлены </w:t>
      </w:r>
      <w:r w:rsidR="007B4BC7" w:rsidRPr="00306BBD">
        <w:br/>
      </w:r>
      <w:r w:rsidRPr="00306BBD">
        <w:t xml:space="preserve">в табл. </w:t>
      </w:r>
      <w:r w:rsidR="007B4BC7" w:rsidRPr="00306BBD">
        <w:t>1</w:t>
      </w:r>
      <w:r w:rsidR="0070479A" w:rsidRPr="00306BBD">
        <w:t>6</w:t>
      </w:r>
      <w:r w:rsidRPr="00306BBD">
        <w:t>.</w:t>
      </w:r>
    </w:p>
    <w:p w:rsidR="00D724C9" w:rsidRPr="00306BBD" w:rsidRDefault="00D724C9" w:rsidP="00FA3250">
      <w:r w:rsidRPr="00306BBD">
        <w:t>Расчет выполняется с учетом ежегодного повышения уровня благоустройства жилищного фонда водопроводом (на 1%)</w:t>
      </w:r>
      <w:r w:rsidR="00DC0DEA" w:rsidRPr="00306BBD">
        <w:t>.</w:t>
      </w:r>
    </w:p>
    <w:p w:rsidR="00FB7734" w:rsidRPr="00306BBD" w:rsidRDefault="00FB7734" w:rsidP="00FA3250"/>
    <w:p w:rsidR="00FB7734" w:rsidRPr="00306BBD" w:rsidRDefault="00FB7734">
      <w:pPr>
        <w:spacing w:after="200"/>
        <w:ind w:firstLine="0"/>
        <w:contextualSpacing w:val="0"/>
        <w:jc w:val="left"/>
      </w:pPr>
      <w:r w:rsidRPr="00306BBD">
        <w:br w:type="page"/>
      </w:r>
    </w:p>
    <w:p w:rsidR="00FB7734" w:rsidRPr="00306BBD" w:rsidRDefault="00FB7734" w:rsidP="00FB7734">
      <w:pPr>
        <w:pStyle w:val="a3"/>
        <w:sectPr w:rsidR="00FB7734" w:rsidRPr="00306BBD" w:rsidSect="00B16683">
          <w:footerReference w:type="default" r:id="rId22"/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</w:p>
    <w:p w:rsidR="00FB7734" w:rsidRPr="00306BBD" w:rsidRDefault="00FB7734" w:rsidP="00490DA0">
      <w:pPr>
        <w:pStyle w:val="a3"/>
        <w:jc w:val="right"/>
      </w:pPr>
      <w:r w:rsidRPr="00306BBD">
        <w:lastRenderedPageBreak/>
        <w:t>Таблица 1</w:t>
      </w:r>
      <w:r w:rsidR="0070479A" w:rsidRPr="00306BBD">
        <w:t>6</w:t>
      </w:r>
      <w:r w:rsidRPr="00306BBD">
        <w:t xml:space="preserve">. Динамика изменения водопотребления по муниципальному образованию </w:t>
      </w:r>
      <w:r w:rsidR="00537CE0" w:rsidRPr="00306BBD">
        <w:t>Октябрьское</w:t>
      </w:r>
      <w:r w:rsidR="003E728F" w:rsidRPr="00306BBD">
        <w:t xml:space="preserve"> (хозяйственно-питьевые нужды)</w:t>
      </w:r>
    </w:p>
    <w:tbl>
      <w:tblPr>
        <w:tblW w:w="5427" w:type="pct"/>
        <w:tblInd w:w="-539" w:type="dxa"/>
        <w:tblLayout w:type="fixed"/>
        <w:tblLook w:val="04A0"/>
      </w:tblPr>
      <w:tblGrid>
        <w:gridCol w:w="284"/>
        <w:gridCol w:w="1417"/>
        <w:gridCol w:w="426"/>
        <w:gridCol w:w="284"/>
        <w:gridCol w:w="426"/>
        <w:gridCol w:w="426"/>
        <w:gridCol w:w="496"/>
        <w:gridCol w:w="423"/>
        <w:gridCol w:w="420"/>
        <w:gridCol w:w="422"/>
        <w:gridCol w:w="416"/>
        <w:gridCol w:w="422"/>
        <w:gridCol w:w="419"/>
        <w:gridCol w:w="422"/>
        <w:gridCol w:w="422"/>
        <w:gridCol w:w="422"/>
        <w:gridCol w:w="422"/>
        <w:gridCol w:w="422"/>
        <w:gridCol w:w="422"/>
        <w:gridCol w:w="422"/>
        <w:gridCol w:w="422"/>
        <w:gridCol w:w="425"/>
        <w:gridCol w:w="419"/>
        <w:gridCol w:w="422"/>
        <w:gridCol w:w="422"/>
        <w:gridCol w:w="425"/>
        <w:gridCol w:w="495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613"/>
      </w:tblGrid>
      <w:tr w:rsidR="00537CE0" w:rsidRPr="00306BBD" w:rsidTr="00537CE0">
        <w:trPr>
          <w:trHeight w:val="300"/>
          <w:tblHeader/>
        </w:trPr>
        <w:tc>
          <w:tcPr>
            <w:tcW w:w="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№ п/п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Наименование водопотребителей</w:t>
            </w:r>
          </w:p>
        </w:tc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Ед. изм.</w:t>
            </w:r>
          </w:p>
        </w:tc>
        <w:tc>
          <w:tcPr>
            <w:tcW w:w="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Норма водопотребления, л/сут</w:t>
            </w:r>
          </w:p>
        </w:tc>
        <w:tc>
          <w:tcPr>
            <w:tcW w:w="4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2013 г.</w:t>
            </w:r>
          </w:p>
        </w:tc>
        <w:tc>
          <w:tcPr>
            <w:tcW w:w="3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2014 г.</w:t>
            </w:r>
          </w:p>
        </w:tc>
        <w:tc>
          <w:tcPr>
            <w:tcW w:w="3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2015 г.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2016 г.</w:t>
            </w:r>
          </w:p>
        </w:tc>
        <w:tc>
          <w:tcPr>
            <w:tcW w:w="3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2017 г.</w:t>
            </w:r>
          </w:p>
        </w:tc>
        <w:tc>
          <w:tcPr>
            <w:tcW w:w="4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2018 г.</w:t>
            </w:r>
          </w:p>
        </w:tc>
        <w:tc>
          <w:tcPr>
            <w:tcW w:w="3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2019 г.</w:t>
            </w:r>
          </w:p>
        </w:tc>
        <w:tc>
          <w:tcPr>
            <w:tcW w:w="39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2020 г.</w:t>
            </w:r>
          </w:p>
        </w:tc>
        <w:tc>
          <w:tcPr>
            <w:tcW w:w="3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2021 г.</w:t>
            </w:r>
          </w:p>
        </w:tc>
        <w:tc>
          <w:tcPr>
            <w:tcW w:w="3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2022 г.</w:t>
            </w:r>
          </w:p>
        </w:tc>
        <w:tc>
          <w:tcPr>
            <w:tcW w:w="40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2023 г.</w:t>
            </w:r>
          </w:p>
        </w:tc>
      </w:tr>
      <w:tr w:rsidR="00537CE0" w:rsidRPr="00306BBD" w:rsidTr="00890F39">
        <w:trPr>
          <w:trHeight w:val="2057"/>
          <w:tblHeader/>
        </w:trPr>
        <w:tc>
          <w:tcPr>
            <w:tcW w:w="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6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6"/>
                <w:lang w:eastAsia="ru-RU"/>
              </w:rPr>
            </w:pPr>
          </w:p>
        </w:tc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16"/>
                <w:lang w:eastAsia="ru-RU"/>
              </w:rPr>
            </w:pPr>
          </w:p>
        </w:tc>
        <w:tc>
          <w:tcPr>
            <w:tcW w:w="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Количество водопотребителей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Среднесуточный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Максимальный 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Количество водопотребителей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Среднесуточный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Максимальный 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Количество водопотребителей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Среднесуточный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Максимальный 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Количество водопотребителей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Среднесуточный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Максимальный 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Количество водопотребителей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Среднесуточный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Максимальный 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Количество водопотребителей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Среднесуточный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Максимальный 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Количество водопотребителей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Среднесуточный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Максимальный 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Количество водопотребителей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Среднесуточный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Максимальный 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Количество водопотребителей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Среднесуточный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Максимальный 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Количество водопотребителей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Среднесуточный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Максимальный 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Количество водопотребителей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Среднесуточный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Максимальный суточный расход, м</w:t>
            </w:r>
            <w:r w:rsidRPr="00306BBD">
              <w:rPr>
                <w:rFonts w:eastAsia="Times New Roman" w:cs="Times New Roman"/>
                <w:sz w:val="16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t>/сут</w:t>
            </w:r>
          </w:p>
        </w:tc>
      </w:tr>
      <w:tr w:rsidR="00E64A85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п. Октябрьский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Население, проживающее в домах с водопроводом, канализацией, с ваннами и без ванн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586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592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598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628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635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641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647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124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Население, использующее водоразборные колонки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1616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1626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1636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1646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1674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1684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1689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1695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1700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272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326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2202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352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2218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426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2234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357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2249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2265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435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2281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365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438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2296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367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441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2312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444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2324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372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446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2336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374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448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2347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376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451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Неучтенные расходы (15%)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68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Полив зеленых насаждений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2202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2218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2249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2281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2296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2312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2336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2347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164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 по хозяйственно-питьевым нуждам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559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640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645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567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571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575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659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579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663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583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668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587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672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590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676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593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679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596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683</w:t>
            </w:r>
          </w:p>
        </w:tc>
      </w:tr>
      <w:tr w:rsidR="00E64A85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д. Большевысоково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Население, проживающее в домах с водопроводом, канализацией, с ваннами и без ванн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143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144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28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146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147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149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158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Население, использующее водоразборные колонки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303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305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59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318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320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62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lastRenderedPageBreak/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Неучтенные расходы (15%)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Полив зеленых насаждений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318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 по хозяйственно-питьевым нуждам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88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89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89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80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80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81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81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82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82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94</w:t>
            </w:r>
          </w:p>
        </w:tc>
      </w:tr>
      <w:tr w:rsidR="00E64A85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д. Серково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Население, проживающее в домах с водопроводом, канализацией, с ваннами и без ванн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419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436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440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445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449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454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458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463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89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Население, использующее водоразборные колонки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539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541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544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546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549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551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556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557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557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558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89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107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958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153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964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971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155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156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985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158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992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159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190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999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192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1005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193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1010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194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1016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195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1021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196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Неучтенные расходы (15%)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28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Полив зеленых насаждений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958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964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68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971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985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992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999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1005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1010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1016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1021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71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 по хозяйственно-питьевым нуждам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243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245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280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247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248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286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288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290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292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294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295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259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297</w:t>
            </w:r>
          </w:p>
        </w:tc>
      </w:tr>
      <w:tr w:rsidR="00E64A85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д. Пивоварово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Население, проживающее в домах с водопроводом, канализацией, с ваннами и без ванн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33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 xml:space="preserve">Население, использующее </w:t>
            </w:r>
            <w:r w:rsidRPr="00306BBD">
              <w:rPr>
                <w:rFonts w:eastAsia="Times New Roman" w:cs="Times New Roman"/>
                <w:sz w:val="16"/>
                <w:lang w:eastAsia="ru-RU"/>
              </w:rPr>
              <w:lastRenderedPageBreak/>
              <w:t>водоразборные колонки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lastRenderedPageBreak/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136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lastRenderedPageBreak/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27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172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33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Неучтенные расходы (15%)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5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Полив зеленых насаждений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161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172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 по хозяйственно-питьевым нуждам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47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50</w:t>
            </w:r>
          </w:p>
        </w:tc>
      </w:tr>
      <w:tr w:rsidR="00E64A85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п. Лукново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Население, проживающее в домах с водопроводом, канализацией, с ваннами и без ванн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160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683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690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718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725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139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732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141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740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118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142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747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143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754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121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145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Население, использующее водоразборные колонки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чел.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40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1842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354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1853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356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298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358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1875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1886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364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1908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1919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368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1925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370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1931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309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1937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310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372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485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2543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407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488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2561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410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492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495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2597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499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2615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418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502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2633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421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505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2651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424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509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2664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426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512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2678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428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514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2691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431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517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Неучтенные расходы (15%)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73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61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75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65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78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4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Полив зеленых насаждений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70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2525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177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177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2543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178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178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2561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179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2579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2597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2615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183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2633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2651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2664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2678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2691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188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sz w:val="14"/>
                <w:lang w:eastAsia="ru-RU"/>
              </w:rPr>
              <w:t>188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 по хозяйственно-питьевым нуждам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641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734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646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739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650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745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750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660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755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664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760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669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766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673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771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677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775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680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779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684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783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 по хозяйственно-питьевым нуждам муниципального образования (с учетом полива)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1562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1788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1573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1801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1584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1814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1595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1826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1606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1839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1618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1852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1629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1865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1640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1877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1648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1887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1656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1896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1665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1906</w:t>
            </w:r>
          </w:p>
        </w:tc>
      </w:tr>
      <w:tr w:rsidR="00537CE0" w:rsidRPr="00306BBD" w:rsidTr="00537CE0">
        <w:trPr>
          <w:trHeight w:val="300"/>
        </w:trPr>
        <w:tc>
          <w:tcPr>
            <w:tcW w:w="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lastRenderedPageBreak/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Итого по хозяйственно-питьевым нуждам муниципального образования (без учета полива)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6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6"/>
                <w:lang w:eastAsia="ru-RU"/>
              </w:rPr>
              <w:t> 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1132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1358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1140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1367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1148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1377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1156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1387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1164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1396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1172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1406</w:t>
            </w: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1180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1416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1188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1425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1194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1433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1200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1440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 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1206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E4496" w:rsidRPr="00306BBD" w:rsidRDefault="002E4496" w:rsidP="002E449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4"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14"/>
                <w:lang w:eastAsia="ru-RU"/>
              </w:rPr>
              <w:t>1447</w:t>
            </w:r>
          </w:p>
        </w:tc>
      </w:tr>
    </w:tbl>
    <w:p w:rsidR="00FB7734" w:rsidRPr="00306BBD" w:rsidRDefault="00FB7734" w:rsidP="00FB7734"/>
    <w:p w:rsidR="00E47DE3" w:rsidRPr="00306BBD" w:rsidRDefault="00111F2D" w:rsidP="00E47DE3">
      <w:r w:rsidRPr="00306BBD">
        <w:t>Таким образом, из табл. 1</w:t>
      </w:r>
      <w:r w:rsidR="0070479A" w:rsidRPr="00306BBD">
        <w:t>6</w:t>
      </w:r>
      <w:r w:rsidRPr="00306BBD">
        <w:t xml:space="preserve"> видно, что на расчетный период до 2023 г. ожидается </w:t>
      </w:r>
      <w:r w:rsidR="00C9355F" w:rsidRPr="00306BBD">
        <w:t>увеличение</w:t>
      </w:r>
      <w:r w:rsidRPr="00306BBD">
        <w:t xml:space="preserve"> водопотребления</w:t>
      </w:r>
      <w:r w:rsidR="00C9355F" w:rsidRPr="00306BBD">
        <w:t xml:space="preserve"> на 18%</w:t>
      </w:r>
      <w:r w:rsidRPr="00306BBD">
        <w:t xml:space="preserve">, вызванное </w:t>
      </w:r>
      <w:r w:rsidR="00C9355F" w:rsidRPr="00306BBD">
        <w:t>увеличением</w:t>
      </w:r>
      <w:r w:rsidRPr="00306BBD">
        <w:t xml:space="preserve"> численности населения, прогнозируемого Генеральным планом муниципального образования </w:t>
      </w:r>
      <w:r w:rsidR="00E47DE3" w:rsidRPr="00306BBD">
        <w:br/>
      </w:r>
      <w:r w:rsidR="00C9355F" w:rsidRPr="00306BBD">
        <w:t>Октябрьское</w:t>
      </w:r>
      <w:r w:rsidR="00E47DE3" w:rsidRPr="00306BBD">
        <w:t>.</w:t>
      </w:r>
    </w:p>
    <w:p w:rsidR="00E47DE3" w:rsidRPr="00306BBD" w:rsidRDefault="00E47DE3" w:rsidP="00E47DE3">
      <w:pPr>
        <w:sectPr w:rsidR="00E47DE3" w:rsidRPr="00306BBD" w:rsidSect="00EF6335">
          <w:footerReference w:type="default" r:id="rId23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54D74" w:rsidRPr="00306BBD" w:rsidRDefault="00C617B5" w:rsidP="00C54D74">
      <w:pPr>
        <w:pStyle w:val="3"/>
        <w:numPr>
          <w:ilvl w:val="1"/>
          <w:numId w:val="1"/>
        </w:numPr>
      </w:pPr>
      <w:r w:rsidRPr="00306BBD">
        <w:lastRenderedPageBreak/>
        <w:t xml:space="preserve"> </w:t>
      </w:r>
      <w:bookmarkStart w:id="20" w:name="_Toc362216558"/>
      <w:r w:rsidR="00C54D74" w:rsidRPr="00306BBD">
        <w:t>Описание территориальной структуры потребления воды</w:t>
      </w:r>
      <w:bookmarkEnd w:id="20"/>
    </w:p>
    <w:p w:rsidR="005D498F" w:rsidRPr="00306BBD" w:rsidRDefault="005D498F" w:rsidP="005D498F">
      <w:r w:rsidRPr="00306BBD">
        <w:t xml:space="preserve">Территориальная структура водопотребления в прогнозе до 2023 г. приведена </w:t>
      </w:r>
      <w:r w:rsidR="007452EC" w:rsidRPr="00306BBD">
        <w:br/>
      </w:r>
      <w:r w:rsidRPr="00306BBD">
        <w:t xml:space="preserve">в табл. </w:t>
      </w:r>
      <w:r w:rsidR="00B62CA2" w:rsidRPr="00306BBD">
        <w:t>1</w:t>
      </w:r>
      <w:r w:rsidR="0070479A" w:rsidRPr="00306BBD">
        <w:t>7</w:t>
      </w:r>
      <w:r w:rsidRPr="00306BBD">
        <w:t>.</w:t>
      </w:r>
    </w:p>
    <w:p w:rsidR="004E5549" w:rsidRPr="00306BBD" w:rsidRDefault="004E5549" w:rsidP="005D498F">
      <w:r w:rsidRPr="00306BBD">
        <w:t xml:space="preserve">Централизованное водоснабжение в муниципальном образовании </w:t>
      </w:r>
      <w:r w:rsidR="0070479A" w:rsidRPr="00306BBD">
        <w:t>Октябрьское</w:t>
      </w:r>
      <w:r w:rsidRPr="00306BBD">
        <w:t xml:space="preserve"> представлено только в </w:t>
      </w:r>
      <w:r w:rsidR="0070479A" w:rsidRPr="00306BBD">
        <w:t>5</w:t>
      </w:r>
      <w:r w:rsidRPr="00306BBD">
        <w:t xml:space="preserve"> населенных пунктах из 3</w:t>
      </w:r>
      <w:r w:rsidR="0070479A" w:rsidRPr="00306BBD">
        <w:t>1</w:t>
      </w:r>
      <w:r w:rsidRPr="00306BBD">
        <w:t>.</w:t>
      </w:r>
    </w:p>
    <w:p w:rsidR="00803C42" w:rsidRPr="00306BBD" w:rsidRDefault="00803C42" w:rsidP="005D498F"/>
    <w:p w:rsidR="0053579B" w:rsidRPr="00306BBD" w:rsidRDefault="0053579B" w:rsidP="0053579B">
      <w:pPr>
        <w:pStyle w:val="a3"/>
        <w:jc w:val="right"/>
      </w:pPr>
      <w:r w:rsidRPr="00306BBD">
        <w:t xml:space="preserve">Таблица </w:t>
      </w:r>
      <w:r w:rsidR="00E11C23" w:rsidRPr="00306BBD">
        <w:t>1</w:t>
      </w:r>
      <w:r w:rsidR="0070479A" w:rsidRPr="00306BBD">
        <w:t>7</w:t>
      </w:r>
      <w:r w:rsidRPr="00306BBD">
        <w:t xml:space="preserve">. Прогнозы водопотребления по </w:t>
      </w:r>
      <w:r w:rsidR="00911099" w:rsidRPr="00306BBD">
        <w:t xml:space="preserve">населенным пунктам </w:t>
      </w:r>
      <w:r w:rsidR="00911099" w:rsidRPr="00306BBD">
        <w:br/>
        <w:t xml:space="preserve">муниципального образования </w:t>
      </w:r>
      <w:r w:rsidR="000470A3" w:rsidRPr="00306BBD">
        <w:t>Октябрьское</w:t>
      </w:r>
    </w:p>
    <w:tbl>
      <w:tblPr>
        <w:tblStyle w:val="af0"/>
        <w:tblW w:w="0" w:type="auto"/>
        <w:jc w:val="center"/>
        <w:tblLook w:val="04A0"/>
      </w:tblPr>
      <w:tblGrid>
        <w:gridCol w:w="525"/>
        <w:gridCol w:w="1544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</w:tblGrid>
      <w:tr w:rsidR="000470A3" w:rsidRPr="00306BBD" w:rsidTr="000470A3">
        <w:trPr>
          <w:trHeight w:val="360"/>
          <w:jc w:val="center"/>
        </w:trPr>
        <w:tc>
          <w:tcPr>
            <w:tcW w:w="0" w:type="auto"/>
            <w:vMerge w:val="restart"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№ п/п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Населенный пункт</w:t>
            </w:r>
          </w:p>
        </w:tc>
        <w:tc>
          <w:tcPr>
            <w:tcW w:w="0" w:type="auto"/>
            <w:gridSpan w:val="11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Среднесуточный расход (с учетом расхода воды на полив), м</w:t>
            </w:r>
            <w:r w:rsidRPr="00306BBD">
              <w:rPr>
                <w:sz w:val="16"/>
                <w:vertAlign w:val="superscript"/>
              </w:rPr>
              <w:t>3</w:t>
            </w:r>
            <w:r w:rsidRPr="00306BBD">
              <w:rPr>
                <w:sz w:val="16"/>
              </w:rPr>
              <w:t>/сут.</w:t>
            </w:r>
          </w:p>
        </w:tc>
      </w:tr>
      <w:tr w:rsidR="000470A3" w:rsidRPr="00306BBD" w:rsidTr="000470A3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2013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2014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2015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2016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2017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2018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2019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2020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2021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2022 г.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2023 г.</w:t>
            </w:r>
          </w:p>
        </w:tc>
      </w:tr>
      <w:tr w:rsidR="000470A3" w:rsidRPr="00306BBD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п. Октябрьский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559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563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567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571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575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579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583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587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590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593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596</w:t>
            </w:r>
          </w:p>
        </w:tc>
      </w:tr>
      <w:tr w:rsidR="000470A3" w:rsidRPr="00306BBD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д. Большевысоково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82</w:t>
            </w:r>
          </w:p>
        </w:tc>
      </w:tr>
      <w:tr w:rsidR="000470A3" w:rsidRPr="00306BBD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д. Серково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243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245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247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248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250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252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254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255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257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258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259</w:t>
            </w:r>
          </w:p>
        </w:tc>
      </w:tr>
      <w:tr w:rsidR="000470A3" w:rsidRPr="00306BBD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д. Пивоварово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44</w:t>
            </w:r>
          </w:p>
        </w:tc>
      </w:tr>
      <w:tr w:rsidR="000470A3" w:rsidRPr="00306BBD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п. Лукново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641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646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650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655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660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664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669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673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677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680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sz w:val="16"/>
              </w:rPr>
            </w:pPr>
            <w:r w:rsidRPr="00306BBD">
              <w:rPr>
                <w:sz w:val="16"/>
              </w:rPr>
              <w:t>684</w:t>
            </w:r>
          </w:p>
        </w:tc>
      </w:tr>
      <w:tr w:rsidR="000470A3" w:rsidRPr="00306BBD" w:rsidTr="000470A3">
        <w:trPr>
          <w:trHeight w:val="300"/>
          <w:jc w:val="center"/>
        </w:trPr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Итого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1562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1573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1584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1595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1606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1618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1629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1640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1648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1656</w:t>
            </w:r>
          </w:p>
        </w:tc>
        <w:tc>
          <w:tcPr>
            <w:tcW w:w="0" w:type="auto"/>
            <w:noWrap/>
            <w:vAlign w:val="center"/>
            <w:hideMark/>
          </w:tcPr>
          <w:p w:rsidR="000470A3" w:rsidRPr="00306BBD" w:rsidRDefault="000470A3" w:rsidP="000470A3">
            <w:pPr>
              <w:pStyle w:val="a3"/>
              <w:rPr>
                <w:b/>
                <w:bCs/>
                <w:sz w:val="16"/>
              </w:rPr>
            </w:pPr>
            <w:r w:rsidRPr="00306BBD">
              <w:rPr>
                <w:b/>
                <w:bCs/>
                <w:sz w:val="16"/>
              </w:rPr>
              <w:t>1665</w:t>
            </w:r>
          </w:p>
        </w:tc>
      </w:tr>
    </w:tbl>
    <w:p w:rsidR="00884FAC" w:rsidRPr="00306BBD" w:rsidRDefault="00884FAC" w:rsidP="0017168F">
      <w:pPr>
        <w:pStyle w:val="a3"/>
        <w:jc w:val="both"/>
      </w:pPr>
    </w:p>
    <w:p w:rsidR="00E11C23" w:rsidRPr="00306BBD" w:rsidRDefault="000B7666" w:rsidP="007F5F0F">
      <w:pPr>
        <w:pStyle w:val="a3"/>
      </w:pPr>
      <w:r w:rsidRPr="00306BBD">
        <w:rPr>
          <w:noProof/>
          <w:lang w:eastAsia="ru-RU"/>
        </w:rPr>
        <w:drawing>
          <wp:inline distT="0" distB="0" distL="0" distR="0">
            <wp:extent cx="5940425" cy="3385595"/>
            <wp:effectExtent l="0" t="0" r="22225" b="2476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578CC" w:rsidRPr="00306BBD" w:rsidRDefault="00B578CC" w:rsidP="00B578CC">
      <w:pPr>
        <w:pStyle w:val="a3"/>
      </w:pPr>
      <w:r w:rsidRPr="00306BBD">
        <w:t xml:space="preserve">Рис. </w:t>
      </w:r>
      <w:r w:rsidR="004420C9" w:rsidRPr="00306BBD">
        <w:t>8</w:t>
      </w:r>
      <w:r w:rsidRPr="00306BBD">
        <w:t>. Территориальный баланс потребления воды</w:t>
      </w:r>
    </w:p>
    <w:p w:rsidR="0070479A" w:rsidRPr="00306BBD" w:rsidRDefault="0070479A" w:rsidP="00B578CC">
      <w:pPr>
        <w:pStyle w:val="a3"/>
      </w:pPr>
    </w:p>
    <w:p w:rsidR="00CB014B" w:rsidRPr="00306BBD" w:rsidRDefault="00D04C67" w:rsidP="00D04C67">
      <w:r w:rsidRPr="00306BBD">
        <w:t>Согласно табл. 1</w:t>
      </w:r>
      <w:r w:rsidR="0070479A" w:rsidRPr="00306BBD">
        <w:t>7</w:t>
      </w:r>
      <w:r w:rsidRPr="00306BBD">
        <w:t xml:space="preserve"> и рис. </w:t>
      </w:r>
      <w:r w:rsidR="00286FDA" w:rsidRPr="00306BBD">
        <w:t>10</w:t>
      </w:r>
      <w:r w:rsidRPr="00306BBD">
        <w:t xml:space="preserve"> </w:t>
      </w:r>
      <w:r w:rsidR="0070479A" w:rsidRPr="00306BBD">
        <w:t>распределение долей</w:t>
      </w:r>
      <w:r w:rsidRPr="00306BBD">
        <w:t xml:space="preserve"> </w:t>
      </w:r>
      <w:r w:rsidR="0070479A" w:rsidRPr="00306BBD">
        <w:t xml:space="preserve">от общего </w:t>
      </w:r>
      <w:r w:rsidRPr="00306BBD">
        <w:t xml:space="preserve">водопотребления </w:t>
      </w:r>
      <w:r w:rsidR="00890F39" w:rsidRPr="00306BBD">
        <w:br/>
      </w:r>
      <w:r w:rsidRPr="00306BBD">
        <w:t xml:space="preserve">в водном балансе муниципального образования </w:t>
      </w:r>
      <w:r w:rsidR="0070479A" w:rsidRPr="00306BBD">
        <w:t>Октябрьское</w:t>
      </w:r>
      <w:r w:rsidR="00CB014B" w:rsidRPr="00306BBD">
        <w:t>:</w:t>
      </w:r>
    </w:p>
    <w:p w:rsidR="000B7666" w:rsidRPr="00306BBD" w:rsidRDefault="000B7666" w:rsidP="000B7666">
      <w:pPr>
        <w:pStyle w:val="a4"/>
        <w:numPr>
          <w:ilvl w:val="0"/>
          <w:numId w:val="30"/>
        </w:numPr>
      </w:pPr>
      <w:r w:rsidRPr="00306BBD">
        <w:t>п. Лукново (41,1%);</w:t>
      </w:r>
    </w:p>
    <w:p w:rsidR="000B7666" w:rsidRPr="00306BBD" w:rsidRDefault="000B7666" w:rsidP="000B7666">
      <w:pPr>
        <w:pStyle w:val="a4"/>
        <w:numPr>
          <w:ilvl w:val="0"/>
          <w:numId w:val="30"/>
        </w:numPr>
      </w:pPr>
      <w:r w:rsidRPr="00306BBD">
        <w:t>п. Октябрьский (35,8%);</w:t>
      </w:r>
    </w:p>
    <w:p w:rsidR="000B7666" w:rsidRPr="00306BBD" w:rsidRDefault="000B7666" w:rsidP="000B7666">
      <w:pPr>
        <w:pStyle w:val="a4"/>
        <w:numPr>
          <w:ilvl w:val="0"/>
          <w:numId w:val="30"/>
        </w:numPr>
      </w:pPr>
      <w:r w:rsidRPr="00306BBD">
        <w:t>д. Серково (15,6%);</w:t>
      </w:r>
    </w:p>
    <w:p w:rsidR="000B7666" w:rsidRPr="00306BBD" w:rsidRDefault="000B7666" w:rsidP="000B7666">
      <w:pPr>
        <w:pStyle w:val="a4"/>
        <w:numPr>
          <w:ilvl w:val="0"/>
          <w:numId w:val="30"/>
        </w:numPr>
      </w:pPr>
      <w:r w:rsidRPr="00306BBD">
        <w:t>д. Большевысоково (4,9%);</w:t>
      </w:r>
    </w:p>
    <w:p w:rsidR="000B7666" w:rsidRPr="00306BBD" w:rsidRDefault="000B7666" w:rsidP="000B7666">
      <w:pPr>
        <w:pStyle w:val="a4"/>
        <w:numPr>
          <w:ilvl w:val="0"/>
          <w:numId w:val="30"/>
        </w:numPr>
      </w:pPr>
      <w:r w:rsidRPr="00306BBD">
        <w:t>д. Пивоварово (2,6%).</w:t>
      </w:r>
    </w:p>
    <w:p w:rsidR="00F232AC" w:rsidRPr="00306BBD" w:rsidRDefault="00F232AC" w:rsidP="00BD4F00"/>
    <w:p w:rsidR="00BD4F00" w:rsidRPr="00306BBD" w:rsidRDefault="00BD4F00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 w:rsidRPr="00306BBD">
        <w:br w:type="page"/>
      </w:r>
    </w:p>
    <w:p w:rsidR="00C54D74" w:rsidRPr="00306BBD" w:rsidRDefault="00C54D74" w:rsidP="00C54D74">
      <w:pPr>
        <w:pStyle w:val="3"/>
        <w:numPr>
          <w:ilvl w:val="1"/>
          <w:numId w:val="1"/>
        </w:numPr>
      </w:pPr>
      <w:r w:rsidRPr="00306BBD">
        <w:lastRenderedPageBreak/>
        <w:t xml:space="preserve"> </w:t>
      </w:r>
      <w:bookmarkStart w:id="21" w:name="_Toc362216559"/>
      <w:r w:rsidRPr="00306BBD">
        <w:t>Оценка расходов воды на водоснабжение по типам абонентов</w:t>
      </w:r>
      <w:bookmarkEnd w:id="21"/>
    </w:p>
    <w:p w:rsidR="009913D5" w:rsidRPr="00306BBD" w:rsidRDefault="009913D5" w:rsidP="009913D5">
      <w:r w:rsidRPr="00306BBD">
        <w:t xml:space="preserve">Основным потребителем воды в муниципальном образовании </w:t>
      </w:r>
      <w:r w:rsidR="00A013D7" w:rsidRPr="00306BBD">
        <w:t>Октябрьское</w:t>
      </w:r>
      <w:r w:rsidRPr="00306BBD">
        <w:t xml:space="preserve"> является население.</w:t>
      </w:r>
    </w:p>
    <w:p w:rsidR="004E53D3" w:rsidRPr="00306BBD" w:rsidRDefault="000651F5" w:rsidP="009913D5">
      <w:r w:rsidRPr="00306BBD">
        <w:t>Результаты о</w:t>
      </w:r>
      <w:r w:rsidR="004E53D3" w:rsidRPr="00306BBD">
        <w:t>ценк</w:t>
      </w:r>
      <w:r w:rsidRPr="00306BBD">
        <w:t>и</w:t>
      </w:r>
      <w:r w:rsidR="004E53D3" w:rsidRPr="00306BBD">
        <w:t xml:space="preserve"> расходов воды по типам абонентов приведен</w:t>
      </w:r>
      <w:r w:rsidRPr="00306BBD">
        <w:t>ы</w:t>
      </w:r>
      <w:r w:rsidR="004E53D3" w:rsidRPr="00306BBD">
        <w:t xml:space="preserve"> в табл. </w:t>
      </w:r>
      <w:r w:rsidR="001B7684" w:rsidRPr="00306BBD">
        <w:t>1</w:t>
      </w:r>
      <w:r w:rsidR="0070479A" w:rsidRPr="00306BBD">
        <w:t>8</w:t>
      </w:r>
      <w:r w:rsidR="004E53D3" w:rsidRPr="00306BBD">
        <w:t>.</w:t>
      </w:r>
    </w:p>
    <w:p w:rsidR="004E53D3" w:rsidRPr="00306BBD" w:rsidRDefault="004E53D3" w:rsidP="004E53D3"/>
    <w:p w:rsidR="004E53D3" w:rsidRPr="00306BBD" w:rsidRDefault="004E53D3" w:rsidP="004E53D3">
      <w:pPr>
        <w:pStyle w:val="a3"/>
        <w:jc w:val="right"/>
      </w:pPr>
      <w:r w:rsidRPr="00306BBD">
        <w:t xml:space="preserve">Таблица </w:t>
      </w:r>
      <w:r w:rsidR="001B7684" w:rsidRPr="00306BBD">
        <w:t>1</w:t>
      </w:r>
      <w:r w:rsidR="0070479A" w:rsidRPr="00306BBD">
        <w:t>8</w:t>
      </w:r>
      <w:r w:rsidRPr="00306BBD">
        <w:t>. Оценка расходов воды по типам абонентов</w:t>
      </w:r>
    </w:p>
    <w:tbl>
      <w:tblPr>
        <w:tblStyle w:val="af0"/>
        <w:tblW w:w="0" w:type="auto"/>
        <w:jc w:val="center"/>
        <w:tblLayout w:type="fixed"/>
        <w:tblLook w:val="04A0"/>
      </w:tblPr>
      <w:tblGrid>
        <w:gridCol w:w="417"/>
        <w:gridCol w:w="125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16"/>
      </w:tblGrid>
      <w:tr w:rsidR="00A9701F" w:rsidRPr="00306BBD" w:rsidTr="00200E1F">
        <w:trPr>
          <w:trHeight w:val="360"/>
          <w:jc w:val="center"/>
        </w:trPr>
        <w:tc>
          <w:tcPr>
            <w:tcW w:w="417" w:type="dxa"/>
            <w:vMerge w:val="restart"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№ п/п</w:t>
            </w:r>
          </w:p>
        </w:tc>
        <w:tc>
          <w:tcPr>
            <w:tcW w:w="1251" w:type="dxa"/>
            <w:vMerge w:val="restart"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Категория потребителей</w:t>
            </w:r>
          </w:p>
        </w:tc>
        <w:tc>
          <w:tcPr>
            <w:tcW w:w="7903" w:type="dxa"/>
            <w:gridSpan w:val="11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Среднесуточный расход, м</w:t>
            </w:r>
            <w:r w:rsidRPr="00306BBD">
              <w:rPr>
                <w:sz w:val="16"/>
                <w:szCs w:val="16"/>
                <w:vertAlign w:val="superscript"/>
              </w:rPr>
              <w:t>3</w:t>
            </w:r>
            <w:r w:rsidRPr="00306BBD">
              <w:rPr>
                <w:sz w:val="16"/>
                <w:szCs w:val="16"/>
              </w:rPr>
              <w:t>/сут.</w:t>
            </w:r>
          </w:p>
        </w:tc>
      </w:tr>
      <w:tr w:rsidR="00200E1F" w:rsidRPr="00306BBD" w:rsidTr="00200E1F">
        <w:trPr>
          <w:trHeight w:val="300"/>
          <w:jc w:val="center"/>
        </w:trPr>
        <w:tc>
          <w:tcPr>
            <w:tcW w:w="417" w:type="dxa"/>
            <w:vMerge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51" w:type="dxa"/>
            <w:vMerge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2013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2014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2015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2016 г.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2017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2018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2019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2020 г.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2021 г.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2022 г.</w:t>
            </w:r>
          </w:p>
        </w:tc>
        <w:tc>
          <w:tcPr>
            <w:tcW w:w="816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2023 г.</w:t>
            </w:r>
          </w:p>
        </w:tc>
      </w:tr>
      <w:tr w:rsidR="00200E1F" w:rsidRPr="00306BBD" w:rsidTr="00200E1F">
        <w:trPr>
          <w:trHeight w:val="300"/>
          <w:jc w:val="center"/>
        </w:trPr>
        <w:tc>
          <w:tcPr>
            <w:tcW w:w="417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</w:t>
            </w:r>
          </w:p>
        </w:tc>
        <w:tc>
          <w:tcPr>
            <w:tcW w:w="1251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Население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984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991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998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1005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1012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1019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1026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1033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1038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1043</w:t>
            </w:r>
          </w:p>
        </w:tc>
        <w:tc>
          <w:tcPr>
            <w:tcW w:w="816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1049</w:t>
            </w:r>
          </w:p>
        </w:tc>
      </w:tr>
      <w:tr w:rsidR="00200E1F" w:rsidRPr="00306BBD" w:rsidTr="00200E1F">
        <w:trPr>
          <w:trHeight w:val="300"/>
          <w:jc w:val="center"/>
        </w:trPr>
        <w:tc>
          <w:tcPr>
            <w:tcW w:w="417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</w:t>
            </w:r>
          </w:p>
        </w:tc>
        <w:tc>
          <w:tcPr>
            <w:tcW w:w="1251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Предприятия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148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149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150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151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152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153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154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155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156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157</w:t>
            </w:r>
          </w:p>
        </w:tc>
        <w:tc>
          <w:tcPr>
            <w:tcW w:w="816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157</w:t>
            </w:r>
          </w:p>
        </w:tc>
      </w:tr>
      <w:tr w:rsidR="00200E1F" w:rsidRPr="00306BBD" w:rsidTr="00200E1F">
        <w:trPr>
          <w:trHeight w:val="300"/>
          <w:jc w:val="center"/>
        </w:trPr>
        <w:tc>
          <w:tcPr>
            <w:tcW w:w="417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Полив зеленых насаждений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430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434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437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440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443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446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449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452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454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457</w:t>
            </w:r>
          </w:p>
        </w:tc>
        <w:tc>
          <w:tcPr>
            <w:tcW w:w="816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459</w:t>
            </w:r>
          </w:p>
        </w:tc>
      </w:tr>
      <w:tr w:rsidR="00200E1F" w:rsidRPr="00306BBD" w:rsidTr="00200E1F">
        <w:trPr>
          <w:trHeight w:val="300"/>
          <w:jc w:val="center"/>
        </w:trPr>
        <w:tc>
          <w:tcPr>
            <w:tcW w:w="417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1562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1573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1584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1595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1606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1618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1629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1640</w:t>
            </w:r>
          </w:p>
        </w:tc>
        <w:tc>
          <w:tcPr>
            <w:tcW w:w="708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1648</w:t>
            </w:r>
          </w:p>
        </w:tc>
        <w:tc>
          <w:tcPr>
            <w:tcW w:w="709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1656</w:t>
            </w:r>
          </w:p>
        </w:tc>
        <w:tc>
          <w:tcPr>
            <w:tcW w:w="816" w:type="dxa"/>
            <w:noWrap/>
            <w:vAlign w:val="center"/>
            <w:hideMark/>
          </w:tcPr>
          <w:p w:rsidR="00C92B6B" w:rsidRPr="00306BBD" w:rsidRDefault="00C92B6B" w:rsidP="00C92B6B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306BBD">
              <w:rPr>
                <w:b/>
                <w:bCs/>
                <w:sz w:val="16"/>
                <w:szCs w:val="16"/>
              </w:rPr>
              <w:t>1665</w:t>
            </w:r>
          </w:p>
        </w:tc>
      </w:tr>
    </w:tbl>
    <w:p w:rsidR="004E53D3" w:rsidRPr="00306BBD" w:rsidRDefault="004E53D3" w:rsidP="004E53D3"/>
    <w:p w:rsidR="004E53D3" w:rsidRPr="00306BBD" w:rsidRDefault="004E53D3" w:rsidP="004E53D3"/>
    <w:p w:rsidR="004E53D3" w:rsidRPr="00306BBD" w:rsidRDefault="004E53D3" w:rsidP="004E53D3"/>
    <w:p w:rsidR="00C54D74" w:rsidRPr="00306BBD" w:rsidRDefault="00C54D74" w:rsidP="00C54D74">
      <w:pPr>
        <w:pStyle w:val="3"/>
        <w:numPr>
          <w:ilvl w:val="1"/>
          <w:numId w:val="1"/>
        </w:numPr>
      </w:pPr>
      <w:r w:rsidRPr="00306BBD">
        <w:t xml:space="preserve"> </w:t>
      </w:r>
      <w:bookmarkStart w:id="22" w:name="_Toc362216560"/>
      <w:r w:rsidRPr="00306BBD">
        <w:t>Сведения о фактических потерях воды при ее транспортировке</w:t>
      </w:r>
      <w:bookmarkEnd w:id="22"/>
    </w:p>
    <w:p w:rsidR="000F52AA" w:rsidRPr="00306BBD" w:rsidRDefault="000F52AA" w:rsidP="006C25D9">
      <w:r w:rsidRPr="00306BBD">
        <w:t xml:space="preserve">Сведения о фактических потерях воды при ее транспортировке по системам водоснабжения муниципального образования </w:t>
      </w:r>
      <w:r w:rsidR="00C16ECF" w:rsidRPr="00306BBD">
        <w:t>Октябрьское</w:t>
      </w:r>
      <w:r w:rsidRPr="00306BBD">
        <w:t xml:space="preserve"> </w:t>
      </w:r>
      <w:r w:rsidR="00C16ECF" w:rsidRPr="00306BBD">
        <w:t>указываются в ежегодном балансе водоснабжения</w:t>
      </w:r>
      <w:r w:rsidR="00A7384C" w:rsidRPr="00306BBD">
        <w:t xml:space="preserve"> МУП «Коммунальные системы»</w:t>
      </w:r>
      <w:r w:rsidRPr="00306BBD">
        <w:t>.</w:t>
      </w:r>
    </w:p>
    <w:p w:rsidR="00E81003" w:rsidRPr="00306BBD" w:rsidRDefault="000F52AA" w:rsidP="006C25D9">
      <w:r w:rsidRPr="00306BBD">
        <w:t xml:space="preserve">По данным Программы комплексного развития систем коммунальной инфраструктуры потери воды (оценка) составляют в среднем </w:t>
      </w:r>
      <w:r w:rsidR="00C16ECF" w:rsidRPr="00306BBD">
        <w:t>32,2</w:t>
      </w:r>
      <w:r w:rsidRPr="00306BBD">
        <w:t xml:space="preserve"> тыс. м</w:t>
      </w:r>
      <w:r w:rsidRPr="00306BBD">
        <w:rPr>
          <w:vertAlign w:val="superscript"/>
        </w:rPr>
        <w:t>3</w:t>
      </w:r>
      <w:r w:rsidRPr="00306BBD">
        <w:t xml:space="preserve">/год, </w:t>
      </w:r>
      <w:r w:rsidR="00890F39" w:rsidRPr="00306BBD">
        <w:br/>
      </w:r>
      <w:r w:rsidRPr="00306BBD">
        <w:t xml:space="preserve">что составляет </w:t>
      </w:r>
      <w:r w:rsidR="00C16ECF" w:rsidRPr="00306BBD">
        <w:t>32,8</w:t>
      </w:r>
      <w:r w:rsidRPr="00306BBD">
        <w:t xml:space="preserve">% в общем водном балансе. </w:t>
      </w:r>
      <w:r w:rsidR="0070479A" w:rsidRPr="00306BBD">
        <w:t>Сведения о фактических потерях воды приведены в табл. 19.</w:t>
      </w:r>
    </w:p>
    <w:p w:rsidR="005876FA" w:rsidRPr="00306BBD" w:rsidRDefault="005876FA" w:rsidP="00161FB3"/>
    <w:p w:rsidR="0070479A" w:rsidRPr="00306BBD" w:rsidRDefault="0070479A" w:rsidP="0070479A">
      <w:pPr>
        <w:jc w:val="right"/>
      </w:pPr>
      <w:r w:rsidRPr="00306BBD">
        <w:t>Таблица 19. Сведение о фактических потерях воды</w:t>
      </w:r>
    </w:p>
    <w:p w:rsidR="00F156A9" w:rsidRPr="00306BBD" w:rsidRDefault="00F156A9" w:rsidP="0070479A">
      <w:pPr>
        <w:jc w:val="right"/>
      </w:pPr>
      <w:r w:rsidRPr="00306BBD">
        <w:t>(по данным МУП «Коммунальные системы»)</w:t>
      </w:r>
    </w:p>
    <w:tbl>
      <w:tblPr>
        <w:tblStyle w:val="af0"/>
        <w:tblW w:w="0" w:type="auto"/>
        <w:tblLook w:val="04A0"/>
      </w:tblPr>
      <w:tblGrid>
        <w:gridCol w:w="640"/>
        <w:gridCol w:w="4706"/>
        <w:gridCol w:w="996"/>
        <w:gridCol w:w="996"/>
        <w:gridCol w:w="992"/>
        <w:gridCol w:w="1241"/>
      </w:tblGrid>
      <w:tr w:rsidR="00A7384C" w:rsidRPr="00306BBD" w:rsidTr="00D81D01">
        <w:tc>
          <w:tcPr>
            <w:tcW w:w="0" w:type="auto"/>
            <w:vAlign w:val="center"/>
          </w:tcPr>
          <w:p w:rsidR="005876FA" w:rsidRPr="00306BBD" w:rsidRDefault="005876FA" w:rsidP="00D81D01">
            <w:pPr>
              <w:pStyle w:val="a3"/>
            </w:pPr>
            <w:r w:rsidRPr="00306BBD">
              <w:t>№ п/п</w:t>
            </w:r>
          </w:p>
        </w:tc>
        <w:tc>
          <w:tcPr>
            <w:tcW w:w="4706" w:type="dxa"/>
            <w:vAlign w:val="center"/>
          </w:tcPr>
          <w:p w:rsidR="005876FA" w:rsidRPr="00306BBD" w:rsidRDefault="005876FA" w:rsidP="00D81D01">
            <w:pPr>
              <w:pStyle w:val="a3"/>
            </w:pPr>
            <w:r w:rsidRPr="00306BBD">
              <w:t>Наименование показателя</w:t>
            </w:r>
          </w:p>
        </w:tc>
        <w:tc>
          <w:tcPr>
            <w:tcW w:w="992" w:type="dxa"/>
            <w:vAlign w:val="center"/>
          </w:tcPr>
          <w:p w:rsidR="005876FA" w:rsidRPr="00306BBD" w:rsidRDefault="005876FA" w:rsidP="00AE61E9">
            <w:pPr>
              <w:pStyle w:val="a3"/>
            </w:pPr>
            <w:r w:rsidRPr="00306BBD">
              <w:t>201</w:t>
            </w:r>
            <w:r w:rsidR="00B825FA" w:rsidRPr="00306BBD">
              <w:t>6</w:t>
            </w:r>
            <w:r w:rsidRPr="00306BBD">
              <w:t xml:space="preserve"> г. (факт)</w:t>
            </w:r>
          </w:p>
        </w:tc>
        <w:tc>
          <w:tcPr>
            <w:tcW w:w="993" w:type="dxa"/>
            <w:vAlign w:val="center"/>
          </w:tcPr>
          <w:p w:rsidR="005876FA" w:rsidRPr="00306BBD" w:rsidRDefault="005876FA" w:rsidP="00AE61E9">
            <w:pPr>
              <w:pStyle w:val="a3"/>
            </w:pPr>
            <w:r w:rsidRPr="00306BBD">
              <w:t>201</w:t>
            </w:r>
            <w:r w:rsidR="00B825FA" w:rsidRPr="00306BBD">
              <w:t>7</w:t>
            </w:r>
            <w:r w:rsidRPr="00306BBD">
              <w:t xml:space="preserve"> г. (факт)</w:t>
            </w:r>
          </w:p>
        </w:tc>
        <w:tc>
          <w:tcPr>
            <w:tcW w:w="992" w:type="dxa"/>
            <w:vAlign w:val="center"/>
          </w:tcPr>
          <w:p w:rsidR="005876FA" w:rsidRPr="00306BBD" w:rsidRDefault="005876FA" w:rsidP="00AE61E9">
            <w:pPr>
              <w:pStyle w:val="a3"/>
            </w:pPr>
            <w:r w:rsidRPr="00306BBD">
              <w:t>201</w:t>
            </w:r>
            <w:r w:rsidR="00B825FA" w:rsidRPr="00306BBD">
              <w:t>8</w:t>
            </w:r>
            <w:r w:rsidRPr="00306BBD">
              <w:t xml:space="preserve"> г. (факт)</w:t>
            </w:r>
          </w:p>
        </w:tc>
        <w:tc>
          <w:tcPr>
            <w:tcW w:w="1241" w:type="dxa"/>
            <w:vAlign w:val="center"/>
          </w:tcPr>
          <w:p w:rsidR="005876FA" w:rsidRPr="00306BBD" w:rsidRDefault="005876FA" w:rsidP="00AE61E9">
            <w:pPr>
              <w:pStyle w:val="a3"/>
            </w:pPr>
            <w:r w:rsidRPr="00306BBD">
              <w:t>201</w:t>
            </w:r>
            <w:r w:rsidR="00B825FA" w:rsidRPr="00306BBD">
              <w:t>9</w:t>
            </w:r>
            <w:r w:rsidRPr="00306BBD">
              <w:t xml:space="preserve"> г. (прогноз)</w:t>
            </w:r>
          </w:p>
        </w:tc>
      </w:tr>
      <w:tr w:rsidR="00A7384C" w:rsidRPr="00306BBD" w:rsidTr="00D81D01">
        <w:tc>
          <w:tcPr>
            <w:tcW w:w="0" w:type="auto"/>
            <w:vAlign w:val="center"/>
          </w:tcPr>
          <w:p w:rsidR="005876FA" w:rsidRPr="00306BBD" w:rsidRDefault="005876FA" w:rsidP="00D81D01">
            <w:pPr>
              <w:pStyle w:val="a3"/>
            </w:pPr>
            <w:r w:rsidRPr="00306BBD">
              <w:t>1</w:t>
            </w:r>
          </w:p>
        </w:tc>
        <w:tc>
          <w:tcPr>
            <w:tcW w:w="4706" w:type="dxa"/>
            <w:vAlign w:val="center"/>
          </w:tcPr>
          <w:p w:rsidR="005876FA" w:rsidRPr="00306BBD" w:rsidRDefault="005876FA" w:rsidP="00D81D01">
            <w:pPr>
              <w:pStyle w:val="a3"/>
            </w:pPr>
            <w:r w:rsidRPr="00306BBD">
              <w:t>Поднято воды, тыс. м</w:t>
            </w:r>
            <w:r w:rsidRPr="00306BBD">
              <w:rPr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121,293</w:t>
            </w:r>
          </w:p>
        </w:tc>
        <w:tc>
          <w:tcPr>
            <w:tcW w:w="993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121,290</w:t>
            </w:r>
          </w:p>
        </w:tc>
        <w:tc>
          <w:tcPr>
            <w:tcW w:w="992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98,635</w:t>
            </w:r>
          </w:p>
        </w:tc>
        <w:tc>
          <w:tcPr>
            <w:tcW w:w="1241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121,104</w:t>
            </w:r>
          </w:p>
        </w:tc>
      </w:tr>
      <w:tr w:rsidR="00A7384C" w:rsidRPr="00306BBD" w:rsidTr="00D81D01">
        <w:tc>
          <w:tcPr>
            <w:tcW w:w="0" w:type="auto"/>
            <w:vAlign w:val="center"/>
          </w:tcPr>
          <w:p w:rsidR="005876FA" w:rsidRPr="00306BBD" w:rsidRDefault="005876FA" w:rsidP="00D81D01">
            <w:pPr>
              <w:pStyle w:val="a3"/>
            </w:pPr>
            <w:r w:rsidRPr="00306BBD">
              <w:t>2</w:t>
            </w:r>
          </w:p>
        </w:tc>
        <w:tc>
          <w:tcPr>
            <w:tcW w:w="4706" w:type="dxa"/>
            <w:vAlign w:val="center"/>
          </w:tcPr>
          <w:p w:rsidR="005876FA" w:rsidRPr="00306BBD" w:rsidRDefault="005876FA" w:rsidP="00D81D01">
            <w:pPr>
              <w:pStyle w:val="a3"/>
            </w:pPr>
            <w:r w:rsidRPr="00306BBD">
              <w:t>Полезный отпуск воды, тыс. м</w:t>
            </w:r>
            <w:r w:rsidRPr="00306BBD">
              <w:rPr>
                <w:vertAlign w:val="superscript"/>
              </w:rPr>
              <w:t>3</w:t>
            </w:r>
            <w:r w:rsidRPr="00306BBD">
              <w:t>, в т.ч.:</w:t>
            </w:r>
          </w:p>
        </w:tc>
        <w:tc>
          <w:tcPr>
            <w:tcW w:w="992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91,334</w:t>
            </w:r>
          </w:p>
        </w:tc>
        <w:tc>
          <w:tcPr>
            <w:tcW w:w="993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91,334</w:t>
            </w:r>
          </w:p>
        </w:tc>
        <w:tc>
          <w:tcPr>
            <w:tcW w:w="992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74,274</w:t>
            </w:r>
          </w:p>
        </w:tc>
        <w:tc>
          <w:tcPr>
            <w:tcW w:w="1241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91</w:t>
            </w:r>
          </w:p>
        </w:tc>
      </w:tr>
      <w:tr w:rsidR="00A7384C" w:rsidRPr="00306BBD" w:rsidTr="00D81D01">
        <w:tc>
          <w:tcPr>
            <w:tcW w:w="0" w:type="auto"/>
            <w:vAlign w:val="center"/>
          </w:tcPr>
          <w:p w:rsidR="005876FA" w:rsidRPr="00306BBD" w:rsidRDefault="005876FA" w:rsidP="00D81D01">
            <w:pPr>
              <w:pStyle w:val="a3"/>
            </w:pPr>
            <w:r w:rsidRPr="00306BBD">
              <w:t>3</w:t>
            </w:r>
          </w:p>
        </w:tc>
        <w:tc>
          <w:tcPr>
            <w:tcW w:w="4706" w:type="dxa"/>
            <w:vAlign w:val="center"/>
          </w:tcPr>
          <w:p w:rsidR="005876FA" w:rsidRPr="00306BBD" w:rsidRDefault="005876FA" w:rsidP="00D81D01">
            <w:pPr>
              <w:pStyle w:val="a3"/>
            </w:pPr>
            <w:r w:rsidRPr="00306BBD">
              <w:t>Потери воды, тыс. м</w:t>
            </w:r>
            <w:r w:rsidRPr="00306BBD">
              <w:rPr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29,959</w:t>
            </w:r>
          </w:p>
        </w:tc>
        <w:tc>
          <w:tcPr>
            <w:tcW w:w="993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29,956</w:t>
            </w:r>
          </w:p>
        </w:tc>
        <w:tc>
          <w:tcPr>
            <w:tcW w:w="992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24,361</w:t>
            </w:r>
          </w:p>
        </w:tc>
        <w:tc>
          <w:tcPr>
            <w:tcW w:w="1241" w:type="dxa"/>
            <w:vAlign w:val="center"/>
          </w:tcPr>
          <w:p w:rsidR="005876FA" w:rsidRPr="00306BBD" w:rsidRDefault="00B825FA" w:rsidP="00D81D01">
            <w:pPr>
              <w:pStyle w:val="a3"/>
            </w:pPr>
            <w:r w:rsidRPr="00306BBD">
              <w:t>34,14</w:t>
            </w:r>
          </w:p>
        </w:tc>
      </w:tr>
      <w:tr w:rsidR="00A7384C" w:rsidRPr="00306BBD" w:rsidTr="00D81D01">
        <w:tc>
          <w:tcPr>
            <w:tcW w:w="0" w:type="auto"/>
            <w:vAlign w:val="center"/>
          </w:tcPr>
          <w:p w:rsidR="005876FA" w:rsidRPr="00306BBD" w:rsidRDefault="005876FA" w:rsidP="00D81D01">
            <w:pPr>
              <w:pStyle w:val="a3"/>
            </w:pPr>
            <w:r w:rsidRPr="00306BBD">
              <w:t>4</w:t>
            </w:r>
          </w:p>
        </w:tc>
        <w:tc>
          <w:tcPr>
            <w:tcW w:w="4706" w:type="dxa"/>
            <w:vAlign w:val="center"/>
          </w:tcPr>
          <w:p w:rsidR="005876FA" w:rsidRPr="00306BBD" w:rsidRDefault="005876FA" w:rsidP="00D81D01">
            <w:pPr>
              <w:pStyle w:val="a3"/>
            </w:pPr>
            <w:r w:rsidRPr="00306BBD">
              <w:t>Доля потерь воды от полезно отпущенной, %</w:t>
            </w:r>
          </w:p>
        </w:tc>
        <w:tc>
          <w:tcPr>
            <w:tcW w:w="992" w:type="dxa"/>
            <w:vAlign w:val="center"/>
          </w:tcPr>
          <w:p w:rsidR="005876FA" w:rsidRPr="00306BBD" w:rsidRDefault="00351461" w:rsidP="00D81D01">
            <w:pPr>
              <w:pStyle w:val="a3"/>
            </w:pPr>
            <w:r w:rsidRPr="00306BBD">
              <w:t>24,6</w:t>
            </w:r>
          </w:p>
        </w:tc>
        <w:tc>
          <w:tcPr>
            <w:tcW w:w="993" w:type="dxa"/>
            <w:vAlign w:val="center"/>
          </w:tcPr>
          <w:p w:rsidR="005876FA" w:rsidRPr="00306BBD" w:rsidRDefault="00351461" w:rsidP="00D81D01">
            <w:pPr>
              <w:pStyle w:val="a3"/>
            </w:pPr>
            <w:r w:rsidRPr="00306BBD">
              <w:t>24,6</w:t>
            </w:r>
          </w:p>
        </w:tc>
        <w:tc>
          <w:tcPr>
            <w:tcW w:w="992" w:type="dxa"/>
            <w:vAlign w:val="center"/>
          </w:tcPr>
          <w:p w:rsidR="005876FA" w:rsidRPr="00306BBD" w:rsidRDefault="00351461" w:rsidP="00D81D01">
            <w:pPr>
              <w:pStyle w:val="a3"/>
            </w:pPr>
            <w:r w:rsidRPr="00306BBD">
              <w:t>24,6</w:t>
            </w:r>
          </w:p>
        </w:tc>
        <w:tc>
          <w:tcPr>
            <w:tcW w:w="1241" w:type="dxa"/>
            <w:vAlign w:val="center"/>
          </w:tcPr>
          <w:p w:rsidR="005876FA" w:rsidRPr="00306BBD" w:rsidRDefault="00351461" w:rsidP="00D81D01">
            <w:pPr>
              <w:pStyle w:val="a3"/>
            </w:pPr>
            <w:r w:rsidRPr="00306BBD">
              <w:t>28,1</w:t>
            </w:r>
          </w:p>
        </w:tc>
      </w:tr>
    </w:tbl>
    <w:p w:rsidR="0070479A" w:rsidRPr="00306BBD" w:rsidRDefault="0070479A" w:rsidP="0070479A">
      <w:pPr>
        <w:rPr>
          <w:rFonts w:cs="Calibri"/>
        </w:rPr>
      </w:pPr>
    </w:p>
    <w:p w:rsidR="0070479A" w:rsidRPr="00306BBD" w:rsidRDefault="0070479A" w:rsidP="0070479A">
      <w:r w:rsidRPr="00306BBD">
        <w:rPr>
          <w:rFonts w:cs="Calibri"/>
        </w:rPr>
        <w:t xml:space="preserve">Программой комплексного развития систем коммунальной инфраструктуры муниципального образования Октябрьское одним из целевых показателей является снижение  потерь воды </w:t>
      </w:r>
      <w:r w:rsidRPr="00306BBD">
        <w:t xml:space="preserve">в общем объеме поставляемого ресурса в год. </w:t>
      </w:r>
    </w:p>
    <w:p w:rsidR="00EE172F" w:rsidRPr="00306BBD" w:rsidRDefault="00EE172F" w:rsidP="00161FB3">
      <w:r w:rsidRPr="00306BBD">
        <w:br w:type="page"/>
      </w:r>
    </w:p>
    <w:p w:rsidR="00C54D74" w:rsidRPr="00306BBD" w:rsidRDefault="00C54D74" w:rsidP="00C54D74">
      <w:pPr>
        <w:pStyle w:val="3"/>
        <w:numPr>
          <w:ilvl w:val="1"/>
          <w:numId w:val="1"/>
        </w:numPr>
      </w:pPr>
      <w:r w:rsidRPr="00306BBD">
        <w:lastRenderedPageBreak/>
        <w:t xml:space="preserve"> </w:t>
      </w:r>
      <w:bookmarkStart w:id="23" w:name="_Toc362216561"/>
      <w:r w:rsidRPr="00306BBD">
        <w:t>Перспективные водные балансы</w:t>
      </w:r>
      <w:bookmarkEnd w:id="23"/>
    </w:p>
    <w:p w:rsidR="00D5730E" w:rsidRPr="00306BBD" w:rsidRDefault="006E7187" w:rsidP="00D5730E">
      <w:r w:rsidRPr="00306BBD">
        <w:t>Перспективны</w:t>
      </w:r>
      <w:r w:rsidR="00B045CF" w:rsidRPr="00306BBD">
        <w:t>е</w:t>
      </w:r>
      <w:r w:rsidRPr="00306BBD">
        <w:t xml:space="preserve"> водны</w:t>
      </w:r>
      <w:r w:rsidR="00B045CF" w:rsidRPr="00306BBD">
        <w:t>е</w:t>
      </w:r>
      <w:r w:rsidRPr="00306BBD">
        <w:t xml:space="preserve"> баланс</w:t>
      </w:r>
      <w:r w:rsidR="00B045CF" w:rsidRPr="00306BBD">
        <w:t>ы</w:t>
      </w:r>
      <w:r w:rsidRPr="00306BBD">
        <w:t xml:space="preserve"> по </w:t>
      </w:r>
      <w:r w:rsidR="00B30ECD" w:rsidRPr="00306BBD">
        <w:t xml:space="preserve">муниципальному образованию </w:t>
      </w:r>
      <w:r w:rsidR="00FB3BB8" w:rsidRPr="00306BBD">
        <w:t>Октябрьское</w:t>
      </w:r>
      <w:r w:rsidRPr="00306BBD">
        <w:t xml:space="preserve"> приведен</w:t>
      </w:r>
      <w:r w:rsidR="00B045CF" w:rsidRPr="00306BBD">
        <w:t>ы</w:t>
      </w:r>
      <w:r w:rsidRPr="00306BBD">
        <w:t xml:space="preserve"> в табл. </w:t>
      </w:r>
      <w:r w:rsidR="00F0072C" w:rsidRPr="00306BBD">
        <w:t>20</w:t>
      </w:r>
      <w:r w:rsidR="00072969" w:rsidRPr="00306BBD">
        <w:t xml:space="preserve"> – </w:t>
      </w:r>
      <w:r w:rsidR="00F0072C" w:rsidRPr="00306BBD">
        <w:t>2</w:t>
      </w:r>
      <w:r w:rsidR="00C73DCC" w:rsidRPr="00306BBD">
        <w:t>1</w:t>
      </w:r>
      <w:r w:rsidR="006B2C1C" w:rsidRPr="00306BBD">
        <w:t>.</w:t>
      </w:r>
    </w:p>
    <w:p w:rsidR="0091657C" w:rsidRPr="00306BBD" w:rsidRDefault="0091657C" w:rsidP="0091657C">
      <w:pPr>
        <w:pStyle w:val="a3"/>
        <w:jc w:val="right"/>
      </w:pPr>
    </w:p>
    <w:p w:rsidR="0091657C" w:rsidRPr="00306BBD" w:rsidRDefault="0091657C" w:rsidP="0091657C">
      <w:pPr>
        <w:pStyle w:val="a3"/>
        <w:jc w:val="right"/>
      </w:pPr>
      <w:r w:rsidRPr="00306BBD">
        <w:t xml:space="preserve">Таблица </w:t>
      </w:r>
      <w:r w:rsidR="00F0072C" w:rsidRPr="00306BBD">
        <w:t>20</w:t>
      </w:r>
      <w:r w:rsidRPr="00306BBD">
        <w:t xml:space="preserve">. Перспективный водный баланс по </w:t>
      </w:r>
      <w:r w:rsidR="00F61F08" w:rsidRPr="00306BBD">
        <w:t xml:space="preserve">муниципальному образованию </w:t>
      </w:r>
      <w:r w:rsidR="00A604EE" w:rsidRPr="00306BBD">
        <w:t>Октябрьское</w:t>
      </w:r>
      <w:r w:rsidR="00492D90" w:rsidRPr="00306BBD">
        <w:t xml:space="preserve"> (годовой)</w:t>
      </w:r>
    </w:p>
    <w:tbl>
      <w:tblPr>
        <w:tblStyle w:val="af0"/>
        <w:tblW w:w="5000" w:type="pct"/>
        <w:jc w:val="center"/>
        <w:tblLook w:val="04A0"/>
      </w:tblPr>
      <w:tblGrid>
        <w:gridCol w:w="432"/>
        <w:gridCol w:w="280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A604EE" w:rsidRPr="00306BBD" w:rsidTr="00A604EE">
        <w:trPr>
          <w:trHeight w:val="630"/>
          <w:jc w:val="center"/>
        </w:trPr>
        <w:tc>
          <w:tcPr>
            <w:tcW w:w="156" w:type="pct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№ п/п</w:t>
            </w:r>
          </w:p>
        </w:tc>
        <w:tc>
          <w:tcPr>
            <w:tcW w:w="1494" w:type="pct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211" w:type="pct"/>
            <w:noWrap/>
            <w:textDirection w:val="btLr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2013 г.</w:t>
            </w:r>
          </w:p>
        </w:tc>
        <w:tc>
          <w:tcPr>
            <w:tcW w:w="322" w:type="pct"/>
            <w:noWrap/>
            <w:textDirection w:val="btLr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2014 г.</w:t>
            </w:r>
          </w:p>
        </w:tc>
        <w:tc>
          <w:tcPr>
            <w:tcW w:w="322" w:type="pct"/>
            <w:noWrap/>
            <w:textDirection w:val="btLr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2015 г.</w:t>
            </w:r>
          </w:p>
        </w:tc>
        <w:tc>
          <w:tcPr>
            <w:tcW w:w="322" w:type="pct"/>
            <w:noWrap/>
            <w:textDirection w:val="btLr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2016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2017 г.</w:t>
            </w:r>
          </w:p>
        </w:tc>
        <w:tc>
          <w:tcPr>
            <w:tcW w:w="328" w:type="pct"/>
            <w:noWrap/>
            <w:textDirection w:val="btLr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2018 г.</w:t>
            </w:r>
          </w:p>
        </w:tc>
        <w:tc>
          <w:tcPr>
            <w:tcW w:w="309" w:type="pct"/>
            <w:noWrap/>
            <w:textDirection w:val="btLr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2019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2020 г.</w:t>
            </w:r>
          </w:p>
        </w:tc>
        <w:tc>
          <w:tcPr>
            <w:tcW w:w="320" w:type="pct"/>
            <w:noWrap/>
            <w:textDirection w:val="btLr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2021 г.</w:t>
            </w:r>
          </w:p>
        </w:tc>
        <w:tc>
          <w:tcPr>
            <w:tcW w:w="312" w:type="pct"/>
            <w:noWrap/>
            <w:textDirection w:val="btLr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2022 г.</w:t>
            </w:r>
          </w:p>
        </w:tc>
        <w:tc>
          <w:tcPr>
            <w:tcW w:w="312" w:type="pct"/>
            <w:noWrap/>
            <w:textDirection w:val="btLr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2023 г.</w:t>
            </w:r>
          </w:p>
        </w:tc>
      </w:tr>
      <w:tr w:rsidR="00A604EE" w:rsidRPr="00306BBD" w:rsidTr="00A604EE">
        <w:trPr>
          <w:trHeight w:val="300"/>
          <w:jc w:val="center"/>
        </w:trPr>
        <w:tc>
          <w:tcPr>
            <w:tcW w:w="156" w:type="pct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</w:t>
            </w:r>
          </w:p>
        </w:tc>
        <w:tc>
          <w:tcPr>
            <w:tcW w:w="1494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Поднято воды, тыс. м</w:t>
            </w:r>
            <w:r w:rsidRPr="00306BBD">
              <w:rPr>
                <w:sz w:val="16"/>
                <w:szCs w:val="16"/>
                <w:vertAlign w:val="superscript"/>
              </w:rPr>
              <w:t>3</w:t>
            </w:r>
            <w:r w:rsidRPr="00306BBD">
              <w:rPr>
                <w:sz w:val="16"/>
                <w:szCs w:val="16"/>
              </w:rPr>
              <w:t>/год</w:t>
            </w:r>
          </w:p>
        </w:tc>
        <w:tc>
          <w:tcPr>
            <w:tcW w:w="211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609,9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609,6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609,3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608,8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608,3</w:t>
            </w:r>
          </w:p>
        </w:tc>
        <w:tc>
          <w:tcPr>
            <w:tcW w:w="328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607,7</w:t>
            </w:r>
          </w:p>
        </w:tc>
        <w:tc>
          <w:tcPr>
            <w:tcW w:w="309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607,1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606,4</w:t>
            </w:r>
          </w:p>
        </w:tc>
        <w:tc>
          <w:tcPr>
            <w:tcW w:w="320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609,5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612,5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615,6</w:t>
            </w:r>
          </w:p>
        </w:tc>
      </w:tr>
      <w:tr w:rsidR="00A604EE" w:rsidRPr="00306BBD" w:rsidTr="00A604EE">
        <w:trPr>
          <w:trHeight w:val="300"/>
          <w:jc w:val="center"/>
        </w:trPr>
        <w:tc>
          <w:tcPr>
            <w:tcW w:w="156" w:type="pct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</w:t>
            </w:r>
          </w:p>
        </w:tc>
        <w:tc>
          <w:tcPr>
            <w:tcW w:w="1494" w:type="pct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Собственные нужды, тыс. м</w:t>
            </w:r>
            <w:r w:rsidRPr="00306BBD">
              <w:rPr>
                <w:sz w:val="16"/>
                <w:szCs w:val="16"/>
                <w:vertAlign w:val="superscript"/>
              </w:rPr>
              <w:t>3</w:t>
            </w:r>
            <w:r w:rsidRPr="00306BBD">
              <w:rPr>
                <w:sz w:val="16"/>
                <w:szCs w:val="16"/>
              </w:rPr>
              <w:t>/год</w:t>
            </w:r>
          </w:p>
        </w:tc>
        <w:tc>
          <w:tcPr>
            <w:tcW w:w="211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0,00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0,00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0,00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0,00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0,00</w:t>
            </w:r>
          </w:p>
        </w:tc>
        <w:tc>
          <w:tcPr>
            <w:tcW w:w="328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0,00</w:t>
            </w:r>
          </w:p>
        </w:tc>
        <w:tc>
          <w:tcPr>
            <w:tcW w:w="309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0,00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0,00</w:t>
            </w:r>
          </w:p>
        </w:tc>
        <w:tc>
          <w:tcPr>
            <w:tcW w:w="320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0,00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0,00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0,00</w:t>
            </w:r>
          </w:p>
        </w:tc>
      </w:tr>
      <w:tr w:rsidR="00A604EE" w:rsidRPr="00306BBD" w:rsidTr="00A604EE">
        <w:trPr>
          <w:trHeight w:val="300"/>
          <w:jc w:val="center"/>
        </w:trPr>
        <w:tc>
          <w:tcPr>
            <w:tcW w:w="156" w:type="pct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</w:t>
            </w:r>
          </w:p>
        </w:tc>
        <w:tc>
          <w:tcPr>
            <w:tcW w:w="1494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Подано воды в сеть, тыс. м</w:t>
            </w:r>
            <w:r w:rsidRPr="00306BBD">
              <w:rPr>
                <w:sz w:val="16"/>
                <w:szCs w:val="16"/>
                <w:vertAlign w:val="superscript"/>
              </w:rPr>
              <w:t>3</w:t>
            </w:r>
            <w:r w:rsidRPr="00306BBD">
              <w:rPr>
                <w:sz w:val="16"/>
                <w:szCs w:val="16"/>
              </w:rPr>
              <w:t>/год</w:t>
            </w:r>
          </w:p>
        </w:tc>
        <w:tc>
          <w:tcPr>
            <w:tcW w:w="211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609,9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609,6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609,3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608,8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608,3</w:t>
            </w:r>
          </w:p>
        </w:tc>
        <w:tc>
          <w:tcPr>
            <w:tcW w:w="328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607,7</w:t>
            </w:r>
          </w:p>
        </w:tc>
        <w:tc>
          <w:tcPr>
            <w:tcW w:w="309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607,1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606,4</w:t>
            </w:r>
          </w:p>
        </w:tc>
        <w:tc>
          <w:tcPr>
            <w:tcW w:w="320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609,5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612,5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615,6</w:t>
            </w:r>
          </w:p>
        </w:tc>
      </w:tr>
      <w:tr w:rsidR="00A604EE" w:rsidRPr="00306BBD" w:rsidTr="00A604EE">
        <w:trPr>
          <w:trHeight w:val="300"/>
          <w:jc w:val="center"/>
        </w:trPr>
        <w:tc>
          <w:tcPr>
            <w:tcW w:w="156" w:type="pct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</w:t>
            </w:r>
          </w:p>
        </w:tc>
        <w:tc>
          <w:tcPr>
            <w:tcW w:w="1494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Полезный отпуск воды, тыс. м</w:t>
            </w:r>
            <w:r w:rsidRPr="00306BBD">
              <w:rPr>
                <w:sz w:val="16"/>
                <w:szCs w:val="16"/>
                <w:vertAlign w:val="superscript"/>
              </w:rPr>
              <w:t>3</w:t>
            </w:r>
            <w:r w:rsidRPr="00306BBD">
              <w:rPr>
                <w:sz w:val="16"/>
                <w:szCs w:val="16"/>
              </w:rPr>
              <w:t>/год</w:t>
            </w:r>
          </w:p>
        </w:tc>
        <w:tc>
          <w:tcPr>
            <w:tcW w:w="211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462,1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465,4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468,7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472,0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475,2</w:t>
            </w:r>
          </w:p>
        </w:tc>
        <w:tc>
          <w:tcPr>
            <w:tcW w:w="328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478,5</w:t>
            </w:r>
          </w:p>
        </w:tc>
        <w:tc>
          <w:tcPr>
            <w:tcW w:w="309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481,8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485,1</w:t>
            </w:r>
          </w:p>
        </w:tc>
        <w:tc>
          <w:tcPr>
            <w:tcW w:w="320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487,6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490,0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492,5</w:t>
            </w:r>
          </w:p>
        </w:tc>
      </w:tr>
      <w:tr w:rsidR="00A604EE" w:rsidRPr="00306BBD" w:rsidTr="00A604EE">
        <w:trPr>
          <w:trHeight w:val="300"/>
          <w:jc w:val="center"/>
        </w:trPr>
        <w:tc>
          <w:tcPr>
            <w:tcW w:w="156" w:type="pct"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</w:t>
            </w:r>
          </w:p>
        </w:tc>
        <w:tc>
          <w:tcPr>
            <w:tcW w:w="1494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Потери воды, тыс. м</w:t>
            </w:r>
            <w:r w:rsidRPr="00306BBD">
              <w:rPr>
                <w:sz w:val="16"/>
                <w:szCs w:val="16"/>
                <w:vertAlign w:val="superscript"/>
              </w:rPr>
              <w:t>3</w:t>
            </w:r>
            <w:r w:rsidRPr="00306BBD">
              <w:rPr>
                <w:sz w:val="16"/>
                <w:szCs w:val="16"/>
              </w:rPr>
              <w:t>/год</w:t>
            </w:r>
          </w:p>
        </w:tc>
        <w:tc>
          <w:tcPr>
            <w:tcW w:w="211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147,9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144,3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140,6</w:t>
            </w:r>
          </w:p>
        </w:tc>
        <w:tc>
          <w:tcPr>
            <w:tcW w:w="32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136,9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133,1</w:t>
            </w:r>
          </w:p>
        </w:tc>
        <w:tc>
          <w:tcPr>
            <w:tcW w:w="328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129,2</w:t>
            </w:r>
          </w:p>
        </w:tc>
        <w:tc>
          <w:tcPr>
            <w:tcW w:w="309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125,3</w:t>
            </w:r>
          </w:p>
        </w:tc>
        <w:tc>
          <w:tcPr>
            <w:tcW w:w="296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121,3</w:t>
            </w:r>
          </w:p>
        </w:tc>
        <w:tc>
          <w:tcPr>
            <w:tcW w:w="320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121,9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122,5</w:t>
            </w:r>
          </w:p>
        </w:tc>
        <w:tc>
          <w:tcPr>
            <w:tcW w:w="312" w:type="pct"/>
            <w:noWrap/>
            <w:vAlign w:val="center"/>
            <w:hideMark/>
          </w:tcPr>
          <w:p w:rsidR="00A604EE" w:rsidRPr="00306BBD" w:rsidRDefault="00A604EE" w:rsidP="00A604EE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123,1</w:t>
            </w:r>
          </w:p>
        </w:tc>
      </w:tr>
    </w:tbl>
    <w:p w:rsidR="00DA753C" w:rsidRPr="00306BBD" w:rsidRDefault="00DA753C" w:rsidP="00DA753C">
      <w:pPr>
        <w:pStyle w:val="a3"/>
        <w:jc w:val="right"/>
      </w:pPr>
    </w:p>
    <w:p w:rsidR="00DA753C" w:rsidRPr="00306BBD" w:rsidRDefault="00DA753C" w:rsidP="00DA753C">
      <w:pPr>
        <w:pStyle w:val="a3"/>
        <w:jc w:val="right"/>
      </w:pPr>
      <w:r w:rsidRPr="00306BBD">
        <w:t xml:space="preserve">Таблица </w:t>
      </w:r>
      <w:r w:rsidR="00F0072C" w:rsidRPr="00306BBD">
        <w:t>2</w:t>
      </w:r>
      <w:r w:rsidR="00C73DCC" w:rsidRPr="00306BBD">
        <w:t>1</w:t>
      </w:r>
      <w:r w:rsidRPr="00306BBD">
        <w:t xml:space="preserve">. Перспективный водный баланс по </w:t>
      </w:r>
      <w:r w:rsidR="00C73DCC" w:rsidRPr="00306BBD">
        <w:t xml:space="preserve">муниципальному образованию </w:t>
      </w:r>
      <w:r w:rsidR="00B70DD2" w:rsidRPr="00306BBD">
        <w:t>Октябрьское</w:t>
      </w:r>
      <w:r w:rsidRPr="00306BBD">
        <w:t xml:space="preserve"> (максимальный суточный)</w:t>
      </w:r>
    </w:p>
    <w:tbl>
      <w:tblPr>
        <w:tblStyle w:val="af0"/>
        <w:tblW w:w="9571" w:type="dxa"/>
        <w:tblLayout w:type="fixed"/>
        <w:tblLook w:val="04A0"/>
      </w:tblPr>
      <w:tblGrid>
        <w:gridCol w:w="534"/>
        <w:gridCol w:w="1701"/>
        <w:gridCol w:w="708"/>
        <w:gridCol w:w="709"/>
        <w:gridCol w:w="709"/>
        <w:gridCol w:w="709"/>
        <w:gridCol w:w="708"/>
        <w:gridCol w:w="718"/>
        <w:gridCol w:w="615"/>
        <w:gridCol w:w="615"/>
        <w:gridCol w:w="615"/>
        <w:gridCol w:w="615"/>
        <w:gridCol w:w="615"/>
      </w:tblGrid>
      <w:tr w:rsidR="00734744" w:rsidRPr="00306BBD" w:rsidTr="00D81D01">
        <w:trPr>
          <w:trHeight w:val="63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№ п/п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2013 г.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2014 г.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2015 г.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2016 г.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2017 г.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2018 г.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2019 г.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2020 г.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2021 г.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2022 г.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734744" w:rsidRPr="00306BBD" w:rsidRDefault="00734744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2023 г.</w:t>
            </w:r>
          </w:p>
        </w:tc>
      </w:tr>
      <w:tr w:rsidR="00D81D01" w:rsidRPr="00306BBD" w:rsidTr="00D81D01">
        <w:trPr>
          <w:trHeight w:val="30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Поднято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2360,5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2359,3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2357,9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2356,2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2354,2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2352,0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2349,5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2346,8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2358,7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2370,6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2382,5</w:t>
            </w:r>
          </w:p>
        </w:tc>
      </w:tr>
      <w:tr w:rsidR="00D81D01" w:rsidRPr="00306BBD" w:rsidTr="00D81D01">
        <w:trPr>
          <w:trHeight w:val="30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Собственные нужды,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</w:tr>
      <w:tr w:rsidR="00D81D01" w:rsidRPr="00306BBD" w:rsidTr="00D81D01">
        <w:trPr>
          <w:trHeight w:val="30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Подано воды в сеть,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2360,5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2359,3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2357,9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2356,2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2354,2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2352,0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2349,5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2346,8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2358,7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2370,6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2382,5</w:t>
            </w:r>
          </w:p>
        </w:tc>
      </w:tr>
      <w:tr w:rsidR="00D81D01" w:rsidRPr="00306BBD" w:rsidTr="00D81D01">
        <w:trPr>
          <w:trHeight w:val="30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Полезный отпуск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1788,3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1801,0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1813,8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1826,5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1839,2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1852,0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1864,7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1877,4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1886,9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1896,5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1906,0</w:t>
            </w:r>
          </w:p>
        </w:tc>
      </w:tr>
      <w:tr w:rsidR="00D81D01" w:rsidRPr="00306BBD" w:rsidTr="00D81D01">
        <w:trPr>
          <w:trHeight w:val="300"/>
        </w:trPr>
        <w:tc>
          <w:tcPr>
            <w:tcW w:w="534" w:type="dxa"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</w:t>
            </w:r>
          </w:p>
        </w:tc>
        <w:tc>
          <w:tcPr>
            <w:tcW w:w="1701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Потери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572,3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558,3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544,1</w:t>
            </w:r>
          </w:p>
        </w:tc>
        <w:tc>
          <w:tcPr>
            <w:tcW w:w="709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529,7</w:t>
            </w:r>
          </w:p>
        </w:tc>
        <w:tc>
          <w:tcPr>
            <w:tcW w:w="70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515,0</w:t>
            </w:r>
          </w:p>
        </w:tc>
        <w:tc>
          <w:tcPr>
            <w:tcW w:w="718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500,0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484,8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469,4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471,7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474,1</w:t>
            </w:r>
          </w:p>
        </w:tc>
        <w:tc>
          <w:tcPr>
            <w:tcW w:w="615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D81D01" w:rsidRPr="00306BBD" w:rsidRDefault="00D81D01" w:rsidP="00734744">
            <w:pPr>
              <w:ind w:firstLine="0"/>
              <w:jc w:val="center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476,5</w:t>
            </w:r>
          </w:p>
        </w:tc>
      </w:tr>
    </w:tbl>
    <w:p w:rsidR="00D4462A" w:rsidRPr="00306BBD" w:rsidRDefault="00D4462A" w:rsidP="00D5730E"/>
    <w:p w:rsidR="00791DA0" w:rsidRPr="00306BBD" w:rsidRDefault="00791DA0" w:rsidP="00F0072C">
      <w:r w:rsidRPr="00306BBD">
        <w:t xml:space="preserve">Расчет произведен для </w:t>
      </w:r>
      <w:r w:rsidR="00A026AD" w:rsidRPr="00306BBD">
        <w:t xml:space="preserve">муниципального образования </w:t>
      </w:r>
      <w:r w:rsidR="004004D0" w:rsidRPr="00306BBD">
        <w:t>Октябрьское</w:t>
      </w:r>
      <w:r w:rsidRPr="00306BBD">
        <w:t xml:space="preserve"> (в целом по всем системам водоснабжения, действующим на его территории) по результат</w:t>
      </w:r>
      <w:r w:rsidR="00A026AD" w:rsidRPr="00306BBD">
        <w:t xml:space="preserve">ам, полученным в п. 3.1 – 3.4, </w:t>
      </w:r>
      <w:r w:rsidRPr="00306BBD">
        <w:t>с учетом снижения потерь воды при транспортировке</w:t>
      </w:r>
      <w:r w:rsidR="00A026AD" w:rsidRPr="00306BBD">
        <w:t xml:space="preserve"> от источников </w:t>
      </w:r>
      <w:r w:rsidR="005A12D2" w:rsidRPr="00306BBD">
        <w:br/>
      </w:r>
      <w:r w:rsidR="00A026AD" w:rsidRPr="00306BBD">
        <w:t xml:space="preserve">до потребителей </w:t>
      </w:r>
      <w:r w:rsidRPr="00306BBD">
        <w:t xml:space="preserve">до величины </w:t>
      </w:r>
      <w:r w:rsidR="004004D0" w:rsidRPr="00306BBD">
        <w:t>25</w:t>
      </w:r>
      <w:r w:rsidRPr="00306BBD">
        <w:t>% к 20</w:t>
      </w:r>
      <w:r w:rsidR="004004D0" w:rsidRPr="00306BBD">
        <w:t>20</w:t>
      </w:r>
      <w:r w:rsidRPr="00306BBD">
        <w:t xml:space="preserve"> г.</w:t>
      </w:r>
    </w:p>
    <w:p w:rsidR="00797899" w:rsidRPr="00306BBD" w:rsidRDefault="004569F9" w:rsidP="00AB26F3">
      <w:pPr>
        <w:pStyle w:val="a3"/>
        <w:spacing w:line="240" w:lineRule="auto"/>
      </w:pPr>
      <w:r w:rsidRPr="00306BBD">
        <w:rPr>
          <w:noProof/>
          <w:lang w:eastAsia="ru-RU"/>
        </w:rPr>
        <w:drawing>
          <wp:inline distT="0" distB="0" distL="0" distR="0">
            <wp:extent cx="5472752" cy="2797791"/>
            <wp:effectExtent l="0" t="0" r="13970" b="222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E7187" w:rsidRPr="00306BBD" w:rsidRDefault="00C43AE1" w:rsidP="00F0072C">
      <w:pPr>
        <w:pStyle w:val="a3"/>
        <w:rPr>
          <w:rFonts w:eastAsiaTheme="majorEastAsia" w:cstheme="majorBidi"/>
        </w:rPr>
      </w:pPr>
      <w:r w:rsidRPr="00306BBD">
        <w:t xml:space="preserve">Рис. </w:t>
      </w:r>
      <w:r w:rsidR="00286FDA" w:rsidRPr="00306BBD">
        <w:t>11</w:t>
      </w:r>
      <w:r w:rsidR="005478DE" w:rsidRPr="00306BBD">
        <w:t>. Перспективный водный баланс</w:t>
      </w:r>
      <w:r w:rsidR="00B045CF" w:rsidRPr="00306BBD">
        <w:t xml:space="preserve"> (годовой)</w:t>
      </w:r>
      <w:r w:rsidR="006E7187" w:rsidRPr="00306BBD">
        <w:br w:type="page"/>
      </w:r>
    </w:p>
    <w:p w:rsidR="00C54D74" w:rsidRPr="00306BBD" w:rsidRDefault="00C54D74" w:rsidP="00C54D74">
      <w:pPr>
        <w:pStyle w:val="3"/>
        <w:numPr>
          <w:ilvl w:val="1"/>
          <w:numId w:val="1"/>
        </w:numPr>
      </w:pPr>
      <w:r w:rsidRPr="00306BBD">
        <w:lastRenderedPageBreak/>
        <w:t xml:space="preserve"> </w:t>
      </w:r>
      <w:bookmarkStart w:id="24" w:name="_Toc362216562"/>
      <w:r w:rsidRPr="00306BBD">
        <w:t>Расчет требуемой мощности водозаборных и очистных сооружений исходя из данных о перспективном потреблении и величины неучтенных расходов и потерь воды при ее транспортировке, с указанием требуемых объемов подачи и потребления воды, дефицита (резерва) мощностей по зонам действия сооружений на расчетный срок</w:t>
      </w:r>
      <w:bookmarkEnd w:id="24"/>
    </w:p>
    <w:p w:rsidR="00BB193F" w:rsidRPr="00306BBD" w:rsidRDefault="00BB193F" w:rsidP="00BB193F">
      <w:r w:rsidRPr="00306BBD">
        <w:t xml:space="preserve">Из </w:t>
      </w:r>
      <w:r w:rsidR="00C43AE1" w:rsidRPr="00306BBD">
        <w:t xml:space="preserve">табл. 20 – 21 </w:t>
      </w:r>
      <w:r w:rsidRPr="00306BBD">
        <w:t>видно, что прогнозируется</w:t>
      </w:r>
      <w:r w:rsidR="00731485" w:rsidRPr="00306BBD">
        <w:t xml:space="preserve"> </w:t>
      </w:r>
      <w:r w:rsidR="006F42E7" w:rsidRPr="00306BBD">
        <w:t xml:space="preserve">незначительное </w:t>
      </w:r>
      <w:r w:rsidR="00B874D8" w:rsidRPr="00306BBD">
        <w:t>увеличение водопотребления</w:t>
      </w:r>
      <w:r w:rsidR="006F42E7" w:rsidRPr="00306BBD">
        <w:t xml:space="preserve"> в муниципальном образовании </w:t>
      </w:r>
      <w:r w:rsidR="00B874D8" w:rsidRPr="00306BBD">
        <w:t>Октябрьское</w:t>
      </w:r>
      <w:r w:rsidR="006F42E7" w:rsidRPr="00306BBD">
        <w:t xml:space="preserve">, </w:t>
      </w:r>
      <w:r w:rsidR="00731485" w:rsidRPr="00306BBD">
        <w:t xml:space="preserve">что происходит, </w:t>
      </w:r>
      <w:r w:rsidR="005A12D2" w:rsidRPr="00306BBD">
        <w:br/>
      </w:r>
      <w:r w:rsidR="00731485" w:rsidRPr="00306BBD">
        <w:t xml:space="preserve">главным образом, </w:t>
      </w:r>
      <w:r w:rsidRPr="00306BBD">
        <w:t xml:space="preserve">по </w:t>
      </w:r>
      <w:r w:rsidR="006F42E7" w:rsidRPr="00306BBD">
        <w:t xml:space="preserve">причине прогнозируемого Генеральным планом территории </w:t>
      </w:r>
      <w:r w:rsidR="005A12D2" w:rsidRPr="00306BBD">
        <w:t>увеличени</w:t>
      </w:r>
      <w:r w:rsidR="006F42E7" w:rsidRPr="00306BBD">
        <w:t>я численности населения.</w:t>
      </w:r>
    </w:p>
    <w:p w:rsidR="00BB193F" w:rsidRPr="00306BBD" w:rsidRDefault="0005267B" w:rsidP="004254B2">
      <w:r w:rsidRPr="00306BBD">
        <w:t xml:space="preserve">Данные о мощности всех источников водоснабжения муниципального образования </w:t>
      </w:r>
      <w:r w:rsidR="00B874D8" w:rsidRPr="00306BBD">
        <w:t>Октябрьское</w:t>
      </w:r>
      <w:r w:rsidR="006F42E7" w:rsidRPr="00306BBD">
        <w:t xml:space="preserve"> были приведены в табл. </w:t>
      </w:r>
      <w:r w:rsidR="00C43AE1" w:rsidRPr="00306BBD">
        <w:t>12</w:t>
      </w:r>
      <w:r w:rsidRPr="00306BBD">
        <w:t xml:space="preserve">. </w:t>
      </w:r>
    </w:p>
    <w:p w:rsidR="00853A7B" w:rsidRPr="00306BBD" w:rsidRDefault="006F42E7" w:rsidP="00853A7B">
      <w:r w:rsidRPr="00306BBD">
        <w:t xml:space="preserve">Расчет требуемой мощности водозаборных и очистных сооружений </w:t>
      </w:r>
      <w:r w:rsidR="00DC14B3" w:rsidRPr="00306BBD">
        <w:t xml:space="preserve">по населенным пунктам муниципального образования </w:t>
      </w:r>
      <w:r w:rsidR="00B874D8" w:rsidRPr="00306BBD">
        <w:t>Октябрьское</w:t>
      </w:r>
      <w:r w:rsidR="00DC14B3" w:rsidRPr="00306BBD">
        <w:t xml:space="preserve"> </w:t>
      </w:r>
      <w:r w:rsidRPr="00306BBD">
        <w:t xml:space="preserve">приведен в табл. </w:t>
      </w:r>
      <w:r w:rsidR="00C43AE1" w:rsidRPr="00306BBD">
        <w:t>22</w:t>
      </w:r>
      <w:r w:rsidRPr="00306BBD">
        <w:t xml:space="preserve"> – </w:t>
      </w:r>
      <w:r w:rsidR="00EC5CEE" w:rsidRPr="00306BBD">
        <w:t>2</w:t>
      </w:r>
      <w:r w:rsidR="00C43AE1" w:rsidRPr="00306BBD">
        <w:t>6</w:t>
      </w:r>
      <w:r w:rsidRPr="00306BBD">
        <w:t>.</w:t>
      </w:r>
    </w:p>
    <w:p w:rsidR="00FF76C2" w:rsidRPr="00306BBD" w:rsidRDefault="00FF76C2" w:rsidP="00FF76C2">
      <w:pPr>
        <w:pStyle w:val="a3"/>
        <w:jc w:val="right"/>
      </w:pPr>
    </w:p>
    <w:p w:rsidR="00FF76C2" w:rsidRPr="00306BBD" w:rsidRDefault="00FF76C2" w:rsidP="00FF76C2">
      <w:pPr>
        <w:pStyle w:val="a3"/>
        <w:jc w:val="right"/>
      </w:pPr>
      <w:r w:rsidRPr="00306BBD">
        <w:t xml:space="preserve">Таблица </w:t>
      </w:r>
      <w:r w:rsidR="00C43AE1" w:rsidRPr="00306BBD">
        <w:t>22</w:t>
      </w:r>
      <w:r w:rsidRPr="00306BBD">
        <w:t>. Расчет требуемой мощности водозаборных и очистных сооружений</w:t>
      </w:r>
    </w:p>
    <w:p w:rsidR="00FF76C2" w:rsidRPr="00306BBD" w:rsidRDefault="00FF76C2" w:rsidP="00FF76C2">
      <w:pPr>
        <w:pStyle w:val="a3"/>
        <w:jc w:val="right"/>
      </w:pPr>
      <w:r w:rsidRPr="00306BBD">
        <w:t xml:space="preserve">(п. </w:t>
      </w:r>
      <w:r w:rsidR="00C04695" w:rsidRPr="00306BBD">
        <w:t>Октябрьский</w:t>
      </w:r>
      <w:r w:rsidRPr="00306BBD">
        <w:t>)</w:t>
      </w:r>
    </w:p>
    <w:tbl>
      <w:tblPr>
        <w:tblStyle w:val="af0"/>
        <w:tblW w:w="0" w:type="auto"/>
        <w:tblLook w:val="04A0"/>
      </w:tblPr>
      <w:tblGrid>
        <w:gridCol w:w="625"/>
        <w:gridCol w:w="255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C04695" w:rsidRPr="00306BBD" w:rsidTr="00C04695">
        <w:trPr>
          <w:trHeight w:val="630"/>
        </w:trPr>
        <w:tc>
          <w:tcPr>
            <w:tcW w:w="0" w:type="auto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2013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2014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2015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2016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2017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2018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2019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2020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2021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2022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C04695" w:rsidRPr="00306BBD" w:rsidRDefault="00C04695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2023 г.</w:t>
            </w:r>
          </w:p>
        </w:tc>
      </w:tr>
      <w:tr w:rsidR="00D81D01" w:rsidRPr="00306BBD" w:rsidTr="00C04695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Поднято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845,4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845,0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844,4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843,8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843,1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842,3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841,4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840,5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844,7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849,0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853,2</w:t>
            </w:r>
          </w:p>
        </w:tc>
      </w:tr>
      <w:tr w:rsidR="00D81D01" w:rsidRPr="00306BBD" w:rsidTr="00C04695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Собственные нужды,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</w:tr>
      <w:tr w:rsidR="00D81D01" w:rsidRPr="00306BBD" w:rsidTr="00C04695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Подано воды в сеть,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845,4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845,0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844,4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843,8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843,1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842,3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841,4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840,5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844,7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849,0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853,2</w:t>
            </w:r>
          </w:p>
        </w:tc>
      </w:tr>
      <w:tr w:rsidR="00D81D01" w:rsidRPr="00306BBD" w:rsidTr="00C04695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F67AE5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Полезный отпуск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640,4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645,0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649,6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654,1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658,7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663,2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667,8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672,4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675,8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679,2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682,6</w:t>
            </w:r>
          </w:p>
        </w:tc>
      </w:tr>
      <w:tr w:rsidR="00D81D01" w:rsidRPr="00306BBD" w:rsidTr="00C04695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Потери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204,9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194,9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189,7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184,4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179,1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173,6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168,1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168,9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169,8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C04695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170,6</w:t>
            </w:r>
          </w:p>
        </w:tc>
      </w:tr>
    </w:tbl>
    <w:p w:rsidR="009D0A2A" w:rsidRPr="00306BBD" w:rsidRDefault="009D0A2A" w:rsidP="0051536A">
      <w:pPr>
        <w:pStyle w:val="a3"/>
        <w:jc w:val="right"/>
      </w:pPr>
    </w:p>
    <w:p w:rsidR="0051536A" w:rsidRPr="00306BBD" w:rsidRDefault="0051536A" w:rsidP="0051536A">
      <w:pPr>
        <w:pStyle w:val="a3"/>
        <w:jc w:val="right"/>
      </w:pPr>
      <w:r w:rsidRPr="00306BBD">
        <w:t xml:space="preserve">Таблица </w:t>
      </w:r>
      <w:r w:rsidR="00C43AE1" w:rsidRPr="00306BBD">
        <w:t>23</w:t>
      </w:r>
      <w:r w:rsidRPr="00306BBD">
        <w:t>. Расчет требуемой мощности водозаборных и очистных сооружений</w:t>
      </w:r>
    </w:p>
    <w:p w:rsidR="0051536A" w:rsidRPr="00306BBD" w:rsidRDefault="0051536A" w:rsidP="0051536A">
      <w:pPr>
        <w:pStyle w:val="a3"/>
        <w:jc w:val="right"/>
      </w:pPr>
      <w:r w:rsidRPr="00306BBD">
        <w:t>(</w:t>
      </w:r>
      <w:r w:rsidR="0084198A" w:rsidRPr="00306BBD">
        <w:t>д</w:t>
      </w:r>
      <w:r w:rsidR="0091549E" w:rsidRPr="00306BBD">
        <w:t>. Б</w:t>
      </w:r>
      <w:r w:rsidR="0084198A" w:rsidRPr="00306BBD">
        <w:t>ольшевысок</w:t>
      </w:r>
      <w:r w:rsidR="0091549E" w:rsidRPr="00306BBD">
        <w:t>ово</w:t>
      </w:r>
      <w:r w:rsidRPr="00306BBD">
        <w:t>)</w:t>
      </w:r>
    </w:p>
    <w:tbl>
      <w:tblPr>
        <w:tblStyle w:val="af0"/>
        <w:tblW w:w="0" w:type="auto"/>
        <w:tblLook w:val="04A0"/>
      </w:tblPr>
      <w:tblGrid>
        <w:gridCol w:w="625"/>
        <w:gridCol w:w="255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84198A" w:rsidRPr="00306BBD" w:rsidTr="0084198A">
        <w:trPr>
          <w:trHeight w:val="630"/>
        </w:trPr>
        <w:tc>
          <w:tcPr>
            <w:tcW w:w="0" w:type="auto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2013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2014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2015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2016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2017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2018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2019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2020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2021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2022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84198A" w:rsidRPr="00306BBD" w:rsidRDefault="0084198A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2023 г.</w:t>
            </w:r>
          </w:p>
        </w:tc>
      </w:tr>
      <w:tr w:rsidR="00D81D01" w:rsidRPr="00306BBD" w:rsidTr="0084198A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Поднято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115,9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115,8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117,5</w:t>
            </w:r>
          </w:p>
        </w:tc>
      </w:tr>
      <w:tr w:rsidR="00D81D01" w:rsidRPr="00306BBD" w:rsidTr="0084198A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Собственные нужды,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</w:tr>
      <w:tr w:rsidR="00D81D01" w:rsidRPr="00306BBD" w:rsidTr="0084198A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Подано воды в сеть,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115,9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115,8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116,9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117,5</w:t>
            </w:r>
          </w:p>
        </w:tc>
      </w:tr>
      <w:tr w:rsidR="00D81D01" w:rsidRPr="00306BBD" w:rsidTr="0084198A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Полезный отпуск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88,2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88,8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89,5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90,1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90,7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91,3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92,0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92,6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93,1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93,5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94,0</w:t>
            </w:r>
          </w:p>
        </w:tc>
      </w:tr>
      <w:tr w:rsidR="00D81D01" w:rsidRPr="00306BBD" w:rsidTr="0084198A">
        <w:trPr>
          <w:trHeight w:val="300"/>
        </w:trPr>
        <w:tc>
          <w:tcPr>
            <w:tcW w:w="0" w:type="auto"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D81D01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Потери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="00F67AE5"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28,2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27,5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26,8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26,1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25,4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24,7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23,9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23,2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23,3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23,4</w:t>
            </w:r>
          </w:p>
        </w:tc>
        <w:tc>
          <w:tcPr>
            <w:tcW w:w="0" w:type="auto"/>
            <w:noWrap/>
            <w:vAlign w:val="center"/>
            <w:hideMark/>
          </w:tcPr>
          <w:p w:rsidR="00D81D01" w:rsidRPr="00306BBD" w:rsidRDefault="00D81D01" w:rsidP="0084198A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23,5</w:t>
            </w:r>
          </w:p>
        </w:tc>
      </w:tr>
    </w:tbl>
    <w:p w:rsidR="0084198A" w:rsidRPr="00306BBD" w:rsidRDefault="0084198A" w:rsidP="0051536A">
      <w:pPr>
        <w:pStyle w:val="a3"/>
        <w:jc w:val="right"/>
      </w:pPr>
    </w:p>
    <w:p w:rsidR="0091549E" w:rsidRPr="00306BBD" w:rsidRDefault="0091549E" w:rsidP="0091549E">
      <w:pPr>
        <w:pStyle w:val="a3"/>
        <w:jc w:val="right"/>
      </w:pPr>
      <w:r w:rsidRPr="00306BBD">
        <w:t>Таблица 2</w:t>
      </w:r>
      <w:r w:rsidR="00C43AE1" w:rsidRPr="00306BBD">
        <w:t>4</w:t>
      </w:r>
      <w:r w:rsidRPr="00306BBD">
        <w:t>. Расчет требуемой мощности водозаборных и очистных сооружений</w:t>
      </w:r>
    </w:p>
    <w:p w:rsidR="0091549E" w:rsidRPr="00306BBD" w:rsidRDefault="0091549E" w:rsidP="0091549E">
      <w:pPr>
        <w:pStyle w:val="a3"/>
        <w:jc w:val="right"/>
      </w:pPr>
      <w:r w:rsidRPr="00306BBD">
        <w:t>(</w:t>
      </w:r>
      <w:r w:rsidR="002E1D6D" w:rsidRPr="00306BBD">
        <w:t>д. Серково</w:t>
      </w:r>
      <w:r w:rsidRPr="00306BBD">
        <w:t>)</w:t>
      </w:r>
    </w:p>
    <w:tbl>
      <w:tblPr>
        <w:tblStyle w:val="af0"/>
        <w:tblW w:w="0" w:type="auto"/>
        <w:tblLook w:val="04A0"/>
      </w:tblPr>
      <w:tblGrid>
        <w:gridCol w:w="625"/>
        <w:gridCol w:w="255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2E1D6D" w:rsidRPr="00306BBD" w:rsidTr="002E1D6D">
        <w:trPr>
          <w:trHeight w:val="630"/>
        </w:trPr>
        <w:tc>
          <w:tcPr>
            <w:tcW w:w="0" w:type="auto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2013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2014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2015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2016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2017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2018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2019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2020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2021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2022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2E1D6D" w:rsidRPr="00306BBD" w:rsidRDefault="002E1D6D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2023 г.</w:t>
            </w:r>
          </w:p>
        </w:tc>
      </w:tr>
      <w:tr w:rsidR="00F67AE5" w:rsidRPr="00306BBD" w:rsidTr="002E1D6D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Поднято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367,6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367,4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367,2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366,9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366,6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366,3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365,9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365,4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367,3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369,2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371,0</w:t>
            </w:r>
          </w:p>
        </w:tc>
      </w:tr>
      <w:tr w:rsidR="00F67AE5" w:rsidRPr="00306BBD" w:rsidTr="002E1D6D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Собственные нужды,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</w:tr>
      <w:tr w:rsidR="00F67AE5" w:rsidRPr="00306BBD" w:rsidTr="002E1D6D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Подано воды в сеть,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367,6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367,4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367,2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366,9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366,6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366,3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365,9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365,4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367,3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369,2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371,0</w:t>
            </w:r>
          </w:p>
        </w:tc>
      </w:tr>
      <w:tr w:rsidR="00F67AE5" w:rsidRPr="00306BBD" w:rsidTr="002E1D6D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Полезный отпуск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278,5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280,5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282,4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284,4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286,4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288,4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290,4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292,4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293,8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295,3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296,8</w:t>
            </w:r>
          </w:p>
        </w:tc>
      </w:tr>
      <w:tr w:rsidR="00F67AE5" w:rsidRPr="00306BBD" w:rsidTr="002E1D6D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Потери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89,1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86,9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84,7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82,5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80,2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77,9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75,5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73,1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73,5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73,8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2E1D6D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74,2</w:t>
            </w:r>
          </w:p>
        </w:tc>
      </w:tr>
    </w:tbl>
    <w:p w:rsidR="0051536A" w:rsidRPr="00306BBD" w:rsidRDefault="0051536A" w:rsidP="0051536A">
      <w:pPr>
        <w:pStyle w:val="a3"/>
      </w:pPr>
    </w:p>
    <w:p w:rsidR="00C43AE1" w:rsidRPr="00306BBD" w:rsidRDefault="00C43AE1" w:rsidP="001F7637">
      <w:pPr>
        <w:pStyle w:val="a3"/>
        <w:jc w:val="right"/>
      </w:pPr>
    </w:p>
    <w:p w:rsidR="001F7637" w:rsidRPr="00306BBD" w:rsidRDefault="001F7637" w:rsidP="001F7637">
      <w:pPr>
        <w:pStyle w:val="a3"/>
        <w:jc w:val="right"/>
      </w:pPr>
      <w:r w:rsidRPr="00306BBD">
        <w:lastRenderedPageBreak/>
        <w:t>Таблица 2</w:t>
      </w:r>
      <w:r w:rsidR="00C43AE1" w:rsidRPr="00306BBD">
        <w:t>5</w:t>
      </w:r>
      <w:r w:rsidRPr="00306BBD">
        <w:t>. Расчет требуемой мощности водозаборных и очистных сооружений</w:t>
      </w:r>
    </w:p>
    <w:p w:rsidR="001F7637" w:rsidRPr="00306BBD" w:rsidRDefault="001F7637" w:rsidP="001F7637">
      <w:pPr>
        <w:pStyle w:val="a3"/>
        <w:jc w:val="right"/>
      </w:pPr>
      <w:r w:rsidRPr="00306BBD">
        <w:t>(</w:t>
      </w:r>
      <w:r w:rsidR="00C21B49" w:rsidRPr="00306BBD">
        <w:t xml:space="preserve">д. </w:t>
      </w:r>
      <w:r w:rsidR="00E44F07" w:rsidRPr="00306BBD">
        <w:t>Пивоварово</w:t>
      </w:r>
      <w:r w:rsidRPr="00306BBD">
        <w:t>)</w:t>
      </w:r>
    </w:p>
    <w:tbl>
      <w:tblPr>
        <w:tblStyle w:val="af0"/>
        <w:tblW w:w="5000" w:type="pct"/>
        <w:tblLook w:val="04A0"/>
      </w:tblPr>
      <w:tblGrid>
        <w:gridCol w:w="522"/>
        <w:gridCol w:w="2706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701"/>
        <w:gridCol w:w="540"/>
      </w:tblGrid>
      <w:tr w:rsidR="000A31FF" w:rsidRPr="00306BBD" w:rsidTr="000A31FF">
        <w:trPr>
          <w:trHeight w:val="630"/>
        </w:trPr>
        <w:tc>
          <w:tcPr>
            <w:tcW w:w="273" w:type="pct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№ п/п</w:t>
            </w:r>
          </w:p>
        </w:tc>
        <w:tc>
          <w:tcPr>
            <w:tcW w:w="1414" w:type="pct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2013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2014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2015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2016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2017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2018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2019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2020 г.</w:t>
            </w:r>
          </w:p>
        </w:tc>
        <w:tc>
          <w:tcPr>
            <w:tcW w:w="296" w:type="pct"/>
            <w:noWrap/>
            <w:textDirection w:val="btLr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2021 г.</w:t>
            </w:r>
          </w:p>
        </w:tc>
        <w:tc>
          <w:tcPr>
            <w:tcW w:w="366" w:type="pct"/>
            <w:noWrap/>
            <w:textDirection w:val="btLr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2022 г.</w:t>
            </w:r>
          </w:p>
        </w:tc>
        <w:tc>
          <w:tcPr>
            <w:tcW w:w="282" w:type="pct"/>
            <w:noWrap/>
            <w:textDirection w:val="btLr"/>
            <w:vAlign w:val="center"/>
            <w:hideMark/>
          </w:tcPr>
          <w:p w:rsidR="00E44F07" w:rsidRPr="00306BBD" w:rsidRDefault="00E44F07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2023 г.</w:t>
            </w:r>
          </w:p>
        </w:tc>
      </w:tr>
      <w:tr w:rsidR="00F67AE5" w:rsidRPr="00306BBD" w:rsidTr="000A31FF">
        <w:trPr>
          <w:trHeight w:val="300"/>
        </w:trPr>
        <w:tc>
          <w:tcPr>
            <w:tcW w:w="273" w:type="pct"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</w:t>
            </w:r>
          </w:p>
        </w:tc>
        <w:tc>
          <w:tcPr>
            <w:tcW w:w="1414" w:type="pct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Поднято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61,8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61,8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61,7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61,7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61,9</w:t>
            </w:r>
          </w:p>
        </w:tc>
        <w:tc>
          <w:tcPr>
            <w:tcW w:w="36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62,2</w:t>
            </w:r>
          </w:p>
        </w:tc>
        <w:tc>
          <w:tcPr>
            <w:tcW w:w="282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62,5</w:t>
            </w:r>
          </w:p>
        </w:tc>
      </w:tr>
      <w:tr w:rsidR="00F67AE5" w:rsidRPr="00306BBD" w:rsidTr="000A31FF">
        <w:trPr>
          <w:trHeight w:val="300"/>
        </w:trPr>
        <w:tc>
          <w:tcPr>
            <w:tcW w:w="273" w:type="pct"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</w:t>
            </w:r>
          </w:p>
        </w:tc>
        <w:tc>
          <w:tcPr>
            <w:tcW w:w="1414" w:type="pct"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Собственные нужды,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36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282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</w:tr>
      <w:tr w:rsidR="00F67AE5" w:rsidRPr="00306BBD" w:rsidTr="000A31FF">
        <w:trPr>
          <w:trHeight w:val="300"/>
        </w:trPr>
        <w:tc>
          <w:tcPr>
            <w:tcW w:w="273" w:type="pct"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</w:t>
            </w:r>
          </w:p>
        </w:tc>
        <w:tc>
          <w:tcPr>
            <w:tcW w:w="1414" w:type="pct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Подано воды в сеть,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61,8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61,8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61,7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61,7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61,9</w:t>
            </w:r>
          </w:p>
        </w:tc>
        <w:tc>
          <w:tcPr>
            <w:tcW w:w="36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62,2</w:t>
            </w:r>
          </w:p>
        </w:tc>
        <w:tc>
          <w:tcPr>
            <w:tcW w:w="282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62,5</w:t>
            </w:r>
          </w:p>
        </w:tc>
      </w:tr>
      <w:tr w:rsidR="00F67AE5" w:rsidRPr="00306BBD" w:rsidTr="000A31FF">
        <w:trPr>
          <w:trHeight w:val="300"/>
        </w:trPr>
        <w:tc>
          <w:tcPr>
            <w:tcW w:w="273" w:type="pct"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</w:t>
            </w:r>
          </w:p>
        </w:tc>
        <w:tc>
          <w:tcPr>
            <w:tcW w:w="1414" w:type="pct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Полезный отпуск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46,9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47,2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47,6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47,9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48,2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48,6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48,9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49,2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49,5</w:t>
            </w:r>
          </w:p>
        </w:tc>
        <w:tc>
          <w:tcPr>
            <w:tcW w:w="36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49,7</w:t>
            </w:r>
          </w:p>
        </w:tc>
        <w:tc>
          <w:tcPr>
            <w:tcW w:w="282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50,0</w:t>
            </w:r>
          </w:p>
        </w:tc>
      </w:tr>
      <w:tr w:rsidR="00F67AE5" w:rsidRPr="00306BBD" w:rsidTr="000A31FF">
        <w:trPr>
          <w:trHeight w:val="300"/>
        </w:trPr>
        <w:tc>
          <w:tcPr>
            <w:tcW w:w="273" w:type="pct"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</w:t>
            </w:r>
          </w:p>
        </w:tc>
        <w:tc>
          <w:tcPr>
            <w:tcW w:w="1414" w:type="pct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Потери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15,0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14,6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14,3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13,9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13,5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13,1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12,7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12,3</w:t>
            </w:r>
          </w:p>
        </w:tc>
        <w:tc>
          <w:tcPr>
            <w:tcW w:w="29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12,4</w:t>
            </w:r>
          </w:p>
        </w:tc>
        <w:tc>
          <w:tcPr>
            <w:tcW w:w="366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12,4</w:t>
            </w:r>
          </w:p>
        </w:tc>
        <w:tc>
          <w:tcPr>
            <w:tcW w:w="282" w:type="pct"/>
            <w:noWrap/>
            <w:vAlign w:val="center"/>
            <w:hideMark/>
          </w:tcPr>
          <w:p w:rsidR="00F67AE5" w:rsidRPr="00306BBD" w:rsidRDefault="00F67AE5" w:rsidP="00E44F07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12,5</w:t>
            </w:r>
          </w:p>
        </w:tc>
      </w:tr>
    </w:tbl>
    <w:p w:rsidR="00C21B49" w:rsidRPr="00306BBD" w:rsidRDefault="00C21B49" w:rsidP="001F7637">
      <w:pPr>
        <w:pStyle w:val="a3"/>
        <w:jc w:val="right"/>
      </w:pPr>
    </w:p>
    <w:p w:rsidR="008C52BE" w:rsidRPr="00306BBD" w:rsidRDefault="008C52BE" w:rsidP="008C52BE">
      <w:pPr>
        <w:pStyle w:val="a3"/>
        <w:jc w:val="right"/>
      </w:pPr>
      <w:r w:rsidRPr="00306BBD">
        <w:t>Таблица 2</w:t>
      </w:r>
      <w:r w:rsidR="00C43AE1" w:rsidRPr="00306BBD">
        <w:t>6</w:t>
      </w:r>
      <w:r w:rsidRPr="00306BBD">
        <w:t>. Расчет требуемой мощности водозаборных и очистных сооружений</w:t>
      </w:r>
    </w:p>
    <w:p w:rsidR="008C52BE" w:rsidRPr="00306BBD" w:rsidRDefault="008C52BE" w:rsidP="008C52BE">
      <w:pPr>
        <w:pStyle w:val="a3"/>
        <w:jc w:val="right"/>
      </w:pPr>
      <w:r w:rsidRPr="00306BBD">
        <w:t>(</w:t>
      </w:r>
      <w:r w:rsidR="000A31FF" w:rsidRPr="00306BBD">
        <w:t>п</w:t>
      </w:r>
      <w:r w:rsidRPr="00306BBD">
        <w:t xml:space="preserve">. </w:t>
      </w:r>
      <w:r w:rsidR="000A31FF" w:rsidRPr="00306BBD">
        <w:t>Лук</w:t>
      </w:r>
      <w:r w:rsidRPr="00306BBD">
        <w:t>но</w:t>
      </w:r>
      <w:r w:rsidR="000A31FF" w:rsidRPr="00306BBD">
        <w:t>во</w:t>
      </w:r>
      <w:r w:rsidRPr="00306BBD">
        <w:t>)</w:t>
      </w:r>
    </w:p>
    <w:tbl>
      <w:tblPr>
        <w:tblStyle w:val="af0"/>
        <w:tblW w:w="0" w:type="auto"/>
        <w:tblLook w:val="04A0"/>
      </w:tblPr>
      <w:tblGrid>
        <w:gridCol w:w="625"/>
        <w:gridCol w:w="255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0A31FF" w:rsidRPr="00306BBD" w:rsidTr="000A31FF">
        <w:trPr>
          <w:trHeight w:val="630"/>
        </w:trPr>
        <w:tc>
          <w:tcPr>
            <w:tcW w:w="0" w:type="auto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2013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2014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2015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2016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2017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2018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2019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2020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2021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2022 г.</w:t>
            </w:r>
          </w:p>
        </w:tc>
        <w:tc>
          <w:tcPr>
            <w:tcW w:w="0" w:type="auto"/>
            <w:noWrap/>
            <w:textDirection w:val="btLr"/>
            <w:vAlign w:val="center"/>
            <w:hideMark/>
          </w:tcPr>
          <w:p w:rsidR="000A31FF" w:rsidRPr="00306BBD" w:rsidRDefault="000A31FF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2023 г.</w:t>
            </w:r>
          </w:p>
        </w:tc>
      </w:tr>
      <w:tr w:rsidR="00F67AE5" w:rsidRPr="00306BBD" w:rsidTr="000A31FF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Поднято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969,2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968,7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968,1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967,4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966,6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965,7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964,7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963,6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968,4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973,3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978,2</w:t>
            </w:r>
          </w:p>
        </w:tc>
      </w:tr>
      <w:tr w:rsidR="00F67AE5" w:rsidRPr="00306BBD" w:rsidTr="000A31FF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Собственные нужды,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0,0</w:t>
            </w:r>
          </w:p>
        </w:tc>
      </w:tr>
      <w:tr w:rsidR="00F67AE5" w:rsidRPr="00306BBD" w:rsidTr="000A31FF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Подано воды в сеть,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969,2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968,7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968,1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967,4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966,6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965,7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964,7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963,6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968,4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973,3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978,2</w:t>
            </w:r>
          </w:p>
        </w:tc>
      </w:tr>
      <w:tr w:rsidR="00F67AE5" w:rsidRPr="00306BBD" w:rsidTr="000A31FF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Полезный отпуск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734,3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739,5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744,7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749,9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755,2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760,4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765,6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770,8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774,8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778,7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782,6</w:t>
            </w:r>
          </w:p>
        </w:tc>
      </w:tr>
      <w:tr w:rsidR="00F67AE5" w:rsidRPr="00306BBD" w:rsidTr="000A31FF">
        <w:trPr>
          <w:trHeight w:val="300"/>
        </w:trPr>
        <w:tc>
          <w:tcPr>
            <w:tcW w:w="0" w:type="auto"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4D4ACF">
            <w:pPr>
              <w:ind w:firstLine="0"/>
              <w:jc w:val="center"/>
              <w:rPr>
                <w:sz w:val="18"/>
                <w:szCs w:val="18"/>
              </w:rPr>
            </w:pPr>
            <w:r w:rsidRPr="00306BBD">
              <w:rPr>
                <w:sz w:val="18"/>
                <w:szCs w:val="18"/>
              </w:rPr>
              <w:t>Потери воды, м</w:t>
            </w:r>
            <w:r w:rsidRPr="00306BBD">
              <w:rPr>
                <w:sz w:val="18"/>
                <w:szCs w:val="18"/>
                <w:vertAlign w:val="superscript"/>
              </w:rPr>
              <w:t>3</w:t>
            </w:r>
            <w:r w:rsidRPr="00306BBD">
              <w:rPr>
                <w:sz w:val="18"/>
                <w:szCs w:val="18"/>
              </w:rPr>
              <w:t>/сут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235,0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229,2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223,4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217,5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211,4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205,3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199,1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192,7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193,7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194,7</w:t>
            </w:r>
          </w:p>
        </w:tc>
        <w:tc>
          <w:tcPr>
            <w:tcW w:w="0" w:type="auto"/>
            <w:noWrap/>
            <w:vAlign w:val="center"/>
            <w:hideMark/>
          </w:tcPr>
          <w:p w:rsidR="00F67AE5" w:rsidRPr="00306BBD" w:rsidRDefault="00F67AE5" w:rsidP="000A31FF">
            <w:pPr>
              <w:pStyle w:val="a3"/>
              <w:rPr>
                <w:sz w:val="16"/>
                <w:szCs w:val="16"/>
              </w:rPr>
            </w:pPr>
            <w:r w:rsidRPr="00306BBD">
              <w:rPr>
                <w:sz w:val="16"/>
                <w:szCs w:val="16"/>
              </w:rPr>
              <w:t>195,6</w:t>
            </w:r>
          </w:p>
        </w:tc>
      </w:tr>
    </w:tbl>
    <w:p w:rsidR="00EC0CBF" w:rsidRPr="00306BBD" w:rsidRDefault="00EC0CBF" w:rsidP="00EC0CBF">
      <w:pPr>
        <w:spacing w:after="200"/>
        <w:ind w:firstLine="0"/>
        <w:contextualSpacing w:val="0"/>
        <w:jc w:val="left"/>
      </w:pPr>
    </w:p>
    <w:p w:rsidR="00727A70" w:rsidRPr="00306BBD" w:rsidRDefault="00727A70" w:rsidP="00EC0CBF">
      <w:r w:rsidRPr="00306BBD">
        <w:t xml:space="preserve">Информация о предполагаемых резервах мощности источников централизованного водоснабжения представлена в табл. </w:t>
      </w:r>
      <w:r w:rsidR="00C43AE1" w:rsidRPr="00306BBD">
        <w:t>27</w:t>
      </w:r>
      <w:r w:rsidRPr="00306BBD">
        <w:t>.</w:t>
      </w:r>
    </w:p>
    <w:p w:rsidR="009D0A2A" w:rsidRPr="00306BBD" w:rsidRDefault="009D0A2A" w:rsidP="00692DE5">
      <w:pPr>
        <w:pStyle w:val="a3"/>
        <w:jc w:val="right"/>
      </w:pPr>
    </w:p>
    <w:p w:rsidR="00692DE5" w:rsidRPr="00306BBD" w:rsidRDefault="00C43AE1" w:rsidP="00692DE5">
      <w:pPr>
        <w:pStyle w:val="a3"/>
        <w:jc w:val="right"/>
      </w:pPr>
      <w:r w:rsidRPr="00306BBD">
        <w:t xml:space="preserve">Таблица </w:t>
      </w:r>
      <w:r w:rsidR="00F643AB" w:rsidRPr="00306BBD">
        <w:t>2</w:t>
      </w:r>
      <w:r w:rsidRPr="00306BBD">
        <w:t>7</w:t>
      </w:r>
      <w:r w:rsidR="00692DE5" w:rsidRPr="00306BBD">
        <w:t xml:space="preserve">. Оценка резервов и дефицитов мощностей источников централизованного водоснабжения муниципального образования </w:t>
      </w:r>
      <w:r w:rsidR="0081255B" w:rsidRPr="00306BBD">
        <w:t>Октябрьский</w:t>
      </w:r>
    </w:p>
    <w:p w:rsidR="00692DE5" w:rsidRPr="00306BBD" w:rsidRDefault="00692DE5" w:rsidP="00692DE5">
      <w:pPr>
        <w:pStyle w:val="a3"/>
        <w:jc w:val="right"/>
      </w:pPr>
      <w:r w:rsidRPr="00306BBD">
        <w:t>(резервы мощности, м</w:t>
      </w:r>
      <w:r w:rsidRPr="00306BBD">
        <w:rPr>
          <w:vertAlign w:val="superscript"/>
        </w:rPr>
        <w:t>3</w:t>
      </w:r>
      <w:r w:rsidRPr="00306BBD">
        <w:t>/сут. / %)</w:t>
      </w:r>
    </w:p>
    <w:tbl>
      <w:tblPr>
        <w:tblStyle w:val="af0"/>
        <w:tblW w:w="0" w:type="auto"/>
        <w:tblLook w:val="04A0"/>
      </w:tblPr>
      <w:tblGrid>
        <w:gridCol w:w="454"/>
        <w:gridCol w:w="2448"/>
        <w:gridCol w:w="750"/>
        <w:gridCol w:w="608"/>
        <w:gridCol w:w="608"/>
        <w:gridCol w:w="608"/>
        <w:gridCol w:w="558"/>
        <w:gridCol w:w="618"/>
        <w:gridCol w:w="582"/>
        <w:gridCol w:w="558"/>
        <w:gridCol w:w="603"/>
        <w:gridCol w:w="588"/>
        <w:gridCol w:w="588"/>
      </w:tblGrid>
      <w:tr w:rsidR="0081255B" w:rsidRPr="00306BBD" w:rsidTr="0081255B">
        <w:trPr>
          <w:trHeight w:val="630"/>
        </w:trPr>
        <w:tc>
          <w:tcPr>
            <w:tcW w:w="302" w:type="dxa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№ п/п</w:t>
            </w:r>
          </w:p>
        </w:tc>
        <w:tc>
          <w:tcPr>
            <w:tcW w:w="2500" w:type="dxa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Населенный пункт</w:t>
            </w:r>
          </w:p>
        </w:tc>
        <w:tc>
          <w:tcPr>
            <w:tcW w:w="762" w:type="dxa"/>
            <w:noWrap/>
            <w:textDirection w:val="btLr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2013 г.</w:t>
            </w:r>
          </w:p>
        </w:tc>
        <w:tc>
          <w:tcPr>
            <w:tcW w:w="617" w:type="dxa"/>
            <w:noWrap/>
            <w:textDirection w:val="btLr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2014 г.</w:t>
            </w:r>
          </w:p>
        </w:tc>
        <w:tc>
          <w:tcPr>
            <w:tcW w:w="617" w:type="dxa"/>
            <w:noWrap/>
            <w:textDirection w:val="btLr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2015 г.</w:t>
            </w:r>
          </w:p>
        </w:tc>
        <w:tc>
          <w:tcPr>
            <w:tcW w:w="617" w:type="dxa"/>
            <w:noWrap/>
            <w:textDirection w:val="btLr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2016 г.</w:t>
            </w:r>
          </w:p>
        </w:tc>
        <w:tc>
          <w:tcPr>
            <w:tcW w:w="566" w:type="dxa"/>
            <w:noWrap/>
            <w:textDirection w:val="btLr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2017 г.</w:t>
            </w:r>
          </w:p>
        </w:tc>
        <w:tc>
          <w:tcPr>
            <w:tcW w:w="627" w:type="dxa"/>
            <w:noWrap/>
            <w:textDirection w:val="btLr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2018 г.</w:t>
            </w:r>
          </w:p>
        </w:tc>
        <w:tc>
          <w:tcPr>
            <w:tcW w:w="591" w:type="dxa"/>
            <w:noWrap/>
            <w:textDirection w:val="btLr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2019 г.</w:t>
            </w:r>
          </w:p>
        </w:tc>
        <w:tc>
          <w:tcPr>
            <w:tcW w:w="566" w:type="dxa"/>
            <w:noWrap/>
            <w:textDirection w:val="btLr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2020 г.</w:t>
            </w:r>
          </w:p>
        </w:tc>
        <w:tc>
          <w:tcPr>
            <w:tcW w:w="612" w:type="dxa"/>
            <w:noWrap/>
            <w:textDirection w:val="btLr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2021 г.</w:t>
            </w:r>
          </w:p>
        </w:tc>
        <w:tc>
          <w:tcPr>
            <w:tcW w:w="597" w:type="dxa"/>
            <w:noWrap/>
            <w:textDirection w:val="btLr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2022 г.</w:t>
            </w:r>
          </w:p>
        </w:tc>
        <w:tc>
          <w:tcPr>
            <w:tcW w:w="597" w:type="dxa"/>
            <w:noWrap/>
            <w:textDirection w:val="btLr"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2023 г.</w:t>
            </w:r>
          </w:p>
        </w:tc>
      </w:tr>
      <w:tr w:rsidR="0081255B" w:rsidRPr="00306BBD" w:rsidTr="0081255B">
        <w:trPr>
          <w:trHeight w:val="300"/>
        </w:trPr>
        <w:tc>
          <w:tcPr>
            <w:tcW w:w="302" w:type="dxa"/>
            <w:vMerge w:val="restart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</w:t>
            </w:r>
          </w:p>
        </w:tc>
        <w:tc>
          <w:tcPr>
            <w:tcW w:w="2500" w:type="dxa"/>
            <w:vMerge w:val="restart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п. Октябрьский</w:t>
            </w:r>
          </w:p>
        </w:tc>
        <w:tc>
          <w:tcPr>
            <w:tcW w:w="76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220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218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217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215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214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212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210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209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207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206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204</w:t>
            </w:r>
          </w:p>
        </w:tc>
      </w:tr>
      <w:tr w:rsidR="0081255B" w:rsidRPr="00306BBD" w:rsidTr="0081255B">
        <w:trPr>
          <w:trHeight w:val="300"/>
        </w:trPr>
        <w:tc>
          <w:tcPr>
            <w:tcW w:w="302" w:type="dxa"/>
            <w:vMerge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76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56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55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55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54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54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54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53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53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52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52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52</w:t>
            </w:r>
          </w:p>
        </w:tc>
      </w:tr>
      <w:tr w:rsidR="0081255B" w:rsidRPr="00306BBD" w:rsidTr="0081255B">
        <w:trPr>
          <w:trHeight w:val="300"/>
        </w:trPr>
        <w:tc>
          <w:tcPr>
            <w:tcW w:w="302" w:type="dxa"/>
            <w:vMerge w:val="restart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</w:t>
            </w:r>
          </w:p>
        </w:tc>
        <w:tc>
          <w:tcPr>
            <w:tcW w:w="2500" w:type="dxa"/>
            <w:vMerge w:val="restart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д. Большевысоково</w:t>
            </w:r>
          </w:p>
        </w:tc>
        <w:tc>
          <w:tcPr>
            <w:tcW w:w="76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120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119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119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119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118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118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118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117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117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117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116</w:t>
            </w:r>
          </w:p>
        </w:tc>
      </w:tr>
      <w:tr w:rsidR="0081255B" w:rsidRPr="00306BBD" w:rsidTr="0081255B">
        <w:trPr>
          <w:trHeight w:val="300"/>
        </w:trPr>
        <w:tc>
          <w:tcPr>
            <w:tcW w:w="302" w:type="dxa"/>
            <w:vMerge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76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30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30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30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30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30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30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30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30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30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29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29</w:t>
            </w:r>
          </w:p>
        </w:tc>
      </w:tr>
      <w:tr w:rsidR="0081255B" w:rsidRPr="00306BBD" w:rsidTr="0081255B">
        <w:trPr>
          <w:trHeight w:val="300"/>
        </w:trPr>
        <w:tc>
          <w:tcPr>
            <w:tcW w:w="302" w:type="dxa"/>
            <w:vMerge w:val="restart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3</w:t>
            </w:r>
          </w:p>
        </w:tc>
        <w:tc>
          <w:tcPr>
            <w:tcW w:w="2500" w:type="dxa"/>
            <w:vMerge w:val="restart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д. Серково + д. Пивоварово</w:t>
            </w:r>
          </w:p>
        </w:tc>
        <w:tc>
          <w:tcPr>
            <w:tcW w:w="76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193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192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191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190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189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188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187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186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184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183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182</w:t>
            </w:r>
          </w:p>
        </w:tc>
      </w:tr>
      <w:tr w:rsidR="0081255B" w:rsidRPr="00306BBD" w:rsidTr="0081255B">
        <w:trPr>
          <w:trHeight w:val="300"/>
        </w:trPr>
        <w:tc>
          <w:tcPr>
            <w:tcW w:w="302" w:type="dxa"/>
            <w:vMerge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76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49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49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48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48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48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47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47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47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47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46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46</w:t>
            </w:r>
          </w:p>
        </w:tc>
      </w:tr>
      <w:tr w:rsidR="0081255B" w:rsidRPr="00306BBD" w:rsidTr="0081255B">
        <w:trPr>
          <w:trHeight w:val="300"/>
        </w:trPr>
        <w:tc>
          <w:tcPr>
            <w:tcW w:w="302" w:type="dxa"/>
            <w:vMerge w:val="restart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4</w:t>
            </w:r>
          </w:p>
        </w:tc>
        <w:tc>
          <w:tcPr>
            <w:tcW w:w="2500" w:type="dxa"/>
            <w:vMerge w:val="restart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п. Лукново</w:t>
            </w:r>
          </w:p>
        </w:tc>
        <w:tc>
          <w:tcPr>
            <w:tcW w:w="76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108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106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104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103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101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99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97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95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93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91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90</w:t>
            </w:r>
          </w:p>
        </w:tc>
      </w:tr>
      <w:tr w:rsidR="0081255B" w:rsidRPr="00306BBD" w:rsidTr="0081255B">
        <w:trPr>
          <w:trHeight w:val="300"/>
        </w:trPr>
        <w:tc>
          <w:tcPr>
            <w:tcW w:w="302" w:type="dxa"/>
            <w:vMerge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2500" w:type="dxa"/>
            <w:vMerge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76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27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27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26</w:t>
            </w:r>
          </w:p>
        </w:tc>
        <w:tc>
          <w:tcPr>
            <w:tcW w:w="61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26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25</w:t>
            </w:r>
          </w:p>
        </w:tc>
        <w:tc>
          <w:tcPr>
            <w:tcW w:w="62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25</w:t>
            </w:r>
          </w:p>
        </w:tc>
        <w:tc>
          <w:tcPr>
            <w:tcW w:w="591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24</w:t>
            </w:r>
          </w:p>
        </w:tc>
        <w:tc>
          <w:tcPr>
            <w:tcW w:w="566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24</w:t>
            </w:r>
          </w:p>
        </w:tc>
        <w:tc>
          <w:tcPr>
            <w:tcW w:w="612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24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23</w:t>
            </w:r>
          </w:p>
        </w:tc>
        <w:tc>
          <w:tcPr>
            <w:tcW w:w="597" w:type="dxa"/>
            <w:noWrap/>
            <w:vAlign w:val="center"/>
            <w:hideMark/>
          </w:tcPr>
          <w:p w:rsidR="0081255B" w:rsidRPr="00306BBD" w:rsidRDefault="0081255B" w:rsidP="0081255B">
            <w:pPr>
              <w:pStyle w:val="a3"/>
              <w:rPr>
                <w:sz w:val="18"/>
                <w:szCs w:val="16"/>
              </w:rPr>
            </w:pPr>
            <w:r w:rsidRPr="00306BBD">
              <w:rPr>
                <w:sz w:val="18"/>
                <w:szCs w:val="16"/>
              </w:rPr>
              <w:t>23</w:t>
            </w:r>
          </w:p>
        </w:tc>
      </w:tr>
    </w:tbl>
    <w:p w:rsidR="00692DE5" w:rsidRPr="00306BBD" w:rsidRDefault="00692DE5" w:rsidP="00692DE5">
      <w:pPr>
        <w:pStyle w:val="a3"/>
      </w:pPr>
    </w:p>
    <w:p w:rsidR="001F7637" w:rsidRPr="00306BBD" w:rsidRDefault="00862CA5" w:rsidP="00862CA5">
      <w:r w:rsidRPr="00306BBD">
        <w:t xml:space="preserve">Таким образом, исходя из данных табл. </w:t>
      </w:r>
      <w:r w:rsidR="00C43AE1" w:rsidRPr="00306BBD">
        <w:t>27</w:t>
      </w:r>
      <w:r w:rsidRPr="00306BBD">
        <w:t xml:space="preserve">, можно сделать вывод о том, </w:t>
      </w:r>
      <w:r w:rsidR="00793F2A" w:rsidRPr="00306BBD">
        <w:br/>
      </w:r>
      <w:r w:rsidRPr="00306BBD">
        <w:t xml:space="preserve">что при прогнозируемой Генеральным планом тенденции к </w:t>
      </w:r>
      <w:r w:rsidR="00746473" w:rsidRPr="00306BBD">
        <w:t>увелич</w:t>
      </w:r>
      <w:r w:rsidRPr="00306BBD">
        <w:t>ению численности населения (а</w:t>
      </w:r>
      <w:r w:rsidR="001C2483" w:rsidRPr="00306BBD">
        <w:t>,</w:t>
      </w:r>
      <w:r w:rsidRPr="00306BBD">
        <w:t xml:space="preserve"> следовательно, и водопотребления), а также</w:t>
      </w:r>
      <w:r w:rsidR="00793F2A" w:rsidRPr="00306BBD">
        <w:t xml:space="preserve"> уменьшения</w:t>
      </w:r>
      <w:r w:rsidRPr="00306BBD">
        <w:t xml:space="preserve"> потерь </w:t>
      </w:r>
      <w:r w:rsidR="003C74E5" w:rsidRPr="00306BBD">
        <w:br/>
      </w:r>
      <w:r w:rsidRPr="00306BBD">
        <w:t xml:space="preserve">при транспортировке воды, при существующих мощностях источников водоснабжения </w:t>
      </w:r>
      <w:r w:rsidR="00793F2A" w:rsidRPr="00306BBD">
        <w:t>имеется достаточн</w:t>
      </w:r>
      <w:r w:rsidR="00EC5CEE" w:rsidRPr="00306BBD">
        <w:t>ый резерв по производительности.</w:t>
      </w:r>
      <w:r w:rsidR="003C74E5" w:rsidRPr="00306BBD">
        <w:t xml:space="preserve"> Это позволит направить мероприятия по реконструкции и модернизации существующих систем водоснабжения </w:t>
      </w:r>
      <w:r w:rsidR="00A801B4" w:rsidRPr="00306BBD">
        <w:br/>
      </w:r>
      <w:r w:rsidR="003C74E5" w:rsidRPr="00306BBD">
        <w:t>на улучшение качества питьевой воды и повышение энергетической эффективности оборудования.</w:t>
      </w:r>
    </w:p>
    <w:p w:rsidR="00EC5CEE" w:rsidRPr="00306BBD" w:rsidRDefault="00EC5CEE" w:rsidP="00862CA5">
      <w:r w:rsidRPr="00306BBD">
        <w:lastRenderedPageBreak/>
        <w:t xml:space="preserve">Существующий резерв водозаборных сооружений составляет в среднем </w:t>
      </w:r>
      <w:r w:rsidR="00B450B3" w:rsidRPr="00306BBD">
        <w:t>39</w:t>
      </w:r>
      <w:r w:rsidRPr="00306BBD">
        <w:t xml:space="preserve">%, </w:t>
      </w:r>
      <w:r w:rsidR="001C2483" w:rsidRPr="00306BBD">
        <w:br/>
      </w:r>
      <w:r w:rsidRPr="00306BBD">
        <w:t xml:space="preserve">что гарантирует устойчивую, надежную работу источников и дает возможность получать питьевую воду в количестве, необходимом для обеспечения жителей и предприятий муниципального образования </w:t>
      </w:r>
      <w:r w:rsidR="00B450B3" w:rsidRPr="00306BBD">
        <w:t>Октябрьское</w:t>
      </w:r>
      <w:r w:rsidRPr="00306BBD">
        <w:t>.</w:t>
      </w:r>
    </w:p>
    <w:p w:rsidR="00EC5CEE" w:rsidRPr="00306BBD" w:rsidRDefault="00EC5CEE" w:rsidP="00862CA5"/>
    <w:p w:rsidR="0060624A" w:rsidRPr="00306BBD" w:rsidRDefault="00C54D74" w:rsidP="009170A2">
      <w:pPr>
        <w:pStyle w:val="2"/>
        <w:numPr>
          <w:ilvl w:val="0"/>
          <w:numId w:val="1"/>
        </w:numPr>
        <w:rPr>
          <w:rFonts w:cs="Arial"/>
        </w:rPr>
      </w:pPr>
      <w:bookmarkStart w:id="25" w:name="_Toc362216563"/>
      <w:r w:rsidRPr="00306BBD">
        <w:t>Предложения по строительству, реконструкции и модернизации объектов систем водоснабжения</w:t>
      </w:r>
      <w:bookmarkEnd w:id="25"/>
    </w:p>
    <w:p w:rsidR="0060624A" w:rsidRPr="00306BBD" w:rsidRDefault="00686343" w:rsidP="00686343">
      <w:pPr>
        <w:pStyle w:val="3"/>
      </w:pPr>
      <w:bookmarkStart w:id="26" w:name="_Toc362216564"/>
      <w:r w:rsidRPr="00306BBD">
        <w:rPr>
          <w:bCs w:val="0"/>
        </w:rPr>
        <w:t>4.</w:t>
      </w:r>
      <w:r w:rsidRPr="00306BBD">
        <w:t>1. Сведения об объектах, предлагаемых к новому строительству</w:t>
      </w:r>
      <w:r w:rsidR="00E32D5A" w:rsidRPr="00306BBD">
        <w:t>, для обеспечения перспективной подачи в сутки максимального водопотребления</w:t>
      </w:r>
      <w:bookmarkEnd w:id="26"/>
    </w:p>
    <w:p w:rsidR="00605039" w:rsidRPr="00306BBD" w:rsidRDefault="00605039" w:rsidP="002E52D2">
      <w:r w:rsidRPr="00306BBD">
        <w:t xml:space="preserve">Расчет требуемой мощности водозаборных и водоочистных сооружений, исходя </w:t>
      </w:r>
      <w:r w:rsidRPr="00306BBD">
        <w:br/>
        <w:t xml:space="preserve">из данных о перспективном водопотреблении, приведен в табл. </w:t>
      </w:r>
      <w:r w:rsidR="00C43AE1" w:rsidRPr="00306BBD">
        <w:t>22</w:t>
      </w:r>
      <w:r w:rsidRPr="00306BBD">
        <w:t xml:space="preserve"> – </w:t>
      </w:r>
      <w:r w:rsidR="00C43AE1" w:rsidRPr="00306BBD">
        <w:t>26</w:t>
      </w:r>
      <w:r w:rsidRPr="00306BBD">
        <w:t>.</w:t>
      </w:r>
    </w:p>
    <w:p w:rsidR="00605039" w:rsidRPr="00306BBD" w:rsidRDefault="00FD5F3C" w:rsidP="002E52D2">
      <w:r w:rsidRPr="00306BBD">
        <w:t xml:space="preserve">Генеральным планом </w:t>
      </w:r>
      <w:r w:rsidR="00605039" w:rsidRPr="00306BBD">
        <w:t xml:space="preserve">муниципального образования </w:t>
      </w:r>
      <w:r w:rsidR="00A51406" w:rsidRPr="00306BBD">
        <w:t>Октябрьское</w:t>
      </w:r>
      <w:r w:rsidR="00605039" w:rsidRPr="00306BBD">
        <w:t xml:space="preserve"> прогнозируется </w:t>
      </w:r>
      <w:r w:rsidR="00A51406" w:rsidRPr="00306BBD">
        <w:t>увеличе</w:t>
      </w:r>
      <w:r w:rsidR="00605039" w:rsidRPr="00306BBD">
        <w:t>ние численности населения и, как следствие, у</w:t>
      </w:r>
      <w:r w:rsidR="00A51406" w:rsidRPr="00306BBD">
        <w:t>велич</w:t>
      </w:r>
      <w:r w:rsidR="00605039" w:rsidRPr="00306BBD">
        <w:t xml:space="preserve">ение водопотребления. Поэтому </w:t>
      </w:r>
      <w:r w:rsidR="00A51406" w:rsidRPr="00306BBD">
        <w:t>ожидается перспективное увеличение</w:t>
      </w:r>
      <w:r w:rsidR="00605039" w:rsidRPr="00306BBD">
        <w:t xml:space="preserve"> подачи воды в системах централизованного водоснабжения.</w:t>
      </w:r>
      <w:r w:rsidR="00CC73DB" w:rsidRPr="00306BBD">
        <w:t xml:space="preserve"> </w:t>
      </w:r>
      <w:r w:rsidR="00605039" w:rsidRPr="00306BBD">
        <w:t>При существующих резервах мощности источников водоснабжения население и предприятия, действующие в настоящее время на территории муниципального образования, смогут получать питьевую воду в необходимом количестве. Поэтому в увеличении мощности источников водоснабжения нет необходимости.</w:t>
      </w:r>
    </w:p>
    <w:p w:rsidR="00DB0F4A" w:rsidRPr="00306BBD" w:rsidRDefault="00DB0F4A" w:rsidP="00CC73DB"/>
    <w:p w:rsidR="00DB0F4A" w:rsidRPr="00306BBD" w:rsidRDefault="00DB0F4A" w:rsidP="00CC73DB"/>
    <w:p w:rsidR="00686343" w:rsidRPr="00306BBD" w:rsidRDefault="00686343" w:rsidP="00686343">
      <w:pPr>
        <w:pStyle w:val="3"/>
      </w:pPr>
      <w:bookmarkStart w:id="27" w:name="_Toc362216565"/>
      <w:r w:rsidRPr="00306BBD">
        <w:t>4.2. Сведения о действующих объектах, предлагаемых к реконструкции (техническому перевооружению)</w:t>
      </w:r>
      <w:r w:rsidR="00481DB7" w:rsidRPr="00306BBD">
        <w:t xml:space="preserve"> </w:t>
      </w:r>
      <w:r w:rsidR="00F432ED" w:rsidRPr="00306BBD">
        <w:t>для обеспечения перспективной подачи в сутки максимального водопотребления</w:t>
      </w:r>
      <w:bookmarkEnd w:id="27"/>
    </w:p>
    <w:p w:rsidR="00605039" w:rsidRPr="00306BBD" w:rsidRDefault="00605039" w:rsidP="00C31E7B"/>
    <w:p w:rsidR="00C31E7B" w:rsidRPr="00306BBD" w:rsidRDefault="00C31E7B" w:rsidP="00C31E7B">
      <w:r w:rsidRPr="00306BBD">
        <w:t xml:space="preserve">Информация об объектах, предлагаемых к реконструкции (техническому перевооружению) для обеспечения перспективной подачи в сутки максимального водопотребления приведена в табл. </w:t>
      </w:r>
      <w:r w:rsidR="00C43AE1" w:rsidRPr="00306BBD">
        <w:t>28</w:t>
      </w:r>
      <w:r w:rsidRPr="00306BBD">
        <w:t>.</w:t>
      </w:r>
    </w:p>
    <w:p w:rsidR="00C31E7B" w:rsidRPr="00306BBD" w:rsidRDefault="00C31E7B" w:rsidP="00C31E7B"/>
    <w:p w:rsidR="00C31E7B" w:rsidRPr="00306BBD" w:rsidRDefault="00C31E7B" w:rsidP="00C31E7B">
      <w:pPr>
        <w:pStyle w:val="a3"/>
        <w:jc w:val="right"/>
      </w:pPr>
      <w:r w:rsidRPr="00306BBD">
        <w:t xml:space="preserve">Таблица </w:t>
      </w:r>
      <w:r w:rsidR="00C43AE1" w:rsidRPr="00306BBD">
        <w:t>28</w:t>
      </w:r>
      <w:r w:rsidRPr="00306BBD">
        <w:t>. Сведения о действующих объектах, предлагаемых к реконструкции</w:t>
      </w:r>
    </w:p>
    <w:tbl>
      <w:tblPr>
        <w:tblStyle w:val="af0"/>
        <w:tblW w:w="0" w:type="auto"/>
        <w:jc w:val="center"/>
        <w:tblLook w:val="04A0"/>
      </w:tblPr>
      <w:tblGrid>
        <w:gridCol w:w="684"/>
        <w:gridCol w:w="4562"/>
        <w:gridCol w:w="2637"/>
        <w:gridCol w:w="1688"/>
      </w:tblGrid>
      <w:tr w:rsidR="009210A9" w:rsidRPr="00306BBD" w:rsidTr="00EB159C">
        <w:trPr>
          <w:jc w:val="center"/>
        </w:trPr>
        <w:tc>
          <w:tcPr>
            <w:tcW w:w="0" w:type="auto"/>
            <w:vAlign w:val="center"/>
          </w:tcPr>
          <w:p w:rsidR="00E9601C" w:rsidRPr="00306BBD" w:rsidRDefault="00E9601C" w:rsidP="00EB159C">
            <w:pPr>
              <w:pStyle w:val="a3"/>
            </w:pPr>
            <w:r w:rsidRPr="00306BBD">
              <w:t>№ п/п</w:t>
            </w:r>
          </w:p>
        </w:tc>
        <w:tc>
          <w:tcPr>
            <w:tcW w:w="0" w:type="auto"/>
            <w:vAlign w:val="center"/>
          </w:tcPr>
          <w:p w:rsidR="00E9601C" w:rsidRPr="00306BBD" w:rsidRDefault="00EB159C" w:rsidP="00EB159C">
            <w:pPr>
              <w:pStyle w:val="a3"/>
            </w:pPr>
            <w:r w:rsidRPr="00306BBD">
              <w:t>Объект, а</w:t>
            </w:r>
            <w:r w:rsidR="00E9601C" w:rsidRPr="00306BBD">
              <w:t>дрес объекта</w:t>
            </w:r>
          </w:p>
        </w:tc>
        <w:tc>
          <w:tcPr>
            <w:tcW w:w="0" w:type="auto"/>
            <w:vAlign w:val="center"/>
          </w:tcPr>
          <w:p w:rsidR="00E9601C" w:rsidRPr="00306BBD" w:rsidRDefault="00E9601C" w:rsidP="00EB159C">
            <w:pPr>
              <w:pStyle w:val="a3"/>
            </w:pPr>
            <w:r w:rsidRPr="00306BBD">
              <w:t>Мероприятие</w:t>
            </w:r>
          </w:p>
        </w:tc>
        <w:tc>
          <w:tcPr>
            <w:tcW w:w="0" w:type="auto"/>
            <w:vAlign w:val="center"/>
          </w:tcPr>
          <w:p w:rsidR="00E9601C" w:rsidRPr="00306BBD" w:rsidRDefault="00E9601C" w:rsidP="00EB159C">
            <w:pPr>
              <w:pStyle w:val="a3"/>
            </w:pPr>
            <w:r w:rsidRPr="00306BBD">
              <w:t>Срок проведения</w:t>
            </w:r>
          </w:p>
        </w:tc>
      </w:tr>
      <w:tr w:rsidR="009210A9" w:rsidRPr="00306BBD" w:rsidTr="00EB159C">
        <w:trPr>
          <w:jc w:val="center"/>
        </w:trPr>
        <w:tc>
          <w:tcPr>
            <w:tcW w:w="0" w:type="auto"/>
            <w:vAlign w:val="center"/>
          </w:tcPr>
          <w:p w:rsidR="009210A9" w:rsidRPr="00306BBD" w:rsidRDefault="009210A9" w:rsidP="00EB159C">
            <w:pPr>
              <w:pStyle w:val="a3"/>
            </w:pPr>
            <w:r w:rsidRPr="00306BBD">
              <w:t>1</w:t>
            </w:r>
          </w:p>
        </w:tc>
        <w:tc>
          <w:tcPr>
            <w:tcW w:w="0" w:type="auto"/>
            <w:vAlign w:val="center"/>
          </w:tcPr>
          <w:p w:rsidR="009210A9" w:rsidRPr="00306BBD" w:rsidRDefault="009210A9" w:rsidP="00FE3123">
            <w:pPr>
              <w:pStyle w:val="a3"/>
            </w:pPr>
            <w:r w:rsidRPr="00306BBD">
              <w:t xml:space="preserve">Водоразборные колонки муниципального образования </w:t>
            </w:r>
            <w:r w:rsidR="00FE3123" w:rsidRPr="00306BBD">
              <w:t>Октябрьское</w:t>
            </w:r>
          </w:p>
        </w:tc>
        <w:tc>
          <w:tcPr>
            <w:tcW w:w="0" w:type="auto"/>
            <w:vAlign w:val="center"/>
          </w:tcPr>
          <w:p w:rsidR="009210A9" w:rsidRPr="00306BBD" w:rsidRDefault="009210A9" w:rsidP="009210A9">
            <w:pPr>
              <w:pStyle w:val="a3"/>
            </w:pPr>
            <w:r w:rsidRPr="00306BBD">
              <w:t>Ремонт водоразборных колонок</w:t>
            </w:r>
          </w:p>
        </w:tc>
        <w:tc>
          <w:tcPr>
            <w:tcW w:w="0" w:type="auto"/>
            <w:vAlign w:val="center"/>
          </w:tcPr>
          <w:p w:rsidR="009210A9" w:rsidRPr="00306BBD" w:rsidRDefault="009210A9" w:rsidP="00EB159C">
            <w:pPr>
              <w:pStyle w:val="a3"/>
            </w:pPr>
            <w:r w:rsidRPr="00306BBD">
              <w:t>2023 г.</w:t>
            </w:r>
          </w:p>
        </w:tc>
      </w:tr>
    </w:tbl>
    <w:p w:rsidR="00D71D0F" w:rsidRPr="00306BBD" w:rsidRDefault="00D71D0F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141824" w:rsidRPr="00306BBD" w:rsidRDefault="00141824" w:rsidP="00141824">
      <w:r w:rsidRPr="00306BBD">
        <w:t>Программой комплексного развития систем коммунальной инфраструктуры муниципального образования Октябрьское до 20</w:t>
      </w:r>
      <w:r w:rsidR="00BF18A9" w:rsidRPr="00306BBD">
        <w:t>20</w:t>
      </w:r>
      <w:r w:rsidRPr="00306BBD">
        <w:t xml:space="preserve"> г. в части водоснабжения предусматривается ввод в системы водоснабжения населенных пунктов установок умягчения питьевой воды. Сведения о вводе в системы водоснабжения установок умягчения питьевой воды приведены в табл. 29.</w:t>
      </w:r>
    </w:p>
    <w:p w:rsidR="00141824" w:rsidRPr="00306BBD" w:rsidRDefault="00141824" w:rsidP="00141824"/>
    <w:p w:rsidR="00A37E9D" w:rsidRPr="00306BBD" w:rsidRDefault="00A37E9D" w:rsidP="00141824">
      <w:pPr>
        <w:jc w:val="right"/>
      </w:pPr>
    </w:p>
    <w:p w:rsidR="00A37E9D" w:rsidRPr="00306BBD" w:rsidRDefault="00A37E9D" w:rsidP="00141824">
      <w:pPr>
        <w:jc w:val="right"/>
      </w:pPr>
    </w:p>
    <w:p w:rsidR="00141824" w:rsidRPr="00306BBD" w:rsidRDefault="00141824" w:rsidP="00141824">
      <w:pPr>
        <w:jc w:val="right"/>
      </w:pPr>
      <w:r w:rsidRPr="00306BBD">
        <w:lastRenderedPageBreak/>
        <w:t>Таблица 29. Сведения о вводе в системы водоснабжения установок умягчения питьевой воды</w:t>
      </w:r>
    </w:p>
    <w:tbl>
      <w:tblPr>
        <w:tblStyle w:val="af0"/>
        <w:tblW w:w="0" w:type="auto"/>
        <w:jc w:val="center"/>
        <w:tblLook w:val="04A0"/>
      </w:tblPr>
      <w:tblGrid>
        <w:gridCol w:w="606"/>
        <w:gridCol w:w="3026"/>
        <w:gridCol w:w="4408"/>
        <w:gridCol w:w="1531"/>
      </w:tblGrid>
      <w:tr w:rsidR="00D85A8A" w:rsidRPr="00306BBD" w:rsidTr="004D4ACF">
        <w:trPr>
          <w:jc w:val="center"/>
        </w:trPr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№ п/п</w:t>
            </w:r>
          </w:p>
        </w:tc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Объект, адрес объекта</w:t>
            </w:r>
          </w:p>
        </w:tc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Мероприятие</w:t>
            </w:r>
          </w:p>
        </w:tc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Срок проведения</w:t>
            </w:r>
          </w:p>
        </w:tc>
      </w:tr>
      <w:tr w:rsidR="00D85A8A" w:rsidRPr="00306BBD" w:rsidTr="004D4ACF">
        <w:trPr>
          <w:jc w:val="center"/>
        </w:trPr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1</w:t>
            </w:r>
          </w:p>
        </w:tc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п. Лукново</w:t>
            </w:r>
          </w:p>
        </w:tc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Ввод в систему водоснабжения установок умягчения питьевой воды</w:t>
            </w:r>
          </w:p>
        </w:tc>
        <w:tc>
          <w:tcPr>
            <w:tcW w:w="0" w:type="auto"/>
            <w:vAlign w:val="center"/>
          </w:tcPr>
          <w:p w:rsidR="00141824" w:rsidRPr="00306BBD" w:rsidRDefault="0089489A" w:rsidP="00BF18A9">
            <w:pPr>
              <w:pStyle w:val="a3"/>
            </w:pPr>
            <w:r w:rsidRPr="00306BBD">
              <w:t>2019-2020 г</w:t>
            </w:r>
            <w:r w:rsidR="00413784" w:rsidRPr="00306BBD">
              <w:t>г</w:t>
            </w:r>
            <w:r w:rsidR="00141824" w:rsidRPr="00306BBD">
              <w:t>.</w:t>
            </w:r>
          </w:p>
        </w:tc>
      </w:tr>
      <w:tr w:rsidR="00D85A8A" w:rsidRPr="00306BBD" w:rsidTr="004D4ACF">
        <w:trPr>
          <w:jc w:val="center"/>
        </w:trPr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2</w:t>
            </w:r>
          </w:p>
        </w:tc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п. Октябрьский</w:t>
            </w:r>
          </w:p>
        </w:tc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Ввод в систему водоснабжения установок умягчения питьевой воды</w:t>
            </w:r>
          </w:p>
        </w:tc>
        <w:tc>
          <w:tcPr>
            <w:tcW w:w="0" w:type="auto"/>
            <w:vAlign w:val="center"/>
          </w:tcPr>
          <w:p w:rsidR="00141824" w:rsidRPr="00306BBD" w:rsidRDefault="0089489A" w:rsidP="00BF18A9">
            <w:pPr>
              <w:pStyle w:val="a3"/>
            </w:pPr>
            <w:r w:rsidRPr="00306BBD">
              <w:t>2019-2020 г</w:t>
            </w:r>
            <w:r w:rsidR="00413784" w:rsidRPr="00306BBD">
              <w:t>г</w:t>
            </w:r>
            <w:r w:rsidRPr="00306BBD">
              <w:t>.</w:t>
            </w:r>
          </w:p>
        </w:tc>
      </w:tr>
      <w:tr w:rsidR="00D85A8A" w:rsidRPr="00306BBD" w:rsidTr="004D4ACF">
        <w:trPr>
          <w:jc w:val="center"/>
        </w:trPr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3</w:t>
            </w:r>
          </w:p>
        </w:tc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д. Серково</w:t>
            </w:r>
          </w:p>
        </w:tc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Ввод в систему водоснабжения установок умягчения питьевой воды</w:t>
            </w:r>
          </w:p>
        </w:tc>
        <w:tc>
          <w:tcPr>
            <w:tcW w:w="0" w:type="auto"/>
            <w:vAlign w:val="center"/>
          </w:tcPr>
          <w:p w:rsidR="00141824" w:rsidRPr="00306BBD" w:rsidRDefault="0089489A" w:rsidP="00BF18A9">
            <w:pPr>
              <w:pStyle w:val="a3"/>
            </w:pPr>
            <w:r w:rsidRPr="00306BBD">
              <w:t>2019-2020 г</w:t>
            </w:r>
            <w:r w:rsidR="00413784" w:rsidRPr="00306BBD">
              <w:t>г</w:t>
            </w:r>
            <w:r w:rsidRPr="00306BBD">
              <w:t>.</w:t>
            </w:r>
          </w:p>
        </w:tc>
      </w:tr>
      <w:tr w:rsidR="00D85A8A" w:rsidRPr="00306BBD" w:rsidTr="004D4ACF">
        <w:trPr>
          <w:jc w:val="center"/>
        </w:trPr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4</w:t>
            </w:r>
          </w:p>
        </w:tc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 xml:space="preserve">д. Большевысоково </w:t>
            </w:r>
          </w:p>
        </w:tc>
        <w:tc>
          <w:tcPr>
            <w:tcW w:w="0" w:type="auto"/>
            <w:vAlign w:val="center"/>
          </w:tcPr>
          <w:p w:rsidR="00141824" w:rsidRPr="00306BBD" w:rsidRDefault="00141824" w:rsidP="004D4ACF">
            <w:pPr>
              <w:pStyle w:val="a3"/>
            </w:pPr>
            <w:r w:rsidRPr="00306BBD">
              <w:t>Ввод в систему водоснабжения установок умягчения питьевой воды</w:t>
            </w:r>
          </w:p>
        </w:tc>
        <w:tc>
          <w:tcPr>
            <w:tcW w:w="0" w:type="auto"/>
            <w:vAlign w:val="center"/>
          </w:tcPr>
          <w:p w:rsidR="00141824" w:rsidRPr="00306BBD" w:rsidRDefault="0089489A" w:rsidP="00BF18A9">
            <w:pPr>
              <w:pStyle w:val="a3"/>
            </w:pPr>
            <w:r w:rsidRPr="00306BBD">
              <w:t>2019-2020 г</w:t>
            </w:r>
            <w:r w:rsidR="00413784" w:rsidRPr="00306BBD">
              <w:t>г</w:t>
            </w:r>
            <w:r w:rsidRPr="00306BBD">
              <w:t>.</w:t>
            </w:r>
          </w:p>
        </w:tc>
      </w:tr>
      <w:tr w:rsidR="00D85A8A" w:rsidRPr="00306BBD" w:rsidTr="004D4ACF">
        <w:trPr>
          <w:jc w:val="center"/>
        </w:trPr>
        <w:tc>
          <w:tcPr>
            <w:tcW w:w="0" w:type="auto"/>
            <w:vAlign w:val="center"/>
          </w:tcPr>
          <w:p w:rsidR="00D85A8A" w:rsidRPr="00306BBD" w:rsidRDefault="00D85A8A" w:rsidP="004D4ACF">
            <w:pPr>
              <w:pStyle w:val="a3"/>
            </w:pPr>
            <w:r w:rsidRPr="00306BBD">
              <w:t>5</w:t>
            </w:r>
          </w:p>
        </w:tc>
        <w:tc>
          <w:tcPr>
            <w:tcW w:w="0" w:type="auto"/>
            <w:vAlign w:val="center"/>
          </w:tcPr>
          <w:p w:rsidR="00D85A8A" w:rsidRPr="00306BBD" w:rsidRDefault="00D85A8A" w:rsidP="004D4ACF">
            <w:pPr>
              <w:pStyle w:val="a3"/>
            </w:pPr>
            <w:r w:rsidRPr="00306BBD">
              <w:t>Проведение лабораторных испытаний качества питьевой воды</w:t>
            </w:r>
          </w:p>
        </w:tc>
        <w:tc>
          <w:tcPr>
            <w:tcW w:w="0" w:type="auto"/>
            <w:vAlign w:val="center"/>
          </w:tcPr>
          <w:p w:rsidR="00D85A8A" w:rsidRPr="00306BBD" w:rsidRDefault="00D85A8A" w:rsidP="004D4ACF">
            <w:pPr>
              <w:pStyle w:val="a3"/>
            </w:pPr>
            <w:r w:rsidRPr="00306BBD">
              <w:t>Проведение регулярных анализов соответствия качества питьевой воды источников водоснабжения нормативным требованиям</w:t>
            </w:r>
          </w:p>
        </w:tc>
        <w:tc>
          <w:tcPr>
            <w:tcW w:w="0" w:type="auto"/>
            <w:vAlign w:val="center"/>
          </w:tcPr>
          <w:p w:rsidR="00D85A8A" w:rsidRPr="00306BBD" w:rsidRDefault="00413784" w:rsidP="004D4ACF">
            <w:pPr>
              <w:pStyle w:val="a3"/>
            </w:pPr>
            <w:r w:rsidRPr="00306BBD">
              <w:t>2013-</w:t>
            </w:r>
            <w:r w:rsidR="00D85A8A" w:rsidRPr="00306BBD">
              <w:t>2023 гг.</w:t>
            </w:r>
          </w:p>
        </w:tc>
      </w:tr>
    </w:tbl>
    <w:p w:rsidR="00141824" w:rsidRPr="00306BBD" w:rsidRDefault="00141824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481DB7" w:rsidRPr="00306BBD" w:rsidRDefault="00481DB7" w:rsidP="00481DB7">
      <w:pPr>
        <w:pStyle w:val="3"/>
      </w:pPr>
      <w:bookmarkStart w:id="28" w:name="_Toc362216566"/>
      <w:r w:rsidRPr="00306BBD">
        <w:t>4.3. Сведения о действующих объектах, предлагаемых к выводу из эксплуатации</w:t>
      </w:r>
      <w:bookmarkEnd w:id="28"/>
    </w:p>
    <w:p w:rsidR="008F640F" w:rsidRPr="00306BBD" w:rsidRDefault="00605039" w:rsidP="00E04B7E">
      <w:r w:rsidRPr="00306BBD">
        <w:t>Вывода из эксплуатации действующих объектов системы централизованного водоснабжения в период до 2023 г. не ожидается.</w:t>
      </w:r>
    </w:p>
    <w:p w:rsidR="00477588" w:rsidRPr="00306BBD" w:rsidRDefault="00477588" w:rsidP="00E04B7E"/>
    <w:p w:rsidR="00477588" w:rsidRPr="00306BBD" w:rsidRDefault="00477588" w:rsidP="00010B2D">
      <w:pPr>
        <w:pStyle w:val="2"/>
        <w:jc w:val="both"/>
      </w:pPr>
      <w:bookmarkStart w:id="29" w:name="_Toc362216567"/>
      <w:r w:rsidRPr="00306BBD">
        <w:t>5. Предложения по строительству, реконструкции и модернизации линейных объектов централизованных систем водоснабжения</w:t>
      </w:r>
      <w:bookmarkEnd w:id="29"/>
    </w:p>
    <w:p w:rsidR="00E474B1" w:rsidRPr="00306BBD" w:rsidRDefault="00E474B1" w:rsidP="00E474B1">
      <w:pPr>
        <w:pStyle w:val="3"/>
      </w:pPr>
      <w:bookmarkStart w:id="30" w:name="_Toc362216568"/>
      <w:r w:rsidRPr="00306BBD">
        <w:t>5.1. Сведения о реконструируемых и предлагаемых к новому строительству</w:t>
      </w:r>
      <w:r w:rsidR="008B6187" w:rsidRPr="00306BBD">
        <w:t xml:space="preserve"> магистральных</w:t>
      </w:r>
      <w:r w:rsidRPr="00306BBD">
        <w:t xml:space="preserve"> водопроводных сетях, обеспечивающих перераспределение основных потоков из зон с избытком в зоны с дефицитом</w:t>
      </w:r>
      <w:r w:rsidR="008B6187" w:rsidRPr="00306BBD">
        <w:t xml:space="preserve"> производительности сооружений (использование существующих резервов для существующих абонентов)</w:t>
      </w:r>
      <w:bookmarkEnd w:id="30"/>
    </w:p>
    <w:p w:rsidR="00B16782" w:rsidRPr="00306BBD" w:rsidRDefault="00B16782" w:rsidP="00B16782">
      <w:r w:rsidRPr="00306BBD">
        <w:t>Сведения отсутствуют</w:t>
      </w:r>
    </w:p>
    <w:p w:rsidR="00FF4C30" w:rsidRPr="00306BBD" w:rsidRDefault="00FF4C30" w:rsidP="00FF4C30"/>
    <w:p w:rsidR="0093431B" w:rsidRPr="00306BBD" w:rsidRDefault="00BA599B" w:rsidP="00BA599B">
      <w:pPr>
        <w:pStyle w:val="3"/>
      </w:pPr>
      <w:bookmarkStart w:id="31" w:name="_Toc362216569"/>
      <w:r w:rsidRPr="00306BBD">
        <w:t xml:space="preserve">5.2. Сведения о реконструируемых и предлагаемых к новому строительству </w:t>
      </w:r>
      <w:r w:rsidR="0093431B" w:rsidRPr="00306BBD">
        <w:t xml:space="preserve">магистральных </w:t>
      </w:r>
      <w:r w:rsidRPr="00306BBD">
        <w:t xml:space="preserve">водопроводных сетях для </w:t>
      </w:r>
      <w:r w:rsidR="0093431B" w:rsidRPr="00306BBD">
        <w:t>обеспечения перспективных изменений объема водоразбора во вновь осваиваемых районах поселения под жилищную, комплексную или производственную застройку (подача воды к объектам новой застройки)</w:t>
      </w:r>
      <w:bookmarkEnd w:id="31"/>
    </w:p>
    <w:p w:rsidR="00B16782" w:rsidRPr="00306BBD" w:rsidRDefault="00B16782" w:rsidP="00B16782">
      <w:r w:rsidRPr="00306BBD">
        <w:t>Сведения отсутствуют</w:t>
      </w:r>
    </w:p>
    <w:p w:rsidR="0093431B" w:rsidRPr="00306BBD" w:rsidRDefault="0093431B" w:rsidP="0093431B"/>
    <w:p w:rsidR="001C00FE" w:rsidRPr="00306BBD" w:rsidRDefault="001C00FE" w:rsidP="001C00FE">
      <w:pPr>
        <w:pStyle w:val="3"/>
      </w:pPr>
      <w:bookmarkStart w:id="32" w:name="_Toc362216570"/>
      <w:r w:rsidRPr="00306BBD">
        <w:t>5.3. 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</w:t>
      </w:r>
      <w:bookmarkEnd w:id="32"/>
    </w:p>
    <w:p w:rsidR="00B16782" w:rsidRPr="00306BBD" w:rsidRDefault="00B16782" w:rsidP="00B16782">
      <w:r w:rsidRPr="00306BBD">
        <w:t>Сведения отсутствуют</w:t>
      </w:r>
    </w:p>
    <w:p w:rsidR="002178A9" w:rsidRPr="00306BBD" w:rsidRDefault="002178A9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1A6F52" w:rsidRPr="00306BBD" w:rsidRDefault="001A6F52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 w:rsidRPr="00306BBD">
        <w:br w:type="page"/>
      </w:r>
    </w:p>
    <w:p w:rsidR="00C35C37" w:rsidRPr="00306BBD" w:rsidRDefault="003A2A2B" w:rsidP="00082188">
      <w:pPr>
        <w:pStyle w:val="3"/>
      </w:pPr>
      <w:bookmarkStart w:id="33" w:name="_Toc362216571"/>
      <w:r w:rsidRPr="00306BBD">
        <w:lastRenderedPageBreak/>
        <w:t>5.4.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</w:t>
      </w:r>
      <w:bookmarkEnd w:id="33"/>
    </w:p>
    <w:p w:rsidR="00AF543F" w:rsidRPr="00306BBD" w:rsidRDefault="00AF543F" w:rsidP="00AF543F">
      <w:r w:rsidRPr="00306BBD">
        <w:t>Сведения отсутствуют</w:t>
      </w:r>
    </w:p>
    <w:p w:rsidR="003A2A2B" w:rsidRPr="00306BBD" w:rsidRDefault="003A2A2B" w:rsidP="003A2A2B">
      <w:pPr>
        <w:pStyle w:val="3"/>
      </w:pPr>
      <w:bookmarkStart w:id="34" w:name="_Toc362216572"/>
      <w:r w:rsidRPr="00306BBD">
        <w:t>5.5. Сведения о реконструируемых участках водопроводной сети, подлежащих замене в связи с исчерпанием эксплуатационного ресурса</w:t>
      </w:r>
      <w:bookmarkEnd w:id="34"/>
    </w:p>
    <w:p w:rsidR="00B16782" w:rsidRPr="00306BBD" w:rsidRDefault="00B16782" w:rsidP="00B16782">
      <w:r w:rsidRPr="00306BBD">
        <w:t>Сведения отсутствуют</w:t>
      </w:r>
    </w:p>
    <w:p w:rsidR="00A70355" w:rsidRPr="00306BBD" w:rsidRDefault="00A70355" w:rsidP="00A70355">
      <w:pPr>
        <w:pStyle w:val="3"/>
      </w:pPr>
      <w:bookmarkStart w:id="35" w:name="_Toc362216573"/>
      <w:r w:rsidRPr="00306BBD">
        <w:t>5.6. Сведения о новом строительстве и реконструкции насосных станций</w:t>
      </w:r>
      <w:bookmarkEnd w:id="35"/>
    </w:p>
    <w:p w:rsidR="00B16782" w:rsidRPr="00306BBD" w:rsidRDefault="00B16782" w:rsidP="00B16782">
      <w:r w:rsidRPr="00306BBD">
        <w:t>Сведения отсутствуют</w:t>
      </w:r>
    </w:p>
    <w:p w:rsidR="00A70355" w:rsidRPr="00306BBD" w:rsidRDefault="00A70355" w:rsidP="00A70355">
      <w:pPr>
        <w:pStyle w:val="3"/>
      </w:pPr>
      <w:bookmarkStart w:id="36" w:name="_Toc362216574"/>
      <w:r w:rsidRPr="00306BBD">
        <w:t>5.7. Сведения о новом строительстве и реконструкции резервуаров и водонапорных башен</w:t>
      </w:r>
      <w:bookmarkEnd w:id="36"/>
    </w:p>
    <w:p w:rsidR="008E43EF" w:rsidRPr="00306BBD" w:rsidRDefault="008E43EF" w:rsidP="008E43EF"/>
    <w:p w:rsidR="00082188" w:rsidRPr="00306BBD" w:rsidRDefault="00082188" w:rsidP="008E43EF">
      <w:r w:rsidRPr="00306BBD">
        <w:t xml:space="preserve">Программой комплексного развития </w:t>
      </w:r>
      <w:r w:rsidR="007A361A" w:rsidRPr="00306BBD">
        <w:t>систем коммунальной инфраструктуры</w:t>
      </w:r>
      <w:r w:rsidRPr="00306BBD">
        <w:t xml:space="preserve"> </w:t>
      </w:r>
      <w:r w:rsidR="007A361A" w:rsidRPr="00306BBD">
        <w:t xml:space="preserve">муниципального </w:t>
      </w:r>
      <w:r w:rsidRPr="00306BBD">
        <w:t xml:space="preserve">образования Октябрьское </w:t>
      </w:r>
      <w:r w:rsidR="00FA0E43" w:rsidRPr="00306BBD">
        <w:t xml:space="preserve">до 2016 г. </w:t>
      </w:r>
      <w:r w:rsidR="007A361A" w:rsidRPr="00306BBD">
        <w:t xml:space="preserve">в части водоснабжения </w:t>
      </w:r>
      <w:r w:rsidRPr="00306BBD">
        <w:t xml:space="preserve">предусматривается установка частотных преобразователей на насосах в д. Серково </w:t>
      </w:r>
      <w:r w:rsidR="00FA0E43" w:rsidRPr="00306BBD">
        <w:br/>
      </w:r>
      <w:r w:rsidRPr="00306BBD">
        <w:t>и д. Большевысоково.</w:t>
      </w:r>
    </w:p>
    <w:p w:rsidR="00082188" w:rsidRPr="00306BBD" w:rsidRDefault="00082188" w:rsidP="008E43EF">
      <w:r w:rsidRPr="00306BBD">
        <w:t xml:space="preserve">Сведения об установке частотных преобразователей приведены в табл. </w:t>
      </w:r>
      <w:r w:rsidR="00C43AE1" w:rsidRPr="00306BBD">
        <w:t>31</w:t>
      </w:r>
      <w:r w:rsidRPr="00306BBD">
        <w:t>.</w:t>
      </w:r>
    </w:p>
    <w:p w:rsidR="00C43AE1" w:rsidRPr="00306BBD" w:rsidRDefault="00C43AE1" w:rsidP="008E43EF"/>
    <w:p w:rsidR="00082188" w:rsidRPr="00306BBD" w:rsidRDefault="00082188" w:rsidP="00FA0E43">
      <w:pPr>
        <w:jc w:val="right"/>
      </w:pPr>
      <w:r w:rsidRPr="00306BBD">
        <w:t xml:space="preserve">Таблица </w:t>
      </w:r>
      <w:r w:rsidR="00C43AE1" w:rsidRPr="00306BBD">
        <w:t>31</w:t>
      </w:r>
      <w:r w:rsidRPr="00306BBD">
        <w:t>. Сведения об установке частотных преобразователей</w:t>
      </w:r>
    </w:p>
    <w:tbl>
      <w:tblPr>
        <w:tblStyle w:val="af0"/>
        <w:tblW w:w="0" w:type="auto"/>
        <w:jc w:val="center"/>
        <w:tblLook w:val="04A0"/>
      </w:tblPr>
      <w:tblGrid>
        <w:gridCol w:w="681"/>
        <w:gridCol w:w="4164"/>
        <w:gridCol w:w="3045"/>
        <w:gridCol w:w="1681"/>
      </w:tblGrid>
      <w:tr w:rsidR="00786D3B" w:rsidRPr="00306BBD" w:rsidTr="00F14D26">
        <w:trPr>
          <w:jc w:val="center"/>
        </w:trPr>
        <w:tc>
          <w:tcPr>
            <w:tcW w:w="0" w:type="auto"/>
            <w:vAlign w:val="center"/>
          </w:tcPr>
          <w:p w:rsidR="00082188" w:rsidRPr="00306BBD" w:rsidRDefault="00082188" w:rsidP="00F14D26">
            <w:pPr>
              <w:pStyle w:val="a3"/>
            </w:pPr>
            <w:r w:rsidRPr="00306BBD">
              <w:t>№ п/п</w:t>
            </w:r>
          </w:p>
        </w:tc>
        <w:tc>
          <w:tcPr>
            <w:tcW w:w="0" w:type="auto"/>
            <w:vAlign w:val="center"/>
          </w:tcPr>
          <w:p w:rsidR="00082188" w:rsidRPr="00306BBD" w:rsidRDefault="00082188" w:rsidP="00F14D26">
            <w:pPr>
              <w:pStyle w:val="a3"/>
            </w:pPr>
            <w:r w:rsidRPr="00306BBD">
              <w:t>Объект, адрес объекта</w:t>
            </w:r>
          </w:p>
        </w:tc>
        <w:tc>
          <w:tcPr>
            <w:tcW w:w="0" w:type="auto"/>
            <w:vAlign w:val="center"/>
          </w:tcPr>
          <w:p w:rsidR="00082188" w:rsidRPr="00306BBD" w:rsidRDefault="00082188" w:rsidP="00F14D26">
            <w:pPr>
              <w:pStyle w:val="a3"/>
            </w:pPr>
            <w:r w:rsidRPr="00306BBD">
              <w:t>Мероприятие</w:t>
            </w:r>
          </w:p>
        </w:tc>
        <w:tc>
          <w:tcPr>
            <w:tcW w:w="0" w:type="auto"/>
            <w:vAlign w:val="center"/>
          </w:tcPr>
          <w:p w:rsidR="00082188" w:rsidRPr="00306BBD" w:rsidRDefault="00082188" w:rsidP="00F14D26">
            <w:pPr>
              <w:pStyle w:val="a3"/>
            </w:pPr>
            <w:r w:rsidRPr="00306BBD">
              <w:t>Срок проведения</w:t>
            </w:r>
          </w:p>
        </w:tc>
      </w:tr>
      <w:tr w:rsidR="00786D3B" w:rsidRPr="00306BBD" w:rsidTr="00F14D26">
        <w:trPr>
          <w:jc w:val="center"/>
        </w:trPr>
        <w:tc>
          <w:tcPr>
            <w:tcW w:w="0" w:type="auto"/>
            <w:vAlign w:val="center"/>
          </w:tcPr>
          <w:p w:rsidR="00082188" w:rsidRPr="00306BBD" w:rsidRDefault="00082188" w:rsidP="00F14D26">
            <w:pPr>
              <w:pStyle w:val="a3"/>
            </w:pPr>
            <w:r w:rsidRPr="00306BBD">
              <w:t>1</w:t>
            </w:r>
          </w:p>
        </w:tc>
        <w:tc>
          <w:tcPr>
            <w:tcW w:w="0" w:type="auto"/>
            <w:vAlign w:val="center"/>
          </w:tcPr>
          <w:p w:rsidR="00082188" w:rsidRPr="00306BBD" w:rsidRDefault="00082188" w:rsidP="00F14D26">
            <w:pPr>
              <w:pStyle w:val="a3"/>
            </w:pPr>
            <w:r w:rsidRPr="00306BBD">
              <w:t>Водонапорная башня скважины №34502, д. Серково</w:t>
            </w:r>
          </w:p>
        </w:tc>
        <w:tc>
          <w:tcPr>
            <w:tcW w:w="0" w:type="auto"/>
            <w:vAlign w:val="center"/>
          </w:tcPr>
          <w:p w:rsidR="00082188" w:rsidRPr="00306BBD" w:rsidRDefault="00082188" w:rsidP="00F14D26">
            <w:pPr>
              <w:pStyle w:val="a3"/>
            </w:pPr>
            <w:r w:rsidRPr="00306BBD">
              <w:t>Установка частотного преобразователя</w:t>
            </w:r>
          </w:p>
        </w:tc>
        <w:tc>
          <w:tcPr>
            <w:tcW w:w="0" w:type="auto"/>
            <w:vAlign w:val="center"/>
          </w:tcPr>
          <w:p w:rsidR="00082188" w:rsidRPr="00306BBD" w:rsidRDefault="00082188" w:rsidP="00944629">
            <w:pPr>
              <w:pStyle w:val="a3"/>
            </w:pPr>
            <w:r w:rsidRPr="00306BBD">
              <w:t>201</w:t>
            </w:r>
            <w:r w:rsidR="00944629" w:rsidRPr="00306BBD">
              <w:t>6</w:t>
            </w:r>
            <w:r w:rsidR="00786D3B" w:rsidRPr="00306BBD">
              <w:t xml:space="preserve"> </w:t>
            </w:r>
            <w:r w:rsidRPr="00306BBD">
              <w:t>г.</w:t>
            </w:r>
          </w:p>
        </w:tc>
      </w:tr>
      <w:tr w:rsidR="00786D3B" w:rsidRPr="00306BBD" w:rsidTr="00F14D26">
        <w:trPr>
          <w:jc w:val="center"/>
        </w:trPr>
        <w:tc>
          <w:tcPr>
            <w:tcW w:w="0" w:type="auto"/>
            <w:vAlign w:val="center"/>
          </w:tcPr>
          <w:p w:rsidR="00082188" w:rsidRPr="00306BBD" w:rsidRDefault="00082188" w:rsidP="00F14D26">
            <w:pPr>
              <w:pStyle w:val="a3"/>
            </w:pPr>
            <w:r w:rsidRPr="00306BBD">
              <w:t>2</w:t>
            </w:r>
          </w:p>
        </w:tc>
        <w:tc>
          <w:tcPr>
            <w:tcW w:w="0" w:type="auto"/>
            <w:vAlign w:val="center"/>
          </w:tcPr>
          <w:p w:rsidR="00082188" w:rsidRPr="00306BBD" w:rsidRDefault="00082188" w:rsidP="00F14D26">
            <w:pPr>
              <w:pStyle w:val="a3"/>
            </w:pPr>
            <w:r w:rsidRPr="00306BBD">
              <w:t>Водонапорная башня скважины №14546, д. Большевысоково</w:t>
            </w:r>
          </w:p>
        </w:tc>
        <w:tc>
          <w:tcPr>
            <w:tcW w:w="0" w:type="auto"/>
            <w:vAlign w:val="center"/>
          </w:tcPr>
          <w:p w:rsidR="00082188" w:rsidRPr="00306BBD" w:rsidRDefault="00082188" w:rsidP="00F14D26">
            <w:pPr>
              <w:pStyle w:val="a3"/>
            </w:pPr>
            <w:r w:rsidRPr="00306BBD">
              <w:t>Установка частотного преобразователя</w:t>
            </w:r>
          </w:p>
        </w:tc>
        <w:tc>
          <w:tcPr>
            <w:tcW w:w="0" w:type="auto"/>
            <w:vAlign w:val="center"/>
          </w:tcPr>
          <w:p w:rsidR="00082188" w:rsidRPr="00306BBD" w:rsidRDefault="00786D3B" w:rsidP="00F14D26">
            <w:pPr>
              <w:pStyle w:val="a3"/>
            </w:pPr>
            <w:r w:rsidRPr="00306BBD">
              <w:t>2014 г.</w:t>
            </w:r>
          </w:p>
        </w:tc>
      </w:tr>
    </w:tbl>
    <w:p w:rsidR="008E43EF" w:rsidRPr="00306BBD" w:rsidRDefault="008E43EF" w:rsidP="008E43EF">
      <w:pPr>
        <w:pStyle w:val="3"/>
      </w:pPr>
      <w:bookmarkStart w:id="37" w:name="_Toc362216575"/>
      <w:r w:rsidRPr="00306BBD">
        <w:t>5.8.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37"/>
    </w:p>
    <w:p w:rsidR="00B16782" w:rsidRPr="00306BBD" w:rsidRDefault="00B16782" w:rsidP="00B16782">
      <w:r w:rsidRPr="00306BBD">
        <w:t>Сведения отсутствуют</w:t>
      </w:r>
    </w:p>
    <w:p w:rsidR="00C84F89" w:rsidRPr="00306BBD" w:rsidRDefault="00C84F89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2F09F9" w:rsidRPr="00306BBD" w:rsidRDefault="002F09F9" w:rsidP="002F09F9">
      <w:pPr>
        <w:pStyle w:val="3"/>
      </w:pPr>
      <w:bookmarkStart w:id="38" w:name="_Toc362216576"/>
      <w:r w:rsidRPr="00306BBD">
        <w:t>5.9. Сведения о развитии системы коммерческого учета водопотребления организациями, осуществляющими водоснабжение</w:t>
      </w:r>
      <w:bookmarkEnd w:id="38"/>
    </w:p>
    <w:p w:rsidR="00B16782" w:rsidRPr="00306BBD" w:rsidRDefault="00B16782" w:rsidP="00B16782">
      <w:r w:rsidRPr="00306BBD">
        <w:t>Сведения отсутствуют</w:t>
      </w:r>
    </w:p>
    <w:p w:rsidR="00BD0608" w:rsidRPr="00306BBD" w:rsidRDefault="00BD0608" w:rsidP="00010B2D">
      <w:pPr>
        <w:pStyle w:val="2"/>
        <w:jc w:val="left"/>
      </w:pPr>
      <w:bookmarkStart w:id="39" w:name="_Toc362216577"/>
      <w:r w:rsidRPr="00306BBD">
        <w:t>6. Экологические аспекты мероприятий по строительству и реконструкции объектов централизованной системы водоснабжения</w:t>
      </w:r>
      <w:bookmarkEnd w:id="39"/>
    </w:p>
    <w:p w:rsidR="00C503F2" w:rsidRPr="00306BBD" w:rsidRDefault="00773523" w:rsidP="00C503F2">
      <w:pPr>
        <w:pStyle w:val="3"/>
      </w:pPr>
      <w:bookmarkStart w:id="40" w:name="_Toc362216578"/>
      <w:r w:rsidRPr="00306BBD">
        <w:t>6.1.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(утилизации) промывных вод</w:t>
      </w:r>
      <w:bookmarkEnd w:id="40"/>
    </w:p>
    <w:p w:rsidR="00B16782" w:rsidRPr="00306BBD" w:rsidRDefault="00B16782" w:rsidP="00B16782">
      <w:r w:rsidRPr="00306BBD">
        <w:t>Сведения отсутствуют</w:t>
      </w:r>
    </w:p>
    <w:p w:rsidR="002274FD" w:rsidRPr="00306BBD" w:rsidRDefault="002274FD" w:rsidP="002274FD"/>
    <w:p w:rsidR="00773523" w:rsidRPr="00306BBD" w:rsidRDefault="00C503F2" w:rsidP="00C503F2">
      <w:pPr>
        <w:pStyle w:val="3"/>
      </w:pPr>
      <w:bookmarkStart w:id="41" w:name="_Toc362216579"/>
      <w:r w:rsidRPr="00306BBD">
        <w:lastRenderedPageBreak/>
        <w:t>6.2. С</w:t>
      </w:r>
      <w:r w:rsidR="00773523" w:rsidRPr="00306BBD">
        <w:t xml:space="preserve">ведения о мерах по предотвращению вредного </w:t>
      </w:r>
      <w:r w:rsidR="009526BD" w:rsidRPr="00306BBD">
        <w:t xml:space="preserve">воздействия </w:t>
      </w:r>
      <w:r w:rsidR="00DA5731" w:rsidRPr="00306BBD">
        <w:t xml:space="preserve">на окружающую </w:t>
      </w:r>
      <w:r w:rsidR="00773523" w:rsidRPr="00306BBD">
        <w:t>среду при реализации мероприятий по снабжени</w:t>
      </w:r>
      <w:r w:rsidR="009526BD" w:rsidRPr="00306BBD">
        <w:t>ю и хранению химическ</w:t>
      </w:r>
      <w:r w:rsidR="00DA5731" w:rsidRPr="00306BBD">
        <w:t xml:space="preserve">их </w:t>
      </w:r>
      <w:r w:rsidR="00773523" w:rsidRPr="00306BBD">
        <w:t>реагентов, используемых в</w:t>
      </w:r>
      <w:r w:rsidRPr="00306BBD">
        <w:t xml:space="preserve"> водоподготовке (хлор и другие)</w:t>
      </w:r>
      <w:bookmarkEnd w:id="41"/>
    </w:p>
    <w:p w:rsidR="00B16782" w:rsidRPr="00306BBD" w:rsidRDefault="00B16782" w:rsidP="00B16782">
      <w:r w:rsidRPr="00306BBD">
        <w:t>Сведения отсутствуют</w:t>
      </w:r>
    </w:p>
    <w:p w:rsidR="009526BD" w:rsidRPr="00306BBD" w:rsidRDefault="009526BD" w:rsidP="009526BD"/>
    <w:p w:rsidR="00FA4834" w:rsidRPr="00306BBD" w:rsidRDefault="00FA4834" w:rsidP="009526BD">
      <w:pPr>
        <w:pStyle w:val="2"/>
        <w:sectPr w:rsidR="00FA4834" w:rsidRPr="00306BBD" w:rsidSect="009E789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526BD" w:rsidRPr="00306BBD" w:rsidRDefault="009526BD" w:rsidP="009526BD">
      <w:pPr>
        <w:pStyle w:val="2"/>
      </w:pPr>
      <w:bookmarkStart w:id="42" w:name="_Toc362216580"/>
      <w:r w:rsidRPr="00306BBD">
        <w:lastRenderedPageBreak/>
        <w:t>7. Оценка капитальных вложений в новое строительство, реконструкцию и модернизацию объектов централизованных систем водоснабжения</w:t>
      </w:r>
      <w:bookmarkEnd w:id="42"/>
    </w:p>
    <w:p w:rsidR="009526BD" w:rsidRPr="00306BBD" w:rsidRDefault="009526BD" w:rsidP="009526BD">
      <w:pPr>
        <w:pStyle w:val="3"/>
      </w:pPr>
      <w:bookmarkStart w:id="43" w:name="_Toc362216581"/>
      <w:r w:rsidRPr="00306BBD">
        <w:rPr>
          <w:bCs w:val="0"/>
        </w:rPr>
        <w:t>7.</w:t>
      </w:r>
      <w:r w:rsidRPr="00306BBD">
        <w:t>1. Оценка капитальных вложений в новое строительство и реконструкцию объектов централизованных систем водоснабжения, выполненную в соответствии с укрупненными сметными нормативами,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 (либо принятую по объектам-аналогам) по видам капитального строительства и видам работ</w:t>
      </w:r>
      <w:bookmarkEnd w:id="43"/>
    </w:p>
    <w:p w:rsidR="00E465BB" w:rsidRPr="00306BBD" w:rsidRDefault="00E465BB" w:rsidP="00E465BB">
      <w:r w:rsidRPr="00306BBD">
        <w:t xml:space="preserve">Результаты оценки капитальных затрат на проведение мероприятий по реконструкции системы водоснабжения муниципального образования </w:t>
      </w:r>
      <w:r w:rsidR="00D573E1" w:rsidRPr="00306BBD">
        <w:t>Октябрьское</w:t>
      </w:r>
      <w:r w:rsidRPr="00306BBD">
        <w:t xml:space="preserve"> представлены в табл. </w:t>
      </w:r>
      <w:r w:rsidR="00C4327F" w:rsidRPr="00306BBD">
        <w:t>3</w:t>
      </w:r>
      <w:r w:rsidR="00C43AE1" w:rsidRPr="00306BBD">
        <w:t>2</w:t>
      </w:r>
      <w:r w:rsidRPr="00306BBD">
        <w:t>.</w:t>
      </w:r>
    </w:p>
    <w:p w:rsidR="00E465BB" w:rsidRPr="00306BBD" w:rsidRDefault="00E465BB" w:rsidP="00E465BB"/>
    <w:p w:rsidR="009526BD" w:rsidRPr="00306BBD" w:rsidRDefault="00075780" w:rsidP="00075780">
      <w:pPr>
        <w:pStyle w:val="a3"/>
        <w:jc w:val="right"/>
      </w:pPr>
      <w:r w:rsidRPr="00306BBD">
        <w:t xml:space="preserve">Таблица </w:t>
      </w:r>
      <w:r w:rsidR="00C4327F" w:rsidRPr="00306BBD">
        <w:t>3</w:t>
      </w:r>
      <w:r w:rsidR="00C43AE1" w:rsidRPr="00306BBD">
        <w:t>2</w:t>
      </w:r>
      <w:r w:rsidRPr="00306BBD">
        <w:t>. Оценка затрат на проведение мероприятий по реконструкции объектов системы водоснабжения</w:t>
      </w:r>
      <w:r w:rsidR="007120F0" w:rsidRPr="00306BBD">
        <w:t xml:space="preserve"> (тыс. руб.</w:t>
      </w:r>
      <w:r w:rsidR="00A85CCF" w:rsidRPr="00306BBD">
        <w:t>, без НДС</w:t>
      </w:r>
      <w:r w:rsidR="007120F0" w:rsidRPr="00306BBD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"/>
        <w:gridCol w:w="2998"/>
        <w:gridCol w:w="1759"/>
        <w:gridCol w:w="1387"/>
        <w:gridCol w:w="757"/>
        <w:gridCol w:w="757"/>
        <w:gridCol w:w="848"/>
        <w:gridCol w:w="803"/>
        <w:gridCol w:w="695"/>
        <w:gridCol w:w="766"/>
        <w:gridCol w:w="695"/>
        <w:gridCol w:w="695"/>
        <w:gridCol w:w="695"/>
        <w:gridCol w:w="695"/>
        <w:gridCol w:w="695"/>
      </w:tblGrid>
      <w:tr w:rsidR="00BE4FF5" w:rsidRPr="00306BBD" w:rsidTr="005F4D54">
        <w:trPr>
          <w:cantSplit/>
          <w:tblHeader/>
        </w:trPr>
        <w:tc>
          <w:tcPr>
            <w:tcW w:w="543" w:type="dxa"/>
            <w:vMerge w:val="restart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№ п/п</w:t>
            </w:r>
          </w:p>
        </w:tc>
        <w:tc>
          <w:tcPr>
            <w:tcW w:w="3034" w:type="dxa"/>
            <w:vMerge w:val="restart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Наименование мероприятия</w:t>
            </w:r>
          </w:p>
        </w:tc>
        <w:tc>
          <w:tcPr>
            <w:tcW w:w="1765" w:type="dxa"/>
            <w:vMerge w:val="restart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 xml:space="preserve">Объемы работ, планируемых </w:t>
            </w:r>
            <w:r w:rsidRPr="00306BBD">
              <w:rPr>
                <w:sz w:val="22"/>
              </w:rPr>
              <w:br/>
              <w:t>к выполнению</w:t>
            </w:r>
          </w:p>
        </w:tc>
        <w:tc>
          <w:tcPr>
            <w:tcW w:w="1390" w:type="dxa"/>
            <w:vMerge w:val="restart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Стоимость, тыс. руб.</w:t>
            </w:r>
          </w:p>
        </w:tc>
        <w:tc>
          <w:tcPr>
            <w:tcW w:w="8054" w:type="dxa"/>
            <w:gridSpan w:val="11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Прогнозируемый объём финансирования по годам</w:t>
            </w:r>
          </w:p>
        </w:tc>
      </w:tr>
      <w:tr w:rsidR="00BE4FF5" w:rsidRPr="00306BBD" w:rsidTr="005F4D54">
        <w:trPr>
          <w:cantSplit/>
          <w:tblHeader/>
        </w:trPr>
        <w:tc>
          <w:tcPr>
            <w:tcW w:w="543" w:type="dxa"/>
            <w:vMerge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</w:p>
        </w:tc>
        <w:tc>
          <w:tcPr>
            <w:tcW w:w="3034" w:type="dxa"/>
            <w:vMerge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</w:p>
        </w:tc>
        <w:tc>
          <w:tcPr>
            <w:tcW w:w="1765" w:type="dxa"/>
            <w:vMerge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</w:p>
        </w:tc>
        <w:tc>
          <w:tcPr>
            <w:tcW w:w="1390" w:type="dxa"/>
            <w:vMerge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</w:p>
        </w:tc>
        <w:tc>
          <w:tcPr>
            <w:tcW w:w="760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2013</w:t>
            </w:r>
          </w:p>
        </w:tc>
        <w:tc>
          <w:tcPr>
            <w:tcW w:w="760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2014</w:t>
            </w:r>
          </w:p>
        </w:tc>
        <w:tc>
          <w:tcPr>
            <w:tcW w:w="854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2015</w:t>
            </w:r>
          </w:p>
        </w:tc>
        <w:tc>
          <w:tcPr>
            <w:tcW w:w="808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2016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2017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2018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2019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2020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2021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2022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2023</w:t>
            </w:r>
          </w:p>
        </w:tc>
      </w:tr>
      <w:tr w:rsidR="00BE4FF5" w:rsidRPr="00306BBD" w:rsidTr="005F4D54">
        <w:trPr>
          <w:cantSplit/>
          <w:tblHeader/>
        </w:trPr>
        <w:tc>
          <w:tcPr>
            <w:tcW w:w="543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</w:t>
            </w:r>
          </w:p>
        </w:tc>
        <w:tc>
          <w:tcPr>
            <w:tcW w:w="3034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</w:t>
            </w:r>
          </w:p>
        </w:tc>
        <w:tc>
          <w:tcPr>
            <w:tcW w:w="1765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</w:t>
            </w:r>
          </w:p>
        </w:tc>
        <w:tc>
          <w:tcPr>
            <w:tcW w:w="1390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4</w:t>
            </w:r>
          </w:p>
        </w:tc>
        <w:tc>
          <w:tcPr>
            <w:tcW w:w="760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5</w:t>
            </w:r>
          </w:p>
        </w:tc>
        <w:tc>
          <w:tcPr>
            <w:tcW w:w="760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6</w:t>
            </w:r>
          </w:p>
        </w:tc>
        <w:tc>
          <w:tcPr>
            <w:tcW w:w="854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7</w:t>
            </w:r>
          </w:p>
        </w:tc>
        <w:tc>
          <w:tcPr>
            <w:tcW w:w="808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8</w:t>
            </w:r>
          </w:p>
        </w:tc>
        <w:tc>
          <w:tcPr>
            <w:tcW w:w="696" w:type="dxa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9</w:t>
            </w:r>
          </w:p>
        </w:tc>
        <w:tc>
          <w:tcPr>
            <w:tcW w:w="696" w:type="dxa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10</w:t>
            </w:r>
          </w:p>
        </w:tc>
        <w:tc>
          <w:tcPr>
            <w:tcW w:w="696" w:type="dxa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11</w:t>
            </w:r>
          </w:p>
        </w:tc>
        <w:tc>
          <w:tcPr>
            <w:tcW w:w="696" w:type="dxa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12</w:t>
            </w:r>
          </w:p>
        </w:tc>
        <w:tc>
          <w:tcPr>
            <w:tcW w:w="696" w:type="dxa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13</w:t>
            </w:r>
          </w:p>
        </w:tc>
        <w:tc>
          <w:tcPr>
            <w:tcW w:w="696" w:type="dxa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14</w:t>
            </w:r>
          </w:p>
        </w:tc>
        <w:tc>
          <w:tcPr>
            <w:tcW w:w="696" w:type="dxa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15</w:t>
            </w:r>
          </w:p>
        </w:tc>
      </w:tr>
      <w:tr w:rsidR="00BE4FF5" w:rsidRPr="00306BBD" w:rsidTr="005F4D54">
        <w:trPr>
          <w:cantSplit/>
          <w:trHeight w:val="70"/>
        </w:trPr>
        <w:tc>
          <w:tcPr>
            <w:tcW w:w="543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</w:t>
            </w:r>
          </w:p>
        </w:tc>
        <w:tc>
          <w:tcPr>
            <w:tcW w:w="3034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Оформление документов для принятия в муниципальную собственность на баланс гидроузла на ручье Тюраха</w:t>
            </w:r>
            <w:r w:rsidRPr="00306BBD">
              <w:rPr>
                <w:sz w:val="22"/>
              </w:rPr>
              <w:br/>
              <w:t>у д. Большой Холм</w:t>
            </w:r>
          </w:p>
        </w:tc>
        <w:tc>
          <w:tcPr>
            <w:tcW w:w="1765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Оформление документации</w:t>
            </w:r>
          </w:p>
        </w:tc>
        <w:tc>
          <w:tcPr>
            <w:tcW w:w="1390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06BBD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100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</w:tr>
      <w:tr w:rsidR="00BE4FF5" w:rsidRPr="00306BBD" w:rsidTr="005F4D54">
        <w:trPr>
          <w:cantSplit/>
        </w:trPr>
        <w:tc>
          <w:tcPr>
            <w:tcW w:w="543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</w:t>
            </w:r>
          </w:p>
        </w:tc>
        <w:tc>
          <w:tcPr>
            <w:tcW w:w="3034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 xml:space="preserve">Оформление документов для принятия в муниципальную собственность на баланс гидроузла на ручье Матвеевка </w:t>
            </w:r>
            <w:r w:rsidRPr="00306BBD">
              <w:rPr>
                <w:sz w:val="22"/>
              </w:rPr>
              <w:br/>
              <w:t>у д. Старыгино</w:t>
            </w:r>
          </w:p>
        </w:tc>
        <w:tc>
          <w:tcPr>
            <w:tcW w:w="1765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Оформление документации</w:t>
            </w:r>
          </w:p>
        </w:tc>
        <w:tc>
          <w:tcPr>
            <w:tcW w:w="1390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06BBD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100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</w:tr>
      <w:tr w:rsidR="00BE4FF5" w:rsidRPr="00306BBD" w:rsidTr="005F4D54">
        <w:trPr>
          <w:cantSplit/>
        </w:trPr>
        <w:tc>
          <w:tcPr>
            <w:tcW w:w="543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</w:t>
            </w:r>
          </w:p>
        </w:tc>
        <w:tc>
          <w:tcPr>
            <w:tcW w:w="3034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 xml:space="preserve">Оформление документов для принятия в муниципальную собственность на баланс гидроузла на ручье Безыменского бассейна </w:t>
            </w:r>
            <w:r w:rsidR="00311490" w:rsidRPr="00306BBD">
              <w:rPr>
                <w:sz w:val="22"/>
              </w:rPr>
              <w:br/>
            </w:r>
            <w:r w:rsidRPr="00306BBD">
              <w:rPr>
                <w:sz w:val="22"/>
              </w:rPr>
              <w:t>р. Суворощь у д. Серково</w:t>
            </w:r>
          </w:p>
        </w:tc>
        <w:tc>
          <w:tcPr>
            <w:tcW w:w="1765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Оформление документации</w:t>
            </w:r>
          </w:p>
        </w:tc>
        <w:tc>
          <w:tcPr>
            <w:tcW w:w="1390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06BBD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100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</w:tr>
      <w:tr w:rsidR="00BE4FF5" w:rsidRPr="00306BBD" w:rsidTr="005F4D54">
        <w:trPr>
          <w:cantSplit/>
        </w:trPr>
        <w:tc>
          <w:tcPr>
            <w:tcW w:w="543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lastRenderedPageBreak/>
              <w:t>4</w:t>
            </w:r>
          </w:p>
        </w:tc>
        <w:tc>
          <w:tcPr>
            <w:tcW w:w="3034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Ввод в систему водоснабжения п. Лукново установок умягчения питьевой воды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Установка нового  оборудования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700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06BBD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700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</w:tr>
      <w:tr w:rsidR="00BE4FF5" w:rsidRPr="00306BBD" w:rsidTr="005F4D54">
        <w:trPr>
          <w:cantSplit/>
        </w:trPr>
        <w:tc>
          <w:tcPr>
            <w:tcW w:w="543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5</w:t>
            </w:r>
          </w:p>
        </w:tc>
        <w:tc>
          <w:tcPr>
            <w:tcW w:w="3034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Ввод в систему водоснабжения п. Октябрьский установок умягчения питьевой воды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Установка нового  оборудования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700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F18A9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700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</w:tr>
      <w:tr w:rsidR="00BE4FF5" w:rsidRPr="00306BBD" w:rsidTr="005F4D54">
        <w:trPr>
          <w:cantSplit/>
        </w:trPr>
        <w:tc>
          <w:tcPr>
            <w:tcW w:w="543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6</w:t>
            </w:r>
          </w:p>
        </w:tc>
        <w:tc>
          <w:tcPr>
            <w:tcW w:w="3034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Ввод в систему водоснабжения д. Серково установок умягчения питьевой воды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Установка нового  оборудования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400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06BBD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F18A9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400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</w:tr>
      <w:tr w:rsidR="00BE4FF5" w:rsidRPr="00306BBD" w:rsidTr="005F4D54">
        <w:trPr>
          <w:cantSplit/>
        </w:trPr>
        <w:tc>
          <w:tcPr>
            <w:tcW w:w="543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7</w:t>
            </w:r>
          </w:p>
        </w:tc>
        <w:tc>
          <w:tcPr>
            <w:tcW w:w="3034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Ввод в систему водоснабжения д. Большевысоково установок умягчения питьевой воды</w:t>
            </w:r>
          </w:p>
        </w:tc>
        <w:tc>
          <w:tcPr>
            <w:tcW w:w="1765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Установка нового  оборудования</w:t>
            </w:r>
          </w:p>
        </w:tc>
        <w:tc>
          <w:tcPr>
            <w:tcW w:w="1390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400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06BBD" w:rsidRDefault="00BF18A9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F18A9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400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</w:tr>
      <w:tr w:rsidR="00BE4FF5" w:rsidRPr="00306BBD" w:rsidTr="005F4D54">
        <w:trPr>
          <w:cantSplit/>
        </w:trPr>
        <w:tc>
          <w:tcPr>
            <w:tcW w:w="543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8</w:t>
            </w:r>
          </w:p>
        </w:tc>
        <w:tc>
          <w:tcPr>
            <w:tcW w:w="3034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 xml:space="preserve">Установка частотных преобразователей </w:t>
            </w:r>
            <w:r w:rsidRPr="00306BBD">
              <w:rPr>
                <w:sz w:val="22"/>
              </w:rPr>
              <w:br/>
              <w:t xml:space="preserve">в д. Серково,                  </w:t>
            </w:r>
            <w:r w:rsidRPr="00306BBD">
              <w:rPr>
                <w:sz w:val="22"/>
              </w:rPr>
              <w:br/>
              <w:t>д. Большевысоково</w:t>
            </w:r>
          </w:p>
        </w:tc>
        <w:tc>
          <w:tcPr>
            <w:tcW w:w="1765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Установка нового  оборудования</w:t>
            </w:r>
          </w:p>
        </w:tc>
        <w:tc>
          <w:tcPr>
            <w:tcW w:w="1390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200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-</w:t>
            </w:r>
          </w:p>
        </w:tc>
      </w:tr>
      <w:tr w:rsidR="00BE4FF5" w:rsidRPr="00306BBD" w:rsidTr="005F4D54">
        <w:trPr>
          <w:cantSplit/>
        </w:trPr>
        <w:tc>
          <w:tcPr>
            <w:tcW w:w="543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9</w:t>
            </w:r>
          </w:p>
        </w:tc>
        <w:tc>
          <w:tcPr>
            <w:tcW w:w="3034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Ремонт водоразборных колонок</w:t>
            </w:r>
          </w:p>
        </w:tc>
        <w:tc>
          <w:tcPr>
            <w:tcW w:w="1765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Ремонт оборудования</w:t>
            </w:r>
          </w:p>
        </w:tc>
        <w:tc>
          <w:tcPr>
            <w:tcW w:w="1390" w:type="dxa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330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30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E4FF5" w:rsidRPr="00306BBD" w:rsidRDefault="00BE4FF5" w:rsidP="00BE4FF5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30</w:t>
            </w:r>
          </w:p>
        </w:tc>
        <w:tc>
          <w:tcPr>
            <w:tcW w:w="696" w:type="dxa"/>
            <w:vAlign w:val="center"/>
          </w:tcPr>
          <w:p w:rsidR="00BE4FF5" w:rsidRPr="00306BBD" w:rsidRDefault="00BE4FF5" w:rsidP="004D4ACF">
            <w:pPr>
              <w:pStyle w:val="a3"/>
              <w:spacing w:line="240" w:lineRule="auto"/>
              <w:rPr>
                <w:sz w:val="22"/>
              </w:rPr>
            </w:pPr>
            <w:r w:rsidRPr="00306BBD">
              <w:rPr>
                <w:sz w:val="22"/>
              </w:rPr>
              <w:t>30</w:t>
            </w:r>
          </w:p>
        </w:tc>
      </w:tr>
      <w:tr w:rsidR="00BF18A9" w:rsidRPr="00306BBD" w:rsidTr="009E2DD5">
        <w:trPr>
          <w:cantSplit/>
        </w:trPr>
        <w:tc>
          <w:tcPr>
            <w:tcW w:w="543" w:type="dxa"/>
            <w:vAlign w:val="center"/>
          </w:tcPr>
          <w:p w:rsidR="00BF18A9" w:rsidRPr="00306BBD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</w:p>
        </w:tc>
        <w:tc>
          <w:tcPr>
            <w:tcW w:w="3034" w:type="dxa"/>
            <w:vAlign w:val="center"/>
          </w:tcPr>
          <w:p w:rsidR="00BF18A9" w:rsidRPr="00306BBD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Итого</w:t>
            </w:r>
          </w:p>
        </w:tc>
        <w:tc>
          <w:tcPr>
            <w:tcW w:w="1765" w:type="dxa"/>
            <w:vAlign w:val="center"/>
          </w:tcPr>
          <w:p w:rsidR="00BF18A9" w:rsidRPr="00306BBD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-</w:t>
            </w:r>
          </w:p>
        </w:tc>
        <w:tc>
          <w:tcPr>
            <w:tcW w:w="1390" w:type="dxa"/>
            <w:vAlign w:val="center"/>
          </w:tcPr>
          <w:p w:rsidR="00BF18A9" w:rsidRPr="00306BBD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15030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F18A9" w:rsidRPr="00306BBD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30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BF18A9" w:rsidRPr="00306BBD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30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BF18A9" w:rsidRPr="00306BBD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30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F18A9" w:rsidRPr="00306BBD" w:rsidRDefault="00BF18A9" w:rsidP="009E2DD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1230</w:t>
            </w:r>
          </w:p>
        </w:tc>
        <w:tc>
          <w:tcPr>
            <w:tcW w:w="696" w:type="dxa"/>
            <w:vAlign w:val="center"/>
          </w:tcPr>
          <w:p w:rsidR="00BF18A9" w:rsidRPr="00306BBD" w:rsidRDefault="00BF18A9" w:rsidP="009E2DD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730</w:t>
            </w:r>
          </w:p>
        </w:tc>
        <w:tc>
          <w:tcPr>
            <w:tcW w:w="696" w:type="dxa"/>
            <w:vAlign w:val="center"/>
          </w:tcPr>
          <w:p w:rsidR="00BF18A9" w:rsidRPr="00306BBD" w:rsidRDefault="00BF18A9" w:rsidP="009E2DD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12430</w:t>
            </w:r>
          </w:p>
        </w:tc>
        <w:tc>
          <w:tcPr>
            <w:tcW w:w="696" w:type="dxa"/>
            <w:vAlign w:val="center"/>
          </w:tcPr>
          <w:p w:rsidR="00BF18A9" w:rsidRPr="00306BBD" w:rsidRDefault="00BF18A9" w:rsidP="009E2DD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430</w:t>
            </w:r>
          </w:p>
        </w:tc>
        <w:tc>
          <w:tcPr>
            <w:tcW w:w="696" w:type="dxa"/>
          </w:tcPr>
          <w:p w:rsidR="00BF18A9" w:rsidRPr="00306BBD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30</w:t>
            </w:r>
          </w:p>
        </w:tc>
        <w:tc>
          <w:tcPr>
            <w:tcW w:w="696" w:type="dxa"/>
          </w:tcPr>
          <w:p w:rsidR="00BF18A9" w:rsidRPr="00306BBD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30</w:t>
            </w:r>
          </w:p>
        </w:tc>
        <w:tc>
          <w:tcPr>
            <w:tcW w:w="696" w:type="dxa"/>
          </w:tcPr>
          <w:p w:rsidR="00BF18A9" w:rsidRPr="00306BBD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30</w:t>
            </w:r>
          </w:p>
        </w:tc>
        <w:tc>
          <w:tcPr>
            <w:tcW w:w="696" w:type="dxa"/>
          </w:tcPr>
          <w:p w:rsidR="00BF18A9" w:rsidRPr="00306BBD" w:rsidRDefault="00BF18A9" w:rsidP="00BE4FF5">
            <w:pPr>
              <w:pStyle w:val="a3"/>
              <w:spacing w:line="240" w:lineRule="auto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30</w:t>
            </w:r>
          </w:p>
        </w:tc>
      </w:tr>
    </w:tbl>
    <w:p w:rsidR="00D573E1" w:rsidRPr="00306BBD" w:rsidRDefault="00D573E1" w:rsidP="00BA4B08"/>
    <w:p w:rsidR="00BA4B08" w:rsidRPr="00306BBD" w:rsidRDefault="00097CE0" w:rsidP="00BA4B08">
      <w:r w:rsidRPr="00306BBD">
        <w:t>Способы оценки инвестиций</w:t>
      </w:r>
      <w:r w:rsidR="001602BE" w:rsidRPr="00306BBD">
        <w:t>:</w:t>
      </w:r>
    </w:p>
    <w:p w:rsidR="00097CE0" w:rsidRPr="00306BBD" w:rsidRDefault="00BA4B08" w:rsidP="00BA4B08">
      <w:r w:rsidRPr="00306BBD">
        <w:t>1. Сметный расчет</w:t>
      </w:r>
      <w:r w:rsidR="00097CE0" w:rsidRPr="00306BBD">
        <w:t>;</w:t>
      </w:r>
    </w:p>
    <w:p w:rsidR="00097CE0" w:rsidRPr="00306BBD" w:rsidRDefault="00BA4B08" w:rsidP="00BA4B08">
      <w:r w:rsidRPr="00306BBD">
        <w:t xml:space="preserve">2. </w:t>
      </w:r>
      <w:r w:rsidR="00DF06D4" w:rsidRPr="00306BBD">
        <w:t>Объекты-аналоги; проект отсутствует;</w:t>
      </w:r>
    </w:p>
    <w:p w:rsidR="00FA4834" w:rsidRPr="00306BBD" w:rsidRDefault="00FA4834" w:rsidP="00686343">
      <w:pPr>
        <w:sectPr w:rsidR="00FA4834" w:rsidRPr="00306BBD" w:rsidSect="009E789F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D604C4" w:rsidRPr="00306BBD" w:rsidRDefault="00D604C4" w:rsidP="00914526">
      <w:pPr>
        <w:pStyle w:val="1"/>
      </w:pPr>
      <w:bookmarkStart w:id="44" w:name="_Toc362216582"/>
      <w:r w:rsidRPr="00306BBD">
        <w:lastRenderedPageBreak/>
        <w:t xml:space="preserve">Глава </w:t>
      </w:r>
      <w:r w:rsidRPr="00306BBD">
        <w:rPr>
          <w:lang w:val="en-US"/>
        </w:rPr>
        <w:t>II</w:t>
      </w:r>
      <w:r w:rsidRPr="00306BBD">
        <w:t>. Схема водоотведения</w:t>
      </w:r>
      <w:bookmarkEnd w:id="44"/>
    </w:p>
    <w:p w:rsidR="00914526" w:rsidRPr="00306BBD" w:rsidRDefault="00914526" w:rsidP="00914526">
      <w:pPr>
        <w:pStyle w:val="2"/>
      </w:pPr>
      <w:bookmarkStart w:id="45" w:name="_Toc362216583"/>
      <w:r w:rsidRPr="00306BBD">
        <w:t>1. Существующее положение в сфере водоотведения муниципального образования</w:t>
      </w:r>
      <w:bookmarkEnd w:id="45"/>
    </w:p>
    <w:p w:rsidR="00D540F5" w:rsidRPr="00306BBD" w:rsidRDefault="00D540F5" w:rsidP="00D540F5">
      <w:pPr>
        <w:pStyle w:val="3"/>
      </w:pPr>
      <w:bookmarkStart w:id="46" w:name="_Toc362216584"/>
      <w:r w:rsidRPr="00306BBD">
        <w:t>1.1. О</w:t>
      </w:r>
      <w:r w:rsidR="00914526" w:rsidRPr="00306BBD">
        <w:t>писание структуры системы сбора, очистки и отведения сточных вод муниципального образования и территориально-институционального деления поселения на зоны действия предприятий, организующих водоотведение муниципального образования (эксплуатационные зоны)</w:t>
      </w:r>
      <w:bookmarkEnd w:id="46"/>
    </w:p>
    <w:p w:rsidR="004E4D74" w:rsidRPr="00306BBD" w:rsidRDefault="00D053C8" w:rsidP="004E4D74">
      <w:r w:rsidRPr="00306BBD">
        <w:t xml:space="preserve">В настоящее время в </w:t>
      </w:r>
      <w:r w:rsidR="00E97036" w:rsidRPr="00306BBD">
        <w:t xml:space="preserve">муниципальном образовании </w:t>
      </w:r>
      <w:r w:rsidR="005F4D54" w:rsidRPr="00306BBD">
        <w:t>Октябрьское</w:t>
      </w:r>
      <w:r w:rsidRPr="00306BBD">
        <w:t xml:space="preserve"> имеется несколько разрозненных систем канализации, охватывающих </w:t>
      </w:r>
      <w:r w:rsidR="00E97036" w:rsidRPr="00306BBD">
        <w:t>не</w:t>
      </w:r>
      <w:r w:rsidRPr="00306BBD">
        <w:t xml:space="preserve">значительную часть </w:t>
      </w:r>
      <w:r w:rsidR="00E97036" w:rsidRPr="00306BBD">
        <w:t>рассматриваемой территории (в основном,</w:t>
      </w:r>
      <w:r w:rsidRPr="00306BBD">
        <w:t xml:space="preserve"> районы с многоэтажной жилой застройкой</w:t>
      </w:r>
      <w:r w:rsidR="006400AC" w:rsidRPr="00306BBD">
        <w:t xml:space="preserve">, </w:t>
      </w:r>
      <w:r w:rsidR="005F4D54" w:rsidRPr="00306BBD">
        <w:br/>
      </w:r>
      <w:r w:rsidR="006400AC" w:rsidRPr="00306BBD">
        <w:t>а также объекты социально-культурной сферы</w:t>
      </w:r>
      <w:r w:rsidR="00E97036" w:rsidRPr="00306BBD">
        <w:t>)</w:t>
      </w:r>
      <w:r w:rsidRPr="00306BBD">
        <w:t xml:space="preserve">. </w:t>
      </w:r>
      <w:r w:rsidR="004E4D74" w:rsidRPr="00306BBD">
        <w:t xml:space="preserve">Централизованное водоотведение </w:t>
      </w:r>
      <w:r w:rsidR="005F4D54" w:rsidRPr="00306BBD">
        <w:br/>
      </w:r>
      <w:r w:rsidR="004E4D74" w:rsidRPr="00306BBD">
        <w:t>в муниципальном о</w:t>
      </w:r>
      <w:r w:rsidR="006400AC" w:rsidRPr="00306BBD">
        <w:t xml:space="preserve">бразовании представлено только </w:t>
      </w:r>
      <w:r w:rsidR="004E4D74" w:rsidRPr="00306BBD">
        <w:t xml:space="preserve">в </w:t>
      </w:r>
      <w:r w:rsidR="006400AC" w:rsidRPr="00306BBD">
        <w:t>3</w:t>
      </w:r>
      <w:r w:rsidR="004E4D74" w:rsidRPr="00306BBD">
        <w:t xml:space="preserve"> населенных пунктах </w:t>
      </w:r>
      <w:r w:rsidR="005F4D54" w:rsidRPr="00306BBD">
        <w:br/>
      </w:r>
      <w:r w:rsidR="004E4D74" w:rsidRPr="00306BBD">
        <w:t>из 3</w:t>
      </w:r>
      <w:r w:rsidR="006400AC" w:rsidRPr="00306BBD">
        <w:t>1</w:t>
      </w:r>
      <w:r w:rsidR="004E4D74" w:rsidRPr="00306BBD">
        <w:t xml:space="preserve"> – п. </w:t>
      </w:r>
      <w:r w:rsidR="006400AC" w:rsidRPr="00306BBD">
        <w:t>Октябрьский</w:t>
      </w:r>
      <w:r w:rsidR="004E4D74" w:rsidRPr="00306BBD">
        <w:t xml:space="preserve">, </w:t>
      </w:r>
      <w:r w:rsidR="006400AC" w:rsidRPr="00306BBD">
        <w:t>п</w:t>
      </w:r>
      <w:r w:rsidR="004E4D74" w:rsidRPr="00306BBD">
        <w:t xml:space="preserve">. </w:t>
      </w:r>
      <w:r w:rsidR="006400AC" w:rsidRPr="00306BBD">
        <w:t>Лукново</w:t>
      </w:r>
      <w:r w:rsidR="004E4D74" w:rsidRPr="00306BBD">
        <w:t xml:space="preserve">, </w:t>
      </w:r>
      <w:r w:rsidR="006400AC" w:rsidRPr="00306BBD">
        <w:t>д</w:t>
      </w:r>
      <w:r w:rsidR="004E4D74" w:rsidRPr="00306BBD">
        <w:t xml:space="preserve">. </w:t>
      </w:r>
      <w:r w:rsidR="006400AC" w:rsidRPr="00306BBD">
        <w:t>Серково</w:t>
      </w:r>
      <w:r w:rsidR="004E4D74" w:rsidRPr="00306BBD">
        <w:t>.</w:t>
      </w:r>
    </w:p>
    <w:p w:rsidR="00D053C8" w:rsidRPr="00306BBD" w:rsidRDefault="00D053C8" w:rsidP="00D053C8">
      <w:r w:rsidRPr="00306BBD">
        <w:rPr>
          <w:szCs w:val="26"/>
        </w:rPr>
        <w:t>В систему водоотведения входят самотечные сети, канализационные насосные станции</w:t>
      </w:r>
      <w:r w:rsidR="006B0674" w:rsidRPr="00306BBD">
        <w:rPr>
          <w:szCs w:val="26"/>
        </w:rPr>
        <w:t xml:space="preserve"> (</w:t>
      </w:r>
      <w:r w:rsidR="006400AC" w:rsidRPr="00306BBD">
        <w:rPr>
          <w:szCs w:val="26"/>
        </w:rPr>
        <w:t>2</w:t>
      </w:r>
      <w:r w:rsidR="006B0674" w:rsidRPr="00306BBD">
        <w:rPr>
          <w:szCs w:val="26"/>
        </w:rPr>
        <w:t xml:space="preserve"> шт.</w:t>
      </w:r>
      <w:r w:rsidR="003749EA" w:rsidRPr="00306BBD">
        <w:rPr>
          <w:szCs w:val="26"/>
        </w:rPr>
        <w:t xml:space="preserve"> (</w:t>
      </w:r>
      <w:r w:rsidR="00D21B43" w:rsidRPr="00306BBD">
        <w:rPr>
          <w:szCs w:val="26"/>
        </w:rPr>
        <w:t>одна станция</w:t>
      </w:r>
      <w:r w:rsidR="005F4D54" w:rsidRPr="00306BBD">
        <w:rPr>
          <w:szCs w:val="26"/>
        </w:rPr>
        <w:t xml:space="preserve"> не</w:t>
      </w:r>
      <w:r w:rsidR="003749EA" w:rsidRPr="00306BBD">
        <w:rPr>
          <w:szCs w:val="26"/>
        </w:rPr>
        <w:t>работающая)</w:t>
      </w:r>
      <w:r w:rsidR="006B0674" w:rsidRPr="00306BBD">
        <w:rPr>
          <w:szCs w:val="26"/>
        </w:rPr>
        <w:t>)</w:t>
      </w:r>
      <w:r w:rsidRPr="00306BBD">
        <w:rPr>
          <w:szCs w:val="26"/>
        </w:rPr>
        <w:t xml:space="preserve">, </w:t>
      </w:r>
      <w:r w:rsidRPr="00306BBD">
        <w:t>напорные трубопроводы</w:t>
      </w:r>
      <w:r w:rsidR="006400AC" w:rsidRPr="00306BBD">
        <w:t>, отстойники</w:t>
      </w:r>
      <w:r w:rsidRPr="00306BBD">
        <w:t xml:space="preserve"> </w:t>
      </w:r>
      <w:r w:rsidR="005F4D54" w:rsidRPr="00306BBD">
        <w:br/>
      </w:r>
      <w:r w:rsidRPr="00306BBD">
        <w:t>и очистные сооружения биологической очистки</w:t>
      </w:r>
      <w:r w:rsidR="006B0674" w:rsidRPr="00306BBD">
        <w:t xml:space="preserve"> (2 шт.</w:t>
      </w:r>
      <w:r w:rsidR="00D21B43" w:rsidRPr="00306BBD">
        <w:t>,</w:t>
      </w:r>
      <w:r w:rsidR="003749EA" w:rsidRPr="00306BBD">
        <w:t xml:space="preserve"> неработающие</w:t>
      </w:r>
      <w:r w:rsidR="006B0674" w:rsidRPr="00306BBD">
        <w:t>)</w:t>
      </w:r>
      <w:r w:rsidRPr="00306BBD">
        <w:t>.</w:t>
      </w:r>
    </w:p>
    <w:p w:rsidR="00E93845" w:rsidRPr="00306BBD" w:rsidRDefault="00E93845" w:rsidP="00E64A85">
      <w:pPr>
        <w:spacing w:beforeLines="60" w:afterLines="60"/>
        <w:ind w:firstLine="720"/>
        <w:rPr>
          <w:iCs/>
        </w:rPr>
      </w:pPr>
      <w:r w:rsidRPr="00306BBD">
        <w:t xml:space="preserve">В настоящее время сеть дождевой канализации </w:t>
      </w:r>
      <w:r w:rsidR="00C778D1" w:rsidRPr="00306BBD">
        <w:t>отсутствует</w:t>
      </w:r>
      <w:r w:rsidRPr="00306BBD">
        <w:t>.</w:t>
      </w:r>
    </w:p>
    <w:p w:rsidR="00743C30" w:rsidRPr="00306BBD" w:rsidRDefault="00653EBF" w:rsidP="00C778D1">
      <w:r w:rsidRPr="00306BBD">
        <w:t xml:space="preserve">Обслуживанием </w:t>
      </w:r>
      <w:r w:rsidR="003F1D99" w:rsidRPr="00306BBD">
        <w:t xml:space="preserve">всех </w:t>
      </w:r>
      <w:r w:rsidRPr="00306BBD">
        <w:t xml:space="preserve">систем водоотведения </w:t>
      </w:r>
      <w:r w:rsidR="003F1D99" w:rsidRPr="00306BBD">
        <w:t xml:space="preserve">муниципального образования </w:t>
      </w:r>
      <w:r w:rsidR="003F1D99" w:rsidRPr="00306BBD">
        <w:br/>
      </w:r>
      <w:r w:rsidR="003749EA" w:rsidRPr="00306BBD">
        <w:t>Октябрьское</w:t>
      </w:r>
      <w:r w:rsidR="003F1D99" w:rsidRPr="00306BBD">
        <w:t xml:space="preserve"> </w:t>
      </w:r>
      <w:r w:rsidRPr="00306BBD">
        <w:t>занима</w:t>
      </w:r>
      <w:r w:rsidR="00C778D1" w:rsidRPr="00306BBD">
        <w:t>е</w:t>
      </w:r>
      <w:r w:rsidRPr="00306BBD">
        <w:t>тся</w:t>
      </w:r>
      <w:r w:rsidR="00221231" w:rsidRPr="00306BBD">
        <w:t xml:space="preserve"> МУП «Коммунальные системы»</w:t>
      </w:r>
      <w:r w:rsidR="00C778D1" w:rsidRPr="00306BBD">
        <w:t>.</w:t>
      </w:r>
    </w:p>
    <w:p w:rsidR="0030098B" w:rsidRPr="00306BBD" w:rsidRDefault="00A86C98" w:rsidP="006B19D8">
      <w:r w:rsidRPr="00306BBD">
        <w:t>С</w:t>
      </w:r>
      <w:r w:rsidR="0030098B" w:rsidRPr="00306BBD">
        <w:t>истем</w:t>
      </w:r>
      <w:r w:rsidRPr="00306BBD">
        <w:t>а</w:t>
      </w:r>
      <w:r w:rsidR="0030098B" w:rsidRPr="00306BBD">
        <w:t xml:space="preserve"> водоотведения муниципального образования </w:t>
      </w:r>
      <w:r w:rsidR="007640FA" w:rsidRPr="00306BBD">
        <w:t>Октябрьское</w:t>
      </w:r>
      <w:r w:rsidR="006F53ED" w:rsidRPr="00306BBD">
        <w:t xml:space="preserve"> включает </w:t>
      </w:r>
      <w:r w:rsidR="006F53ED" w:rsidRPr="00306BBD">
        <w:br/>
        <w:t>в себя</w:t>
      </w:r>
      <w:r w:rsidR="00810AFB" w:rsidRPr="00306BBD">
        <w:t>:</w:t>
      </w:r>
    </w:p>
    <w:p w:rsidR="00A86C98" w:rsidRPr="00306BBD" w:rsidRDefault="006F53ED" w:rsidP="006F53ED">
      <w:r w:rsidRPr="00306BBD">
        <w:t xml:space="preserve">1. </w:t>
      </w:r>
      <w:r w:rsidR="006B0674" w:rsidRPr="00306BBD">
        <w:t xml:space="preserve">КНС п. </w:t>
      </w:r>
      <w:r w:rsidR="007640FA" w:rsidRPr="00306BBD">
        <w:t>Лукново</w:t>
      </w:r>
      <w:r w:rsidR="005F4D54" w:rsidRPr="00306BBD">
        <w:t xml:space="preserve"> (нерабочая)</w:t>
      </w:r>
      <w:r w:rsidR="006B0674" w:rsidRPr="00306BBD">
        <w:t>;</w:t>
      </w:r>
    </w:p>
    <w:p w:rsidR="006B0674" w:rsidRPr="00306BBD" w:rsidRDefault="006F53ED" w:rsidP="006F53ED">
      <w:r w:rsidRPr="00306BBD">
        <w:t xml:space="preserve">2. </w:t>
      </w:r>
      <w:r w:rsidR="006B0674" w:rsidRPr="00306BBD">
        <w:t xml:space="preserve">КНС </w:t>
      </w:r>
      <w:r w:rsidR="007640FA" w:rsidRPr="00306BBD">
        <w:t>д</w:t>
      </w:r>
      <w:r w:rsidR="006B0674" w:rsidRPr="00306BBD">
        <w:t xml:space="preserve">. </w:t>
      </w:r>
      <w:r w:rsidR="007640FA" w:rsidRPr="00306BBD">
        <w:t>Серково.</w:t>
      </w:r>
    </w:p>
    <w:p w:rsidR="00A9524E" w:rsidRPr="00306BBD" w:rsidRDefault="006F53ED" w:rsidP="006F53ED">
      <w:pPr>
        <w:ind w:left="709" w:firstLine="0"/>
      </w:pPr>
      <w:r w:rsidRPr="00306BBD">
        <w:t xml:space="preserve">3. </w:t>
      </w:r>
      <w:r w:rsidR="00A9524E" w:rsidRPr="00306BBD">
        <w:t xml:space="preserve">ОСБО </w:t>
      </w:r>
      <w:r w:rsidR="007640FA" w:rsidRPr="00306BBD">
        <w:t>д</w:t>
      </w:r>
      <w:r w:rsidR="00A9524E" w:rsidRPr="00306BBD">
        <w:t xml:space="preserve">. </w:t>
      </w:r>
      <w:r w:rsidR="007640FA" w:rsidRPr="00306BBD">
        <w:t>Серково</w:t>
      </w:r>
      <w:r w:rsidRPr="00306BBD">
        <w:t xml:space="preserve"> (не работающие)</w:t>
      </w:r>
      <w:r w:rsidR="00A9524E" w:rsidRPr="00306BBD">
        <w:t>.</w:t>
      </w:r>
    </w:p>
    <w:p w:rsidR="004F0090" w:rsidRPr="00306BBD" w:rsidRDefault="004F0090" w:rsidP="007201C3"/>
    <w:p w:rsidR="00567E80" w:rsidRPr="00306BBD" w:rsidRDefault="00567E80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 w:rsidRPr="00306BBD">
        <w:br w:type="page"/>
      </w:r>
    </w:p>
    <w:p w:rsidR="006B19D8" w:rsidRPr="00306BBD" w:rsidRDefault="00D540F5" w:rsidP="006B19D8">
      <w:pPr>
        <w:pStyle w:val="3"/>
      </w:pPr>
      <w:bookmarkStart w:id="47" w:name="_Toc362216585"/>
      <w:r w:rsidRPr="00306BBD">
        <w:lastRenderedPageBreak/>
        <w:t>1.2. О</w:t>
      </w:r>
      <w:r w:rsidR="00914526" w:rsidRPr="00306BBD">
        <w:t>писание существующих канализационных очистных сооружений,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(резерва) мощностей</w:t>
      </w:r>
      <w:bookmarkEnd w:id="47"/>
    </w:p>
    <w:p w:rsidR="001E571D" w:rsidRPr="00306BBD" w:rsidRDefault="001E571D" w:rsidP="00EC113E">
      <w:r w:rsidRPr="00306BBD">
        <w:t xml:space="preserve">Общее количество очистных сооружений биологической очистки (ОСБО), действующих на территории муниципального образования </w:t>
      </w:r>
      <w:r w:rsidR="00D21B43" w:rsidRPr="00306BBD">
        <w:t>Октябрьское</w:t>
      </w:r>
      <w:r w:rsidRPr="00306BBD">
        <w:t xml:space="preserve"> – </w:t>
      </w:r>
      <w:r w:rsidR="005D300F" w:rsidRPr="00306BBD">
        <w:t>2</w:t>
      </w:r>
      <w:r w:rsidRPr="00306BBD">
        <w:t xml:space="preserve">, </w:t>
      </w:r>
      <w:r w:rsidR="004739E5" w:rsidRPr="00306BBD">
        <w:t xml:space="preserve">основная информация по ОСБО представлена в табл. </w:t>
      </w:r>
      <w:r w:rsidR="009A1C4F" w:rsidRPr="00306BBD">
        <w:t>3</w:t>
      </w:r>
      <w:r w:rsidR="00A20C0F" w:rsidRPr="00306BBD">
        <w:t>3</w:t>
      </w:r>
      <w:r w:rsidR="004739E5" w:rsidRPr="00306BBD">
        <w:t>.</w:t>
      </w:r>
    </w:p>
    <w:p w:rsidR="004739E5" w:rsidRPr="00306BBD" w:rsidRDefault="004739E5" w:rsidP="004739E5">
      <w:pPr>
        <w:pStyle w:val="a3"/>
        <w:jc w:val="right"/>
      </w:pPr>
    </w:p>
    <w:p w:rsidR="004739E5" w:rsidRPr="00306BBD" w:rsidRDefault="004739E5" w:rsidP="004739E5">
      <w:pPr>
        <w:pStyle w:val="a3"/>
        <w:jc w:val="right"/>
      </w:pPr>
      <w:r w:rsidRPr="00306BBD">
        <w:t xml:space="preserve">Таблица </w:t>
      </w:r>
      <w:r w:rsidR="009A1C4F" w:rsidRPr="00306BBD">
        <w:t>3</w:t>
      </w:r>
      <w:r w:rsidR="00A20C0F" w:rsidRPr="00306BBD">
        <w:t>3</w:t>
      </w:r>
      <w:r w:rsidRPr="00306BBD">
        <w:t xml:space="preserve">. Сведения об очистных сооружениях биологической очистки </w:t>
      </w:r>
    </w:p>
    <w:p w:rsidR="004739E5" w:rsidRPr="00306BBD" w:rsidRDefault="004739E5" w:rsidP="004739E5">
      <w:pPr>
        <w:pStyle w:val="a3"/>
        <w:jc w:val="right"/>
      </w:pPr>
      <w:r w:rsidRPr="00306BBD">
        <w:t xml:space="preserve">муниципального образования </w:t>
      </w:r>
      <w:r w:rsidR="00FB562F" w:rsidRPr="00306BBD">
        <w:t>Октябрьское</w:t>
      </w:r>
    </w:p>
    <w:tbl>
      <w:tblPr>
        <w:tblStyle w:val="af0"/>
        <w:tblW w:w="0" w:type="auto"/>
        <w:jc w:val="center"/>
        <w:tblLook w:val="04A0"/>
      </w:tblPr>
      <w:tblGrid>
        <w:gridCol w:w="810"/>
        <w:gridCol w:w="2559"/>
        <w:gridCol w:w="1559"/>
        <w:gridCol w:w="4643"/>
      </w:tblGrid>
      <w:tr w:rsidR="007E429F" w:rsidRPr="00306BBD" w:rsidTr="00E73C01">
        <w:trPr>
          <w:jc w:val="center"/>
        </w:trPr>
        <w:tc>
          <w:tcPr>
            <w:tcW w:w="0" w:type="auto"/>
            <w:vAlign w:val="center"/>
          </w:tcPr>
          <w:p w:rsidR="00B05ADC" w:rsidRPr="00306BBD" w:rsidRDefault="00B05ADC" w:rsidP="005D300F">
            <w:pPr>
              <w:pStyle w:val="a3"/>
            </w:pPr>
            <w:r w:rsidRPr="00306BBD">
              <w:t>№ п/п</w:t>
            </w:r>
          </w:p>
        </w:tc>
        <w:tc>
          <w:tcPr>
            <w:tcW w:w="2559" w:type="dxa"/>
            <w:vAlign w:val="center"/>
          </w:tcPr>
          <w:p w:rsidR="00B05ADC" w:rsidRPr="00306BBD" w:rsidRDefault="00B05ADC" w:rsidP="005D300F">
            <w:pPr>
              <w:pStyle w:val="a3"/>
            </w:pPr>
            <w:r w:rsidRPr="00306BBD">
              <w:t>ОСБО</w:t>
            </w:r>
          </w:p>
        </w:tc>
        <w:tc>
          <w:tcPr>
            <w:tcW w:w="1559" w:type="dxa"/>
            <w:vAlign w:val="center"/>
          </w:tcPr>
          <w:p w:rsidR="00B05ADC" w:rsidRPr="00306BBD" w:rsidRDefault="00B05ADC" w:rsidP="005D300F">
            <w:pPr>
              <w:pStyle w:val="a3"/>
            </w:pPr>
            <w:r w:rsidRPr="00306BBD">
              <w:t>Состояние</w:t>
            </w:r>
          </w:p>
        </w:tc>
        <w:tc>
          <w:tcPr>
            <w:tcW w:w="4643" w:type="dxa"/>
            <w:vAlign w:val="center"/>
          </w:tcPr>
          <w:p w:rsidR="00B05ADC" w:rsidRPr="00306BBD" w:rsidRDefault="00B05ADC" w:rsidP="005D300F">
            <w:pPr>
              <w:pStyle w:val="a3"/>
            </w:pPr>
            <w:r w:rsidRPr="00306BBD">
              <w:t>Сведения об установленных насосных агрегатах</w:t>
            </w:r>
          </w:p>
        </w:tc>
      </w:tr>
      <w:tr w:rsidR="007E429F" w:rsidRPr="00306BBD" w:rsidTr="00E73C01">
        <w:trPr>
          <w:jc w:val="center"/>
        </w:trPr>
        <w:tc>
          <w:tcPr>
            <w:tcW w:w="0" w:type="auto"/>
            <w:vAlign w:val="center"/>
          </w:tcPr>
          <w:p w:rsidR="00B05ADC" w:rsidRPr="00306BBD" w:rsidRDefault="007E429F" w:rsidP="005D300F">
            <w:pPr>
              <w:pStyle w:val="a3"/>
            </w:pPr>
            <w:r w:rsidRPr="00306BBD">
              <w:t>1</w:t>
            </w:r>
          </w:p>
        </w:tc>
        <w:tc>
          <w:tcPr>
            <w:tcW w:w="2559" w:type="dxa"/>
            <w:vAlign w:val="center"/>
          </w:tcPr>
          <w:p w:rsidR="00B05ADC" w:rsidRPr="00306BBD" w:rsidRDefault="00B05ADC" w:rsidP="000B1D2B">
            <w:pPr>
              <w:pStyle w:val="a3"/>
            </w:pPr>
            <w:r w:rsidRPr="00306BBD">
              <w:t xml:space="preserve">ОСБО </w:t>
            </w:r>
            <w:r w:rsidR="000B1D2B" w:rsidRPr="00306BBD">
              <w:t>д</w:t>
            </w:r>
            <w:r w:rsidRPr="00306BBD">
              <w:t xml:space="preserve">. </w:t>
            </w:r>
            <w:r w:rsidR="00DA766B" w:rsidRPr="00306BBD">
              <w:t>Серково</w:t>
            </w:r>
          </w:p>
        </w:tc>
        <w:tc>
          <w:tcPr>
            <w:tcW w:w="1559" w:type="dxa"/>
            <w:vAlign w:val="center"/>
          </w:tcPr>
          <w:p w:rsidR="00B05ADC" w:rsidRPr="00306BBD" w:rsidRDefault="005F4D54" w:rsidP="005D300F">
            <w:pPr>
              <w:pStyle w:val="a3"/>
            </w:pPr>
            <w:r w:rsidRPr="00306BBD">
              <w:t>Не</w:t>
            </w:r>
            <w:r w:rsidR="00FB562F" w:rsidRPr="00306BBD">
              <w:t>р</w:t>
            </w:r>
            <w:r w:rsidR="00B05ADC" w:rsidRPr="00306BBD">
              <w:t>абочее</w:t>
            </w:r>
          </w:p>
        </w:tc>
        <w:tc>
          <w:tcPr>
            <w:tcW w:w="4643" w:type="dxa"/>
            <w:vAlign w:val="center"/>
          </w:tcPr>
          <w:p w:rsidR="00B05ADC" w:rsidRPr="00306BBD" w:rsidRDefault="00857096" w:rsidP="005D300F">
            <w:pPr>
              <w:pStyle w:val="a3"/>
            </w:pPr>
            <w:r w:rsidRPr="00306BBD">
              <w:t>-</w:t>
            </w:r>
          </w:p>
        </w:tc>
      </w:tr>
    </w:tbl>
    <w:p w:rsidR="004739E5" w:rsidRPr="00306BBD" w:rsidRDefault="004739E5" w:rsidP="004739E5"/>
    <w:p w:rsidR="006F448B" w:rsidRPr="00306BBD" w:rsidRDefault="00E73C01" w:rsidP="004739E5">
      <w:r w:rsidRPr="00306BBD">
        <w:t xml:space="preserve">В настоящее время очистные сооружения биологической очистки сточных вод </w:t>
      </w:r>
      <w:r w:rsidR="005F4D54" w:rsidRPr="00306BBD">
        <w:br/>
      </w:r>
      <w:r w:rsidRPr="00306BBD">
        <w:t xml:space="preserve">на территории МО Октябрьское находятся в нерабочем состоянии. </w:t>
      </w:r>
      <w:r w:rsidR="000B1D2B" w:rsidRPr="00306BBD">
        <w:t xml:space="preserve">Сточные воды </w:t>
      </w:r>
      <w:r w:rsidR="005F4D54" w:rsidRPr="00306BBD">
        <w:br/>
      </w:r>
      <w:r w:rsidR="000B1D2B" w:rsidRPr="00306BBD">
        <w:t>на очистные соор</w:t>
      </w:r>
      <w:r w:rsidR="005F4D54" w:rsidRPr="00306BBD">
        <w:t>ужения канализации не поступают</w:t>
      </w:r>
      <w:r w:rsidR="000B1D2B" w:rsidRPr="00306BBD">
        <w:t>. ОСБО в настоящее время находятся в аварийном состоянии и требуют капитального ремонта.</w:t>
      </w:r>
    </w:p>
    <w:p w:rsidR="008D02F1" w:rsidRPr="00306BBD" w:rsidRDefault="000B1D2B" w:rsidP="000B1D2B">
      <w:r w:rsidRPr="00306BBD">
        <w:t xml:space="preserve">Современная станция очистки сточных вод должна соответствовать нормативным требованиям и обеспечивать очистку канализационных вод до норм, определяющих химический и биологический состав сточных вод после очистки. В настоящее время очистка сточных вод проводится в несколько этапов: </w:t>
      </w:r>
    </w:p>
    <w:p w:rsidR="003F1D99" w:rsidRPr="00306BBD" w:rsidRDefault="003F1D99" w:rsidP="001756E2">
      <w:pPr>
        <w:pStyle w:val="a4"/>
        <w:numPr>
          <w:ilvl w:val="0"/>
          <w:numId w:val="26"/>
        </w:numPr>
        <w:rPr>
          <w:b/>
        </w:rPr>
      </w:pPr>
      <w:r w:rsidRPr="00306BBD">
        <w:rPr>
          <w:b/>
        </w:rPr>
        <w:t>Механическая очистка</w:t>
      </w:r>
    </w:p>
    <w:p w:rsidR="003F1D99" w:rsidRPr="00306BBD" w:rsidRDefault="003F1D99" w:rsidP="003F1D99">
      <w:r w:rsidRPr="00306BBD">
        <w:t xml:space="preserve">На сооружениях механической очистки из сточных вод удаляется до 75% нерастворимых загрязнений (мелкие минеральные примеси, песок, нефтепродукты, жиры и </w:t>
      </w:r>
      <w:r w:rsidR="00BC3AFB" w:rsidRPr="00306BBD">
        <w:t>т. д.</w:t>
      </w:r>
      <w:r w:rsidRPr="00306BBD">
        <w:t>). Всплывающие вещества задерживаются с помощью решёток или сит, извлекаются из воды, измельчаются в дробилках молоткового типа.</w:t>
      </w:r>
    </w:p>
    <w:p w:rsidR="003F1D99" w:rsidRPr="00306BBD" w:rsidRDefault="003F1D99" w:rsidP="003F1D99">
      <w:r w:rsidRPr="00306BBD">
        <w:t xml:space="preserve">Песок и </w:t>
      </w:r>
      <w:r w:rsidR="00BC3AFB" w:rsidRPr="00306BBD">
        <w:t>другие</w:t>
      </w:r>
      <w:r w:rsidRPr="00306BBD">
        <w:t xml:space="preserve"> мелкие минеральные примеси задерживаются при пропуске сточных вод через песколовки. Осевший песок перемещается гидроэлеватором </w:t>
      </w:r>
      <w:r w:rsidR="00BC3AFB" w:rsidRPr="00306BBD">
        <w:br/>
      </w:r>
      <w:r w:rsidRPr="00306BBD">
        <w:t>на так называемые песковые площадки либо в бункеры, откуда вывозится и используется для планировки местности.</w:t>
      </w:r>
    </w:p>
    <w:p w:rsidR="003F1D99" w:rsidRPr="00306BBD" w:rsidRDefault="003F1D99" w:rsidP="003F1D99">
      <w:r w:rsidRPr="00306BBD">
        <w:t xml:space="preserve">Нерастворённые взвешенные вещества задерживаются главным образом </w:t>
      </w:r>
      <w:r w:rsidRPr="00306BBD">
        <w:br/>
        <w:t>в первичных отстойниках.</w:t>
      </w:r>
    </w:p>
    <w:p w:rsidR="003F1D99" w:rsidRPr="00306BBD" w:rsidRDefault="003F1D99" w:rsidP="001756E2">
      <w:pPr>
        <w:pStyle w:val="a4"/>
        <w:numPr>
          <w:ilvl w:val="0"/>
          <w:numId w:val="26"/>
        </w:numPr>
        <w:rPr>
          <w:b/>
        </w:rPr>
      </w:pPr>
      <w:r w:rsidRPr="00306BBD">
        <w:rPr>
          <w:b/>
        </w:rPr>
        <w:t>Биологическая очистка</w:t>
      </w:r>
    </w:p>
    <w:p w:rsidR="003F1D99" w:rsidRPr="00306BBD" w:rsidRDefault="003F1D99" w:rsidP="003F1D99">
      <w:r w:rsidRPr="00306BBD">
        <w:t xml:space="preserve">Органические загрязнения, содержащиеся в сточных водах в виде коллоидов </w:t>
      </w:r>
      <w:r w:rsidRPr="00306BBD">
        <w:br/>
        <w:t>и растворённых веществ, удаляются на 90 – 95% сооружениями биологической очистки.</w:t>
      </w:r>
    </w:p>
    <w:p w:rsidR="003F1D99" w:rsidRPr="00306BBD" w:rsidRDefault="003F1D99" w:rsidP="003F1D99">
      <w:r w:rsidRPr="00306BBD">
        <w:t xml:space="preserve">На стадии биологической очистки применяются аэротенки, которые представляют собой резервуары, в которых очищаемая сточная вода и активный ил перемешиваются </w:t>
      </w:r>
      <w:r w:rsidR="00BC3AFB" w:rsidRPr="00306BBD">
        <w:br/>
      </w:r>
      <w:r w:rsidRPr="00306BBD">
        <w:t>и насыщаются воздухом. Для нормального обеспечения процесса биологического окисления в аэротенки непрерывно подается воздух через систему аэрации и возвратный активный ил из вторичного отстойника.</w:t>
      </w:r>
    </w:p>
    <w:p w:rsidR="003F1D99" w:rsidRPr="00306BBD" w:rsidRDefault="003F1D99" w:rsidP="001756E2">
      <w:pPr>
        <w:pStyle w:val="a4"/>
        <w:numPr>
          <w:ilvl w:val="0"/>
          <w:numId w:val="26"/>
        </w:numPr>
        <w:rPr>
          <w:b/>
        </w:rPr>
      </w:pPr>
      <w:r w:rsidRPr="00306BBD">
        <w:rPr>
          <w:b/>
        </w:rPr>
        <w:t>Дополнительная очистка</w:t>
      </w:r>
    </w:p>
    <w:p w:rsidR="003F1D99" w:rsidRPr="00306BBD" w:rsidRDefault="003F1D99" w:rsidP="003F1D99">
      <w:r w:rsidRPr="00306BBD">
        <w:t>Вторичные отстойники предназначены для осветления сточных вод, прошедших биологическую очистку (для отделения очищенной воды от активного ила).</w:t>
      </w:r>
    </w:p>
    <w:p w:rsidR="003F1D99" w:rsidRPr="00306BBD" w:rsidRDefault="003F1D99" w:rsidP="003F1D99">
      <w:r w:rsidRPr="00306BBD">
        <w:lastRenderedPageBreak/>
        <w:t>Активный ил возвращается в аэротенки системой скребков, приямков и эрлифтов, расположенных по обе стороны от вторичных отстойников.</w:t>
      </w:r>
    </w:p>
    <w:p w:rsidR="003F1D99" w:rsidRPr="00306BBD" w:rsidRDefault="003F1D99" w:rsidP="003F1D99">
      <w:r w:rsidRPr="00306BBD">
        <w:t>Избыточный активный ил, возникающий в процессе биологической очистки, перед размещением на иловых площадках подвергается аэробной стабилизации (минерализации) с целью уменьшения биомассы и повышения водоотдачи осадка.</w:t>
      </w:r>
    </w:p>
    <w:p w:rsidR="003F1D99" w:rsidRPr="00306BBD" w:rsidRDefault="003F1D99" w:rsidP="003F1D99">
      <w:r w:rsidRPr="00306BBD">
        <w:t xml:space="preserve">Избыточный активный ил отводится из илового лотка системой насосов </w:t>
      </w:r>
      <w:r w:rsidRPr="00306BBD">
        <w:br/>
        <w:t>на аэробную стабилизацию в минерализатор.</w:t>
      </w:r>
    </w:p>
    <w:p w:rsidR="003F1D99" w:rsidRPr="00306BBD" w:rsidRDefault="003F1D99" w:rsidP="001756E2">
      <w:pPr>
        <w:pStyle w:val="a4"/>
        <w:numPr>
          <w:ilvl w:val="0"/>
          <w:numId w:val="26"/>
        </w:numPr>
        <w:rPr>
          <w:b/>
        </w:rPr>
      </w:pPr>
      <w:r w:rsidRPr="00306BBD">
        <w:rPr>
          <w:b/>
        </w:rPr>
        <w:t>Дезинфекция</w:t>
      </w:r>
    </w:p>
    <w:p w:rsidR="003F1D99" w:rsidRPr="00306BBD" w:rsidRDefault="003F1D99" w:rsidP="003F1D99">
      <w:r w:rsidRPr="00306BBD">
        <w:t>Последний этап обработки сточных вод – их дезинфекция (обеззараживание) воздействием хлора на бактериальные загрязнения, оставшиеся после биологической, химической или дополнительной очистки. Сооружения для дезинфекции – контактные резервуары.</w:t>
      </w:r>
    </w:p>
    <w:p w:rsidR="003F1D99" w:rsidRPr="00306BBD" w:rsidRDefault="003F1D99" w:rsidP="003F1D99">
      <w:r w:rsidRPr="00306BBD">
        <w:t xml:space="preserve">Иловые площадки предназначены для подсушивания сырого осадка </w:t>
      </w:r>
      <w:r w:rsidR="00BC3AFB" w:rsidRPr="00306BBD">
        <w:br/>
      </w:r>
      <w:r w:rsidRPr="00306BBD">
        <w:t>после первичных отстойников до влажности 70 – 80%.</w:t>
      </w:r>
    </w:p>
    <w:p w:rsidR="003F1D99" w:rsidRPr="00306BBD" w:rsidRDefault="003F1D99" w:rsidP="003F1D99">
      <w:r w:rsidRPr="00306BBD">
        <w:t>Иловые площадки состоят из спланированных участков земли, окруженных со всех сторон земляными валками.</w:t>
      </w:r>
    </w:p>
    <w:p w:rsidR="00F03873" w:rsidRPr="00306BBD" w:rsidRDefault="00F03873" w:rsidP="00F03873">
      <w:r w:rsidRPr="00306BBD">
        <w:t>Качество очистки отвечает нормативным требованиям.</w:t>
      </w:r>
    </w:p>
    <w:p w:rsidR="006F448B" w:rsidRPr="00306BBD" w:rsidRDefault="006F448B" w:rsidP="00CD0DB7"/>
    <w:p w:rsidR="00244482" w:rsidRPr="00306BBD" w:rsidRDefault="00244482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 w:rsidRPr="00306BBD">
        <w:br w:type="page"/>
      </w:r>
    </w:p>
    <w:p w:rsidR="006B19D8" w:rsidRPr="00306BBD" w:rsidRDefault="006B19D8" w:rsidP="006B19D8">
      <w:pPr>
        <w:pStyle w:val="3"/>
        <w:rPr>
          <w:bCs w:val="0"/>
        </w:rPr>
      </w:pPr>
      <w:bookmarkStart w:id="48" w:name="_Toc362216586"/>
      <w:r w:rsidRPr="00306BBD">
        <w:lastRenderedPageBreak/>
        <w:t xml:space="preserve">1.3. </w:t>
      </w:r>
      <w:r w:rsidRPr="00306BBD">
        <w:rPr>
          <w:bCs w:val="0"/>
        </w:rPr>
        <w:t>О</w:t>
      </w:r>
      <w:r w:rsidR="00914526" w:rsidRPr="00306BBD">
        <w:rPr>
          <w:bCs w:val="0"/>
        </w:rPr>
        <w:t>писание технологических зон водоотведения  (отдельно для каждого очистного сооружения)</w:t>
      </w:r>
      <w:bookmarkEnd w:id="48"/>
    </w:p>
    <w:p w:rsidR="007E429F" w:rsidRPr="00306BBD" w:rsidRDefault="005459EE" w:rsidP="005459EE">
      <w:r w:rsidRPr="00306BBD">
        <w:t xml:space="preserve">Сточные воды от канализованной жилой застройки и от предприятий </w:t>
      </w:r>
      <w:r w:rsidR="009E2DAA" w:rsidRPr="00306BBD">
        <w:t xml:space="preserve">муниципального образования </w:t>
      </w:r>
      <w:r w:rsidR="00244482" w:rsidRPr="00306BBD">
        <w:t>Октябрьское</w:t>
      </w:r>
      <w:r w:rsidRPr="00306BBD">
        <w:t xml:space="preserve"> отводятся самотечными линиями</w:t>
      </w:r>
      <w:r w:rsidR="007E429F" w:rsidRPr="00306BBD">
        <w:t>, после чего откачиваются и вывозятся специализированным транспортом на очистные сооружения канализации для дальнейшей очистки, а частично сбрасываются на рельеф местности.</w:t>
      </w:r>
      <w:r w:rsidRPr="00306BBD">
        <w:t xml:space="preserve"> </w:t>
      </w:r>
    </w:p>
    <w:p w:rsidR="00C32B9D" w:rsidRPr="00306BBD" w:rsidRDefault="009D0F7B" w:rsidP="005459EE">
      <w:r w:rsidRPr="00306BBD">
        <w:t>С целью повышения экологической безопасности на территории МО Октябрьское необходимо</w:t>
      </w:r>
      <w:r w:rsidR="007E429F" w:rsidRPr="00306BBD">
        <w:t xml:space="preserve"> </w:t>
      </w:r>
      <w:r w:rsidR="00AE7EE2" w:rsidRPr="00306BBD">
        <w:t>осуществить строительство</w:t>
      </w:r>
      <w:r w:rsidR="007E429F" w:rsidRPr="00306BBD">
        <w:t xml:space="preserve"> ряда очистных сооружений</w:t>
      </w:r>
      <w:r w:rsidRPr="00306BBD">
        <w:t>.</w:t>
      </w:r>
    </w:p>
    <w:p w:rsidR="0078150F" w:rsidRPr="00306BBD" w:rsidRDefault="0078150F" w:rsidP="005459EE"/>
    <w:p w:rsidR="0021377D" w:rsidRPr="00306BBD" w:rsidRDefault="0021377D" w:rsidP="001756E2">
      <w:pPr>
        <w:pStyle w:val="a4"/>
        <w:numPr>
          <w:ilvl w:val="0"/>
          <w:numId w:val="8"/>
        </w:numPr>
        <w:rPr>
          <w:b/>
        </w:rPr>
      </w:pPr>
      <w:r w:rsidRPr="00306BBD">
        <w:rPr>
          <w:b/>
        </w:rPr>
        <w:t xml:space="preserve">Зона </w:t>
      </w:r>
      <w:r w:rsidR="009D0F7B" w:rsidRPr="00306BBD">
        <w:rPr>
          <w:b/>
        </w:rPr>
        <w:t>водоотведения</w:t>
      </w:r>
      <w:r w:rsidRPr="00306BBD">
        <w:rPr>
          <w:b/>
        </w:rPr>
        <w:t xml:space="preserve"> </w:t>
      </w:r>
      <w:r w:rsidR="009E2DAA" w:rsidRPr="00306BBD">
        <w:rPr>
          <w:b/>
        </w:rPr>
        <w:t xml:space="preserve">п. </w:t>
      </w:r>
      <w:r w:rsidR="009D0F7B" w:rsidRPr="00306BBD">
        <w:rPr>
          <w:b/>
        </w:rPr>
        <w:t>Октябрьский</w:t>
      </w:r>
      <w:r w:rsidR="0026048E" w:rsidRPr="00306BBD">
        <w:rPr>
          <w:b/>
        </w:rPr>
        <w:t xml:space="preserve"> (рис. 9</w:t>
      </w:r>
      <w:r w:rsidR="003F73B5" w:rsidRPr="00306BBD">
        <w:rPr>
          <w:b/>
        </w:rPr>
        <w:t>)</w:t>
      </w:r>
      <w:r w:rsidRPr="00306BBD">
        <w:rPr>
          <w:b/>
        </w:rPr>
        <w:t>:</w:t>
      </w:r>
    </w:p>
    <w:p w:rsidR="0078150F" w:rsidRPr="00306BBD" w:rsidRDefault="0078150F" w:rsidP="0078150F">
      <w:pPr>
        <w:pStyle w:val="a4"/>
        <w:ind w:left="1069" w:firstLine="0"/>
        <w:rPr>
          <w:b/>
        </w:rPr>
      </w:pPr>
    </w:p>
    <w:p w:rsidR="003A5511" w:rsidRPr="00306BBD" w:rsidRDefault="002770F8" w:rsidP="002770F8">
      <w:pPr>
        <w:spacing w:after="120"/>
        <w:contextualSpacing w:val="0"/>
      </w:pPr>
      <w:r w:rsidRPr="00306BBD">
        <w:t>Центральная канализация имеется только в домах, расположенных на ул. Железнодорожная, ул. Первомайская, ул. Советская, ул. Клубная, Маяковского, к</w:t>
      </w:r>
      <w:r w:rsidR="003A5511" w:rsidRPr="00306BBD">
        <w:t xml:space="preserve">анализационные насосные станции отсутствуют, поэтому имеющаяся канализация самотечная. </w:t>
      </w:r>
    </w:p>
    <w:p w:rsidR="002770F8" w:rsidRPr="00306BBD" w:rsidRDefault="002770F8" w:rsidP="002770F8">
      <w:r w:rsidRPr="00306BBD">
        <w:t>Сточные воды поступают в 3 канализационных отстойника, расположенные за домом 2б по улице Маяковского в поселке Октябрьский, после чего откачиваются и вывозятся специализированным транспортом на очистные сооружения канализации для дальнейшей очистки.</w:t>
      </w:r>
    </w:p>
    <w:p w:rsidR="00AE7EE2" w:rsidRPr="00306BBD" w:rsidRDefault="00AE7EE2" w:rsidP="00AE7EE2">
      <w:pPr>
        <w:spacing w:after="120"/>
      </w:pPr>
      <w:r w:rsidRPr="00306BBD">
        <w:t>С целью повышения экологической безопасности на территории поселка Октябрьский необходимо осуществить строительство очистных сооружений.</w:t>
      </w:r>
    </w:p>
    <w:p w:rsidR="002770F8" w:rsidRPr="00306BBD" w:rsidRDefault="002770F8" w:rsidP="002770F8"/>
    <w:p w:rsidR="00F960A5" w:rsidRPr="00306BBD" w:rsidRDefault="006037B6" w:rsidP="00000A25">
      <w:pPr>
        <w:pStyle w:val="a3"/>
        <w:ind w:left="-993"/>
      </w:pPr>
      <w:r>
        <w:rPr>
          <w:noProof/>
          <w:lang w:eastAsia="ru-RU"/>
        </w:rPr>
        <w:lastRenderedPageBreak/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31" o:spid="_x0000_s1029" type="#_x0000_t120" style="position:absolute;left:0;text-align:left;margin-left:216.45pt;margin-top:276.75pt;width:4.5pt;height:4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" fillcolor="#31b6fd [3204]" strokecolor="#016194 [1604]" strokeweight="2pt"/>
        </w:pict>
      </w:r>
      <w:r w:rsidR="009D0F7B" w:rsidRPr="00306BBD">
        <w:rPr>
          <w:noProof/>
          <w:lang w:eastAsia="ru-RU"/>
        </w:rPr>
        <w:drawing>
          <wp:inline distT="0" distB="0" distL="0" distR="0">
            <wp:extent cx="5771137" cy="60198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_кан.t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05" r="10369"/>
                    <a:stretch/>
                  </pic:blipFill>
                  <pic:spPr bwMode="auto">
                    <a:xfrm>
                      <a:off x="0" y="0"/>
                      <a:ext cx="5771137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776" w:rsidRPr="00306BBD" w:rsidRDefault="00A23776" w:rsidP="00A23776">
      <w:pPr>
        <w:pStyle w:val="a3"/>
      </w:pPr>
      <w:r w:rsidRPr="00306BBD">
        <w:t xml:space="preserve">Рис. </w:t>
      </w:r>
      <w:r w:rsidR="0026048E" w:rsidRPr="00306BBD">
        <w:t>9</w:t>
      </w:r>
      <w:r w:rsidRPr="00306BBD">
        <w:t xml:space="preserve">. Схема водоотведения п. </w:t>
      </w:r>
      <w:r w:rsidR="003A5511" w:rsidRPr="00306BBD">
        <w:t>Октябрьский</w:t>
      </w:r>
    </w:p>
    <w:p w:rsidR="00F960A5" w:rsidRPr="00306BBD" w:rsidRDefault="00F960A5" w:rsidP="00BF0848"/>
    <w:p w:rsidR="003A5511" w:rsidRPr="00306BBD" w:rsidRDefault="003A5511" w:rsidP="00BF0848"/>
    <w:p w:rsidR="00000A25" w:rsidRPr="00306BBD" w:rsidRDefault="00000A25" w:rsidP="00BF0848"/>
    <w:p w:rsidR="00000A25" w:rsidRPr="00306BBD" w:rsidRDefault="00000A25" w:rsidP="00BF0848"/>
    <w:p w:rsidR="00000A25" w:rsidRPr="00306BBD" w:rsidRDefault="00000A25" w:rsidP="00BF0848"/>
    <w:p w:rsidR="00BF0848" w:rsidRPr="00306BBD" w:rsidRDefault="00BF0848" w:rsidP="00000A25">
      <w:pPr>
        <w:pStyle w:val="a4"/>
        <w:numPr>
          <w:ilvl w:val="0"/>
          <w:numId w:val="8"/>
        </w:numPr>
        <w:rPr>
          <w:b/>
        </w:rPr>
      </w:pPr>
      <w:r w:rsidRPr="00306BBD">
        <w:rPr>
          <w:b/>
        </w:rPr>
        <w:t xml:space="preserve">Зона </w:t>
      </w:r>
      <w:r w:rsidR="0078150F" w:rsidRPr="00306BBD">
        <w:rPr>
          <w:b/>
        </w:rPr>
        <w:t>водоотведения</w:t>
      </w:r>
      <w:r w:rsidRPr="00306BBD">
        <w:rPr>
          <w:b/>
        </w:rPr>
        <w:t xml:space="preserve"> </w:t>
      </w:r>
      <w:r w:rsidR="0078150F" w:rsidRPr="00306BBD">
        <w:rPr>
          <w:b/>
        </w:rPr>
        <w:t>п</w:t>
      </w:r>
      <w:r w:rsidRPr="00306BBD">
        <w:rPr>
          <w:b/>
        </w:rPr>
        <w:t xml:space="preserve">. </w:t>
      </w:r>
      <w:r w:rsidR="0078150F" w:rsidRPr="00306BBD">
        <w:rPr>
          <w:b/>
        </w:rPr>
        <w:t>Лукново</w:t>
      </w:r>
      <w:r w:rsidR="0026048E" w:rsidRPr="00306BBD">
        <w:rPr>
          <w:b/>
        </w:rPr>
        <w:t xml:space="preserve"> (рис. 10</w:t>
      </w:r>
      <w:r w:rsidR="003F73B5" w:rsidRPr="00306BBD">
        <w:rPr>
          <w:b/>
        </w:rPr>
        <w:t>)</w:t>
      </w:r>
      <w:r w:rsidR="00DB0634" w:rsidRPr="00306BBD">
        <w:rPr>
          <w:b/>
        </w:rPr>
        <w:t>:</w:t>
      </w:r>
    </w:p>
    <w:p w:rsidR="0078150F" w:rsidRPr="00306BBD" w:rsidRDefault="0078150F" w:rsidP="0078150F">
      <w:pPr>
        <w:pStyle w:val="a4"/>
        <w:ind w:left="1069" w:firstLine="0"/>
        <w:rPr>
          <w:b/>
        </w:rPr>
      </w:pPr>
    </w:p>
    <w:p w:rsidR="001708B7" w:rsidRPr="00306BBD" w:rsidRDefault="00EF08D0" w:rsidP="001708B7">
      <w:pPr>
        <w:spacing w:after="120"/>
      </w:pPr>
      <w:r w:rsidRPr="00306BBD">
        <w:t xml:space="preserve">Централизованное водоотведение имеется в двух частях поселка. </w:t>
      </w:r>
      <w:r w:rsidR="001708B7" w:rsidRPr="00306BBD">
        <w:t>К</w:t>
      </w:r>
      <w:r w:rsidR="00DB0634" w:rsidRPr="00306BBD">
        <w:t xml:space="preserve">анализационная насосная </w:t>
      </w:r>
      <w:r w:rsidR="001708B7" w:rsidRPr="00306BBD">
        <w:t>станция</w:t>
      </w:r>
      <w:r w:rsidR="009E17DB" w:rsidRPr="00306BBD">
        <w:t>,</w:t>
      </w:r>
      <w:r w:rsidR="001708B7" w:rsidRPr="00306BBD">
        <w:t xml:space="preserve"> расположенная в южной части по</w:t>
      </w:r>
      <w:r w:rsidR="009A7C29" w:rsidRPr="00306BBD">
        <w:t>селка</w:t>
      </w:r>
      <w:r w:rsidR="001708B7" w:rsidRPr="00306BBD">
        <w:t xml:space="preserve"> Лукново </w:t>
      </w:r>
      <w:r w:rsidR="00DB0634" w:rsidRPr="00306BBD">
        <w:t>предназнач</w:t>
      </w:r>
      <w:r w:rsidRPr="00306BBD">
        <w:t>алась</w:t>
      </w:r>
      <w:r w:rsidR="00DB0634" w:rsidRPr="00306BBD">
        <w:t xml:space="preserve"> для перекачки производственных и бытовых</w:t>
      </w:r>
      <w:r w:rsidRPr="00306BBD">
        <w:t xml:space="preserve"> сточных вод от жилой застройки по ул. Фабричная, ул. Юбилейная, ул. Октябрьска</w:t>
      </w:r>
      <w:r w:rsidR="00647936" w:rsidRPr="00306BBD">
        <w:t>я. В настоящее время</w:t>
      </w:r>
      <w:r w:rsidRPr="00306BBD">
        <w:t xml:space="preserve"> КНС</w:t>
      </w:r>
      <w:r w:rsidR="00647936" w:rsidRPr="00306BBD">
        <w:t xml:space="preserve"> не</w:t>
      </w:r>
      <w:r w:rsidRPr="00306BBD">
        <w:t xml:space="preserve"> функционирует</w:t>
      </w:r>
      <w:r w:rsidR="00DB0634" w:rsidRPr="00306BBD">
        <w:t>. Сточные воды по самотечным</w:t>
      </w:r>
      <w:r w:rsidRPr="00306BBD">
        <w:t xml:space="preserve"> трубопроводам поступают</w:t>
      </w:r>
      <w:r w:rsidR="00DB0634" w:rsidRPr="00306BBD">
        <w:t xml:space="preserve"> </w:t>
      </w:r>
      <w:r w:rsidR="00553BBF" w:rsidRPr="00306BBD">
        <w:t>в сторону не</w:t>
      </w:r>
      <w:r w:rsidRPr="00306BBD">
        <w:t>работающих</w:t>
      </w:r>
      <w:r w:rsidR="00DB0634" w:rsidRPr="00306BBD">
        <w:t xml:space="preserve"> очистны</w:t>
      </w:r>
      <w:r w:rsidRPr="00306BBD">
        <w:t>х</w:t>
      </w:r>
      <w:r w:rsidR="00DB0634" w:rsidRPr="00306BBD">
        <w:t xml:space="preserve"> сооружени</w:t>
      </w:r>
      <w:r w:rsidRPr="00306BBD">
        <w:t>й</w:t>
      </w:r>
      <w:r w:rsidR="00DB0634" w:rsidRPr="00306BBD">
        <w:t xml:space="preserve"> биологической очистки </w:t>
      </w:r>
      <w:r w:rsidRPr="00306BBD">
        <w:t>п</w:t>
      </w:r>
      <w:r w:rsidR="009A7C29" w:rsidRPr="00306BBD">
        <w:t>оселка</w:t>
      </w:r>
      <w:r w:rsidR="00DB0634" w:rsidRPr="00306BBD">
        <w:t xml:space="preserve"> </w:t>
      </w:r>
      <w:r w:rsidRPr="00306BBD">
        <w:t xml:space="preserve">Лукново, а далее без очистки </w:t>
      </w:r>
      <w:bookmarkStart w:id="49" w:name="_GoBack"/>
      <w:r w:rsidRPr="00306BBD">
        <w:t xml:space="preserve">сбрасываются на рельеф. </w:t>
      </w:r>
    </w:p>
    <w:bookmarkEnd w:id="49"/>
    <w:p w:rsidR="00EF08D0" w:rsidRPr="00306BBD" w:rsidRDefault="00EF08D0" w:rsidP="001708B7">
      <w:pPr>
        <w:spacing w:after="120"/>
        <w:contextualSpacing w:val="0"/>
      </w:pPr>
      <w:r w:rsidRPr="00306BBD">
        <w:lastRenderedPageBreak/>
        <w:t xml:space="preserve">В северной части </w:t>
      </w:r>
      <w:r w:rsidR="009A7C29" w:rsidRPr="00306BBD">
        <w:t xml:space="preserve">поселка Лукново </w:t>
      </w:r>
      <w:r w:rsidRPr="00306BBD">
        <w:t xml:space="preserve">канализационные воды от застройки по ул. Центральная </w:t>
      </w:r>
      <w:r w:rsidR="0096396B">
        <w:t xml:space="preserve">(дома № 20, 22, 23, 24, 25, 26, 28) </w:t>
      </w:r>
      <w:r w:rsidRPr="00306BBD">
        <w:t xml:space="preserve">поступают в </w:t>
      </w:r>
      <w:r w:rsidR="0096396B">
        <w:t>отстойник</w:t>
      </w:r>
      <w:r w:rsidRPr="00306BBD">
        <w:t>, объемом 60 м</w:t>
      </w:r>
      <w:r w:rsidRPr="00306BBD">
        <w:rPr>
          <w:vertAlign w:val="superscript"/>
        </w:rPr>
        <w:t>3</w:t>
      </w:r>
      <w:r w:rsidR="00C81424" w:rsidRPr="00306BBD">
        <w:t xml:space="preserve">, </w:t>
      </w:r>
      <w:r w:rsidR="002746B3" w:rsidRPr="00306BBD">
        <w:t>после чего откачиваются и вывозятся специализированным транспортом на очистные сооружения канализации для дальнейшей очистки.</w:t>
      </w:r>
    </w:p>
    <w:p w:rsidR="001708B7" w:rsidRPr="00306BBD" w:rsidRDefault="001708B7" w:rsidP="001708B7">
      <w:pPr>
        <w:spacing w:after="120"/>
      </w:pPr>
      <w:r w:rsidRPr="00306BBD">
        <w:t xml:space="preserve">С целью повышения экологической безопасности на территории поселка Лукново необходимо </w:t>
      </w:r>
      <w:r w:rsidR="00A76402" w:rsidRPr="00306BBD">
        <w:t xml:space="preserve">осуществить </w:t>
      </w:r>
      <w:r w:rsidRPr="00306BBD">
        <w:t>строительство очистных сооружений.</w:t>
      </w:r>
    </w:p>
    <w:p w:rsidR="0028007B" w:rsidRPr="00306BBD" w:rsidRDefault="006037B6" w:rsidP="00EF08D0">
      <w:pPr>
        <w:ind w:firstLine="0"/>
        <w:jc w:val="center"/>
      </w:pPr>
      <w:r w:rsidRPr="006037B6">
        <w:rPr>
          <w:noProof/>
          <w:sz w:val="48"/>
          <w:szCs w:val="48"/>
          <w:lang w:eastAsia="ru-RU"/>
        </w:rPr>
        <w:lastRenderedPageBreak/>
        <w:pict>
          <v:shape id="Блок-схема: узел 30" o:spid="_x0000_s1028" type="#_x0000_t120" style="position:absolute;left:0;text-align:left;margin-left:204.45pt;margin-top:165.3pt;width:5.25pt;height:3.6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" fillcolor="#31b6fd [3204]" strokecolor="#016194 [1604]" strokeweight="2pt"/>
        </w:pict>
      </w:r>
      <w:r w:rsidRPr="006037B6">
        <w:rPr>
          <w:noProof/>
          <w:sz w:val="48"/>
          <w:szCs w:val="48"/>
          <w:lang w:eastAsia="ru-RU"/>
        </w:rPr>
        <w:pict>
          <v:line id="Прямая соединительная линия 21" o:spid="_x0000_s1027" style="position:absolute;left:0;text-align:left;z-index:251667456;visibility:visible;mso-width-relative:margin;mso-height-relative:margin" from="207.45pt,96.3pt" to="207.45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" strokecolor="#31b6fd [3204]" strokeweight="1.75pt"/>
        </w:pict>
      </w:r>
      <w:r w:rsidR="00EF08D0" w:rsidRPr="00306BBD">
        <w:rPr>
          <w:b/>
          <w:noProof/>
          <w:lang w:eastAsia="ru-RU"/>
        </w:rPr>
        <w:drawing>
          <wp:inline distT="0" distB="0" distL="0" distR="0">
            <wp:extent cx="4248150" cy="8782050"/>
            <wp:effectExtent l="19050" t="19050" r="1905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_кан.tif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60" r="18288"/>
                    <a:stretch/>
                  </pic:blipFill>
                  <pic:spPr bwMode="auto">
                    <a:xfrm>
                      <a:off x="0" y="0"/>
                      <a:ext cx="4248000" cy="878174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007B" w:rsidRPr="00306BBD" w:rsidRDefault="0028007B" w:rsidP="0028007B">
      <w:pPr>
        <w:pStyle w:val="a3"/>
      </w:pPr>
      <w:r w:rsidRPr="00306BBD">
        <w:t xml:space="preserve">Рис. </w:t>
      </w:r>
      <w:r w:rsidR="0026048E" w:rsidRPr="00306BBD">
        <w:t>10</w:t>
      </w:r>
      <w:r w:rsidRPr="00306BBD">
        <w:t xml:space="preserve">. Схема водоотведения </w:t>
      </w:r>
      <w:r w:rsidR="00EF08D0" w:rsidRPr="00306BBD">
        <w:t>п</w:t>
      </w:r>
      <w:r w:rsidRPr="00306BBD">
        <w:t xml:space="preserve">. </w:t>
      </w:r>
      <w:r w:rsidR="00EF08D0" w:rsidRPr="00306BBD">
        <w:t>Лукново</w:t>
      </w:r>
    </w:p>
    <w:p w:rsidR="00B45632" w:rsidRPr="00306BBD" w:rsidRDefault="00EF08D0" w:rsidP="00EF08D0">
      <w:pPr>
        <w:pStyle w:val="a4"/>
        <w:numPr>
          <w:ilvl w:val="0"/>
          <w:numId w:val="8"/>
        </w:numPr>
        <w:rPr>
          <w:b/>
        </w:rPr>
      </w:pPr>
      <w:r w:rsidRPr="00306BBD">
        <w:rPr>
          <w:b/>
        </w:rPr>
        <w:lastRenderedPageBreak/>
        <w:t xml:space="preserve">Зона </w:t>
      </w:r>
      <w:r w:rsidR="0026048E" w:rsidRPr="00306BBD">
        <w:rPr>
          <w:b/>
        </w:rPr>
        <w:t>водоотведения д. Серково (рис. 11</w:t>
      </w:r>
      <w:r w:rsidRPr="00306BBD">
        <w:rPr>
          <w:b/>
        </w:rPr>
        <w:t>):</w:t>
      </w:r>
    </w:p>
    <w:p w:rsidR="00EF08D0" w:rsidRPr="00306BBD" w:rsidRDefault="00EF08D0" w:rsidP="00EF08D0"/>
    <w:p w:rsidR="00EF08D0" w:rsidRPr="00306BBD" w:rsidRDefault="00EF08D0" w:rsidP="00EF08D0">
      <w:r w:rsidRPr="00306BBD">
        <w:t xml:space="preserve">В деревне Серково функционирует канализационная насосная станция, перемещающая сточные воды от жилой и общественной застройки по ул. Молодежная, </w:t>
      </w:r>
      <w:r w:rsidRPr="00306BBD">
        <w:br/>
        <w:t xml:space="preserve">ул. Рабочая, ул. Новая. </w:t>
      </w:r>
      <w:r w:rsidR="00576801" w:rsidRPr="00306BBD">
        <w:t xml:space="preserve">После КНС сточные воды перемещаются по напорным трубопроводам в сторону неработающих ОСБО, а далее без очистки сбрасываются </w:t>
      </w:r>
      <w:r w:rsidR="00553BBF" w:rsidRPr="00306BBD">
        <w:br/>
      </w:r>
      <w:r w:rsidR="00576801" w:rsidRPr="00306BBD">
        <w:t>на рельеф.</w:t>
      </w:r>
    </w:p>
    <w:p w:rsidR="009E17DB" w:rsidRPr="00306BBD" w:rsidRDefault="009E17DB" w:rsidP="009E17DB">
      <w:pPr>
        <w:spacing w:after="120"/>
      </w:pPr>
      <w:r w:rsidRPr="00306BBD">
        <w:t>С целью повышения экологической безопасности на территории деревни Серково необходимо осуществить строительство очистных сооружений.</w:t>
      </w:r>
    </w:p>
    <w:p w:rsidR="009E17DB" w:rsidRPr="00306BBD" w:rsidRDefault="009E17DB" w:rsidP="00EF08D0"/>
    <w:p w:rsidR="00576801" w:rsidRPr="00306BBD" w:rsidRDefault="00576801" w:rsidP="00576801">
      <w:pPr>
        <w:ind w:firstLine="0"/>
        <w:jc w:val="center"/>
      </w:pPr>
      <w:r w:rsidRPr="00306BBD">
        <w:rPr>
          <w:noProof/>
          <w:lang w:eastAsia="ru-RU"/>
        </w:rPr>
        <w:drawing>
          <wp:inline distT="0" distB="0" distL="0" distR="0">
            <wp:extent cx="4945902" cy="6952593"/>
            <wp:effectExtent l="0" t="0" r="762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_кан.ti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86" r="3784" b="2597"/>
                    <a:stretch/>
                  </pic:blipFill>
                  <pic:spPr bwMode="auto">
                    <a:xfrm>
                      <a:off x="0" y="0"/>
                      <a:ext cx="4945272" cy="695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6801" w:rsidRPr="00306BBD" w:rsidRDefault="00576801" w:rsidP="00576801">
      <w:pPr>
        <w:pStyle w:val="a3"/>
      </w:pPr>
      <w:r w:rsidRPr="00306BBD">
        <w:t>Рис. 1</w:t>
      </w:r>
      <w:r w:rsidR="0026048E" w:rsidRPr="00306BBD">
        <w:t>1</w:t>
      </w:r>
      <w:r w:rsidRPr="00306BBD">
        <w:t>. Схема водоотведения д. Серково</w:t>
      </w:r>
    </w:p>
    <w:p w:rsidR="005459EE" w:rsidRPr="00306BBD" w:rsidRDefault="005459EE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4A2B93" w:rsidRPr="00306BBD" w:rsidRDefault="006B19D8" w:rsidP="004A2B93">
      <w:pPr>
        <w:pStyle w:val="3"/>
      </w:pPr>
      <w:bookmarkStart w:id="50" w:name="_Toc362216587"/>
      <w:r w:rsidRPr="00306BBD">
        <w:t>1.4. О</w:t>
      </w:r>
      <w:r w:rsidR="00914526" w:rsidRPr="00306BBD">
        <w:t>писание состояния и функционирования системы утилизации осадка сточных вод</w:t>
      </w:r>
      <w:bookmarkEnd w:id="50"/>
    </w:p>
    <w:p w:rsidR="00DA5984" w:rsidRPr="00306BBD" w:rsidRDefault="00576801" w:rsidP="006F3B7B">
      <w:r w:rsidRPr="00306BBD">
        <w:t>В настоящее время система утилизации осадка сточных вод не функционирует.</w:t>
      </w:r>
    </w:p>
    <w:p w:rsidR="00553BBF" w:rsidRPr="00306BBD" w:rsidRDefault="00553BBF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7B7F67" w:rsidRPr="00306BBD" w:rsidRDefault="004A2B93" w:rsidP="007B7F67">
      <w:pPr>
        <w:pStyle w:val="3"/>
      </w:pPr>
      <w:bookmarkStart w:id="51" w:name="_Toc362216588"/>
      <w:r w:rsidRPr="00306BBD">
        <w:t>1.5. О</w:t>
      </w:r>
      <w:r w:rsidR="00914526" w:rsidRPr="00306BBD">
        <w:t>писание состояния и функционирования канализационных коллекторов и сетей, и сооружений на них, включая оценку амортизации (износа) и определение возможности обеспечения отвода и утилизации сточных вод</w:t>
      </w:r>
      <w:bookmarkEnd w:id="51"/>
    </w:p>
    <w:p w:rsidR="007B7F67" w:rsidRPr="00306BBD" w:rsidRDefault="003F09C0" w:rsidP="002C0095">
      <w:r w:rsidRPr="00306BBD">
        <w:t>Отвод и транспортировк</w:t>
      </w:r>
      <w:r w:rsidR="002C0095" w:rsidRPr="00306BBD">
        <w:t>а</w:t>
      </w:r>
      <w:r w:rsidRPr="00306BBD">
        <w:t xml:space="preserve"> хозяйственно-бытовых </w:t>
      </w:r>
      <w:r w:rsidR="000B540A" w:rsidRPr="00306BBD">
        <w:t xml:space="preserve">вод </w:t>
      </w:r>
      <w:r w:rsidRPr="00306BBD">
        <w:t>от абонентов осуществляется через систему самотечных и напорных трубопроводов с установленными на них канализационными насосными станциями.</w:t>
      </w:r>
    </w:p>
    <w:p w:rsidR="00815DFA" w:rsidRPr="00306BBD" w:rsidRDefault="00815DFA" w:rsidP="002C0095">
      <w:r w:rsidRPr="00306BBD">
        <w:t xml:space="preserve">Общая протяженность сетей хозяйственно-бытовой </w:t>
      </w:r>
      <w:r w:rsidR="004F0090" w:rsidRPr="00306BBD">
        <w:t xml:space="preserve">канализации составляет </w:t>
      </w:r>
      <w:r w:rsidR="0001602E" w:rsidRPr="00306BBD">
        <w:t xml:space="preserve"> </w:t>
      </w:r>
      <w:r w:rsidR="0001602E" w:rsidRPr="00306BBD">
        <w:br/>
        <w:t>2</w:t>
      </w:r>
      <w:r w:rsidR="00F51C05" w:rsidRPr="00306BBD">
        <w:t>3</w:t>
      </w:r>
      <w:r w:rsidR="0001602E" w:rsidRPr="00306BBD">
        <w:t xml:space="preserve"> </w:t>
      </w:r>
      <w:r w:rsidR="00F51C05" w:rsidRPr="00306BBD">
        <w:t>296</w:t>
      </w:r>
      <w:r w:rsidR="0001602E" w:rsidRPr="00306BBD">
        <w:t xml:space="preserve"> </w:t>
      </w:r>
      <w:r w:rsidR="004F0090" w:rsidRPr="00306BBD">
        <w:t>м</w:t>
      </w:r>
      <w:r w:rsidR="00137E47" w:rsidRPr="00306BBD">
        <w:t xml:space="preserve"> </w:t>
      </w:r>
      <w:r w:rsidR="000F1773" w:rsidRPr="00306BBD">
        <w:t xml:space="preserve">(табл. </w:t>
      </w:r>
      <w:r w:rsidR="007542C3" w:rsidRPr="00306BBD">
        <w:t>34</w:t>
      </w:r>
      <w:r w:rsidR="000F1773" w:rsidRPr="00306BBD">
        <w:t>)</w:t>
      </w:r>
      <w:r w:rsidR="004F0090" w:rsidRPr="00306BBD">
        <w:t>.</w:t>
      </w:r>
      <w:r w:rsidRPr="00306BBD">
        <w:t xml:space="preserve"> </w:t>
      </w:r>
      <w:r w:rsidR="000F1773" w:rsidRPr="00306BBD">
        <w:t>Т</w:t>
      </w:r>
      <w:r w:rsidR="005E45A9" w:rsidRPr="00306BBD">
        <w:t>рубопроводы канализации выполнены из чугунных</w:t>
      </w:r>
      <w:r w:rsidR="00137E47" w:rsidRPr="00306BBD">
        <w:t xml:space="preserve"> и керамических</w:t>
      </w:r>
      <w:r w:rsidR="005E45A9" w:rsidRPr="00306BBD">
        <w:t xml:space="preserve"> труб </w:t>
      </w:r>
      <w:r w:rsidR="005E45A9" w:rsidRPr="00306BBD">
        <w:sym w:font="Symbol" w:char="F0C6"/>
      </w:r>
      <w:r w:rsidR="005E45A9" w:rsidRPr="00306BBD">
        <w:t>1</w:t>
      </w:r>
      <w:r w:rsidR="0001602E" w:rsidRPr="00306BBD">
        <w:t>0</w:t>
      </w:r>
      <w:r w:rsidR="005E45A9" w:rsidRPr="00306BBD">
        <w:t>0 – 300 мм и проложены в одну линию.</w:t>
      </w:r>
    </w:p>
    <w:p w:rsidR="00137E47" w:rsidRPr="00306BBD" w:rsidRDefault="00BE61A9" w:rsidP="005F3740">
      <w:r w:rsidRPr="00306BBD">
        <w:t xml:space="preserve">Существующие канализационные сети </w:t>
      </w:r>
      <w:r w:rsidR="008B29E5" w:rsidRPr="00306BBD">
        <w:t xml:space="preserve">муниципального образования </w:t>
      </w:r>
      <w:r w:rsidR="0001602E" w:rsidRPr="00306BBD">
        <w:t>Октябрьск</w:t>
      </w:r>
      <w:r w:rsidR="007542C3" w:rsidRPr="00306BBD">
        <w:t>ое</w:t>
      </w:r>
      <w:r w:rsidRPr="00306BBD">
        <w:t xml:space="preserve"> наход</w:t>
      </w:r>
      <w:r w:rsidR="008B29E5" w:rsidRPr="00306BBD">
        <w:t>я</w:t>
      </w:r>
      <w:r w:rsidRPr="00306BBD">
        <w:t>тся в удовлетворительном состоянии.</w:t>
      </w:r>
    </w:p>
    <w:p w:rsidR="00E43011" w:rsidRPr="00306BBD" w:rsidRDefault="00E27953" w:rsidP="005F3740">
      <w:r w:rsidRPr="00306BBD">
        <w:t>Функционирование и эксплуатация канализационных сетей систем централизованного водоотведения осуществляется на основании «Правил технической эксплуатации систем и сооружений коммунального водоснабжения и канализации», утвержденных приказом Госстроя Российской Федерации №168 от 30.12.1999 г.</w:t>
      </w:r>
    </w:p>
    <w:p w:rsidR="00137E47" w:rsidRPr="00306BBD" w:rsidRDefault="00137E47" w:rsidP="00BF2C43">
      <w:pPr>
        <w:pStyle w:val="a3"/>
        <w:jc w:val="right"/>
      </w:pPr>
    </w:p>
    <w:p w:rsidR="00BE61A9" w:rsidRPr="00306BBD" w:rsidRDefault="00BF2C43" w:rsidP="00BF2C43">
      <w:pPr>
        <w:pStyle w:val="a3"/>
        <w:jc w:val="right"/>
      </w:pPr>
      <w:r w:rsidRPr="00306BBD">
        <w:t>Таблица</w:t>
      </w:r>
      <w:r w:rsidR="007542C3" w:rsidRPr="00306BBD">
        <w:t xml:space="preserve"> 34</w:t>
      </w:r>
      <w:r w:rsidRPr="00306BBD">
        <w:t>. Описание канализационных сетей</w:t>
      </w:r>
    </w:p>
    <w:tbl>
      <w:tblPr>
        <w:tblW w:w="0" w:type="auto"/>
        <w:jc w:val="center"/>
        <w:tblInd w:w="93" w:type="dxa"/>
        <w:tblLook w:val="04A0"/>
      </w:tblPr>
      <w:tblGrid>
        <w:gridCol w:w="804"/>
        <w:gridCol w:w="2493"/>
        <w:gridCol w:w="1727"/>
        <w:gridCol w:w="1275"/>
        <w:gridCol w:w="1418"/>
        <w:gridCol w:w="1761"/>
      </w:tblGrid>
      <w:tr w:rsidR="00ED7CFA" w:rsidRPr="00306BBD" w:rsidTr="00082971">
        <w:trPr>
          <w:trHeight w:val="4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306BBD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306BBD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Наименование участка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306BBD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Ввод в эксплуатацию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306BBD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Материал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306BBD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Длина, м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FA" w:rsidRPr="00306BBD" w:rsidRDefault="00ED7CFA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Диаметр, мм</w:t>
            </w:r>
          </w:p>
        </w:tc>
      </w:tr>
      <w:tr w:rsidR="0001602E" w:rsidRPr="00306BBD" w:rsidTr="00082971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п. Октябрьский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3498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300</w:t>
            </w:r>
          </w:p>
        </w:tc>
      </w:tr>
      <w:tr w:rsidR="0001602E" w:rsidRPr="00306BBD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2518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200</w:t>
            </w:r>
          </w:p>
        </w:tc>
      </w:tr>
      <w:tr w:rsidR="0001602E" w:rsidRPr="00306BBD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895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02E" w:rsidRPr="00306BBD" w:rsidRDefault="0001602E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100</w:t>
            </w:r>
          </w:p>
        </w:tc>
      </w:tr>
      <w:tr w:rsidR="00F51C05" w:rsidRPr="00306BBD" w:rsidTr="00082971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д. Серково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3917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300</w:t>
            </w:r>
          </w:p>
        </w:tc>
      </w:tr>
      <w:tr w:rsidR="00F51C05" w:rsidRPr="00306BBD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3598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200</w:t>
            </w:r>
          </w:p>
        </w:tc>
      </w:tr>
      <w:tr w:rsidR="00F51C05" w:rsidRPr="00306BBD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2015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100</w:t>
            </w:r>
          </w:p>
        </w:tc>
      </w:tr>
      <w:tr w:rsidR="00F51C05" w:rsidRPr="00306BBD" w:rsidTr="00082971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д. Лукново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1263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300</w:t>
            </w:r>
          </w:p>
        </w:tc>
      </w:tr>
      <w:tr w:rsidR="00F51C05" w:rsidRPr="00306BBD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3875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200</w:t>
            </w:r>
          </w:p>
        </w:tc>
      </w:tr>
      <w:tr w:rsidR="00F51C05" w:rsidRPr="00306BBD" w:rsidTr="00082971">
        <w:trPr>
          <w:trHeight w:val="30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1717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C05" w:rsidRPr="00306BBD" w:rsidRDefault="00F51C05" w:rsidP="0001602E">
            <w:pPr>
              <w:pStyle w:val="a3"/>
              <w:spacing w:line="240" w:lineRule="auto"/>
              <w:rPr>
                <w:szCs w:val="20"/>
                <w:lang w:eastAsia="ru-RU"/>
              </w:rPr>
            </w:pPr>
            <w:r w:rsidRPr="00306BBD">
              <w:rPr>
                <w:szCs w:val="20"/>
                <w:lang w:eastAsia="ru-RU"/>
              </w:rPr>
              <w:t>100</w:t>
            </w:r>
          </w:p>
        </w:tc>
      </w:tr>
      <w:tr w:rsidR="00ED7CFA" w:rsidRPr="00306BBD" w:rsidTr="0008297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306BBD" w:rsidRDefault="00ED7CFA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306BBD" w:rsidRDefault="00ED7CFA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  <w:r w:rsidRPr="00306BBD">
              <w:rPr>
                <w:b/>
                <w:szCs w:val="20"/>
                <w:lang w:eastAsia="ru-RU"/>
              </w:rPr>
              <w:t>Итого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306BBD" w:rsidRDefault="00ED7CFA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306BBD" w:rsidRDefault="00ED7CFA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306BBD" w:rsidRDefault="00F51C05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  <w:r w:rsidRPr="00306BBD">
              <w:rPr>
                <w:b/>
                <w:szCs w:val="20"/>
                <w:lang w:eastAsia="ru-RU"/>
              </w:rPr>
              <w:t>23296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FA" w:rsidRPr="00306BBD" w:rsidRDefault="00ED7CFA" w:rsidP="0001602E">
            <w:pPr>
              <w:pStyle w:val="a3"/>
              <w:spacing w:line="240" w:lineRule="auto"/>
              <w:rPr>
                <w:b/>
                <w:szCs w:val="20"/>
                <w:lang w:eastAsia="ru-RU"/>
              </w:rPr>
            </w:pPr>
          </w:p>
        </w:tc>
      </w:tr>
    </w:tbl>
    <w:p w:rsidR="00EB186C" w:rsidRPr="00306BBD" w:rsidRDefault="00EB186C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 w:rsidRPr="00306BBD">
        <w:br w:type="page"/>
      </w:r>
    </w:p>
    <w:p w:rsidR="007F24F7" w:rsidRPr="00306BBD" w:rsidRDefault="007B7F67" w:rsidP="007F24F7">
      <w:pPr>
        <w:pStyle w:val="3"/>
      </w:pPr>
      <w:bookmarkStart w:id="52" w:name="_Toc362216589"/>
      <w:r w:rsidRPr="00306BBD">
        <w:lastRenderedPageBreak/>
        <w:t>1.6. О</w:t>
      </w:r>
      <w:r w:rsidR="00914526" w:rsidRPr="00306BBD">
        <w:t>ценка безопасности и надежности централизованных систем водоотведения и их управляемости</w:t>
      </w:r>
      <w:bookmarkEnd w:id="52"/>
    </w:p>
    <w:p w:rsidR="007F24F7" w:rsidRPr="00306BBD" w:rsidRDefault="001F49EB" w:rsidP="007F24F7">
      <w:r w:rsidRPr="00306BBD">
        <w:t xml:space="preserve"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</w:t>
      </w:r>
      <w:r w:rsidR="00E7141A" w:rsidRPr="00306BBD">
        <w:br/>
      </w:r>
      <w:r w:rsidRPr="00306BBD">
        <w:t xml:space="preserve">из важнейших </w:t>
      </w:r>
      <w:r w:rsidR="004B4E82" w:rsidRPr="00306BBD">
        <w:t xml:space="preserve">составляющих </w:t>
      </w:r>
      <w:r w:rsidR="00E7141A" w:rsidRPr="00306BBD">
        <w:t xml:space="preserve">санитарного и экологического </w:t>
      </w:r>
      <w:r w:rsidR="004B4E82" w:rsidRPr="00306BBD">
        <w:t xml:space="preserve">благополучия </w:t>
      </w:r>
      <w:r w:rsidR="007542C3" w:rsidRPr="00306BBD">
        <w:br/>
        <w:t>МО</w:t>
      </w:r>
      <w:r w:rsidR="00E7141A" w:rsidRPr="00306BBD">
        <w:t xml:space="preserve"> </w:t>
      </w:r>
      <w:r w:rsidR="007542C3" w:rsidRPr="00306BBD">
        <w:t>Октябрьское</w:t>
      </w:r>
      <w:r w:rsidRPr="00306BBD">
        <w:t xml:space="preserve">. </w:t>
      </w:r>
    </w:p>
    <w:p w:rsidR="009275D9" w:rsidRPr="00306BBD" w:rsidRDefault="00E7141A" w:rsidP="007F24F7">
      <w:r w:rsidRPr="00306BBD">
        <w:t>Приоритетным</w:t>
      </w:r>
      <w:r w:rsidR="00306D62" w:rsidRPr="00306BBD">
        <w:t xml:space="preserve"> направлени</w:t>
      </w:r>
      <w:r w:rsidRPr="00306BBD">
        <w:t>ем</w:t>
      </w:r>
      <w:r w:rsidR="00306D62" w:rsidRPr="00306BBD">
        <w:t xml:space="preserve"> развития системы водоотведения явля</w:t>
      </w:r>
      <w:r w:rsidRPr="00306BBD">
        <w:t>ет</w:t>
      </w:r>
      <w:r w:rsidR="00306D62" w:rsidRPr="00306BBD">
        <w:t>ся повышени</w:t>
      </w:r>
      <w:r w:rsidRPr="00306BBD">
        <w:t>е</w:t>
      </w:r>
      <w:r w:rsidR="00306D62" w:rsidRPr="00306BBD">
        <w:t xml:space="preserve"> качества очистки воды и надежности работы канализационных сетей </w:t>
      </w:r>
      <w:r w:rsidR="00C31FF7" w:rsidRPr="00306BBD">
        <w:br/>
      </w:r>
      <w:r w:rsidR="00306D62" w:rsidRPr="00306BBD">
        <w:t>и сооружений.</w:t>
      </w:r>
    </w:p>
    <w:p w:rsidR="009275D9" w:rsidRPr="00306BBD" w:rsidRDefault="009275D9" w:rsidP="009275D9">
      <w:r w:rsidRPr="00306BBD">
        <w:t>Под надежностью участка водоотводящего трубопровода понимается его свойство бесперебойного отвода сточных вод от обслуживаемых объектов в расчётных количествах в соответствии с санитарно-гигиеническими требованиями и соблюдением мер по охране окружающей среды.</w:t>
      </w:r>
    </w:p>
    <w:p w:rsidR="00306D62" w:rsidRPr="00306BBD" w:rsidRDefault="00E7141A" w:rsidP="007F24F7">
      <w:r w:rsidRPr="00306BBD">
        <w:t xml:space="preserve">Трубопроводы системы канализации – наиболее функционально значимый элемент системы водоотведения. В то же самое время именно трубопроводы наиболее уязвимы </w:t>
      </w:r>
      <w:r w:rsidR="003827D4" w:rsidRPr="00306BBD">
        <w:br/>
      </w:r>
      <w:r w:rsidRPr="00306BBD">
        <w:t>с точки зрения на</w:t>
      </w:r>
      <w:r w:rsidR="0007435B" w:rsidRPr="00306BBD">
        <w:t xml:space="preserve">дежности: в настоящее время износ канализационных сетей муниципального образования </w:t>
      </w:r>
      <w:r w:rsidR="00F27692" w:rsidRPr="00306BBD">
        <w:t>Октябрьское</w:t>
      </w:r>
      <w:r w:rsidR="0007435B" w:rsidRPr="00306BBD">
        <w:t xml:space="preserve"> составляет </w:t>
      </w:r>
      <w:r w:rsidR="00F27692" w:rsidRPr="00306BBD">
        <w:t>90</w:t>
      </w:r>
      <w:r w:rsidR="0007435B" w:rsidRPr="00306BBD">
        <w:t xml:space="preserve">%. Поэтому требуется проведение ежегодных </w:t>
      </w:r>
      <w:r w:rsidR="00C6041E" w:rsidRPr="00306BBD">
        <w:t xml:space="preserve">и своевременных </w:t>
      </w:r>
      <w:r w:rsidR="0007435B" w:rsidRPr="00306BBD">
        <w:t xml:space="preserve">капитальных ремонтов </w:t>
      </w:r>
      <w:r w:rsidR="00C6041E" w:rsidRPr="00306BBD">
        <w:t>канализационных сетей.</w:t>
      </w:r>
    </w:p>
    <w:p w:rsidR="003E6280" w:rsidRPr="00306BBD" w:rsidRDefault="003E6280" w:rsidP="003E6280">
      <w:r w:rsidRPr="00306BBD">
        <w:t>При оценке надежности водоотводящих сетей к косвенным факторам, влияющих на риск возникновения отказа следует отнести следующие факторы:</w:t>
      </w:r>
    </w:p>
    <w:p w:rsidR="003E6280" w:rsidRPr="00306BBD" w:rsidRDefault="003E6280" w:rsidP="001756E2">
      <w:pPr>
        <w:pStyle w:val="a4"/>
        <w:numPr>
          <w:ilvl w:val="0"/>
          <w:numId w:val="9"/>
        </w:numPr>
      </w:pPr>
      <w:r w:rsidRPr="00306BBD">
        <w:t>год укладки водоотводящего трубопровода,</w:t>
      </w:r>
    </w:p>
    <w:p w:rsidR="003E6280" w:rsidRPr="00306BBD" w:rsidRDefault="003E6280" w:rsidP="001756E2">
      <w:pPr>
        <w:pStyle w:val="a4"/>
        <w:numPr>
          <w:ilvl w:val="0"/>
          <w:numId w:val="9"/>
        </w:numPr>
      </w:pPr>
      <w:r w:rsidRPr="00306BBD">
        <w:t>диаметр трубопровода (толщина стенок),</w:t>
      </w:r>
    </w:p>
    <w:p w:rsidR="003E6280" w:rsidRPr="00306BBD" w:rsidRDefault="003E6280" w:rsidP="001756E2">
      <w:pPr>
        <w:pStyle w:val="a4"/>
        <w:numPr>
          <w:ilvl w:val="0"/>
          <w:numId w:val="9"/>
        </w:numPr>
      </w:pPr>
      <w:r w:rsidRPr="00306BBD">
        <w:t>нарушения в стыках трубопроводов,</w:t>
      </w:r>
    </w:p>
    <w:p w:rsidR="003E6280" w:rsidRPr="00306BBD" w:rsidRDefault="003E6280" w:rsidP="001756E2">
      <w:pPr>
        <w:pStyle w:val="a4"/>
        <w:numPr>
          <w:ilvl w:val="0"/>
          <w:numId w:val="9"/>
        </w:numPr>
      </w:pPr>
      <w:r w:rsidRPr="00306BBD">
        <w:t>дефекты внутренней поверхности,</w:t>
      </w:r>
    </w:p>
    <w:p w:rsidR="003E6280" w:rsidRPr="00306BBD" w:rsidRDefault="003E6280" w:rsidP="001756E2">
      <w:pPr>
        <w:pStyle w:val="a4"/>
        <w:numPr>
          <w:ilvl w:val="0"/>
          <w:numId w:val="9"/>
        </w:numPr>
      </w:pPr>
      <w:r w:rsidRPr="00306BBD">
        <w:t>засоры, препятствия,</w:t>
      </w:r>
    </w:p>
    <w:p w:rsidR="003E6280" w:rsidRPr="00306BBD" w:rsidRDefault="003E6280" w:rsidP="001756E2">
      <w:pPr>
        <w:pStyle w:val="a4"/>
        <w:numPr>
          <w:ilvl w:val="0"/>
          <w:numId w:val="9"/>
        </w:numPr>
      </w:pPr>
      <w:r w:rsidRPr="00306BBD">
        <w:t>нарушение герметичности,</w:t>
      </w:r>
    </w:p>
    <w:p w:rsidR="003E6280" w:rsidRPr="00306BBD" w:rsidRDefault="003E6280" w:rsidP="001756E2">
      <w:pPr>
        <w:pStyle w:val="a4"/>
        <w:numPr>
          <w:ilvl w:val="0"/>
          <w:numId w:val="9"/>
        </w:numPr>
      </w:pPr>
      <w:r w:rsidRPr="00306BBD">
        <w:t>деформация трубы,</w:t>
      </w:r>
    </w:p>
    <w:p w:rsidR="003E6280" w:rsidRPr="00306BBD" w:rsidRDefault="003E6280" w:rsidP="001756E2">
      <w:pPr>
        <w:pStyle w:val="a4"/>
        <w:numPr>
          <w:ilvl w:val="0"/>
          <w:numId w:val="9"/>
        </w:numPr>
      </w:pPr>
      <w:r w:rsidRPr="00306BBD">
        <w:t>глубина заложения труб,</w:t>
      </w:r>
    </w:p>
    <w:p w:rsidR="003E6280" w:rsidRPr="00306BBD" w:rsidRDefault="003E6280" w:rsidP="001756E2">
      <w:pPr>
        <w:pStyle w:val="a4"/>
        <w:numPr>
          <w:ilvl w:val="0"/>
          <w:numId w:val="9"/>
        </w:numPr>
      </w:pPr>
      <w:r w:rsidRPr="00306BBD">
        <w:t xml:space="preserve">состояние </w:t>
      </w:r>
      <w:r w:rsidR="00556BC3" w:rsidRPr="00306BBD">
        <w:t>грунтов</w:t>
      </w:r>
      <w:r w:rsidRPr="00306BBD">
        <w:t xml:space="preserve"> вокруг трубопровода,</w:t>
      </w:r>
    </w:p>
    <w:p w:rsidR="003E6280" w:rsidRPr="00306BBD" w:rsidRDefault="003E6280" w:rsidP="001756E2">
      <w:pPr>
        <w:pStyle w:val="a4"/>
        <w:numPr>
          <w:ilvl w:val="0"/>
          <w:numId w:val="9"/>
        </w:numPr>
      </w:pPr>
      <w:r w:rsidRPr="00306BBD">
        <w:t>наличие (отсутствие) подземных вод,</w:t>
      </w:r>
    </w:p>
    <w:p w:rsidR="003E6280" w:rsidRPr="00306BBD" w:rsidRDefault="003E6280" w:rsidP="001756E2">
      <w:pPr>
        <w:pStyle w:val="a4"/>
        <w:numPr>
          <w:ilvl w:val="0"/>
          <w:numId w:val="9"/>
        </w:numPr>
      </w:pPr>
      <w:r w:rsidRPr="00306BBD">
        <w:t>интенсивность транспортных потоков.</w:t>
      </w:r>
    </w:p>
    <w:p w:rsidR="00E30F48" w:rsidRPr="00306BBD" w:rsidRDefault="00F84AE2" w:rsidP="00D22952">
      <w:r w:rsidRPr="00306BBD">
        <w:t>Оценка косвенных факторов и их ранжирование по значимости к приоритетному фактору (аварийности) должно производит</w:t>
      </w:r>
      <w:r w:rsidR="00E30F48" w:rsidRPr="00306BBD">
        <w:t>ь</w:t>
      </w:r>
      <w:r w:rsidRPr="00306BBD">
        <w:t>ся с уч</w:t>
      </w:r>
      <w:r w:rsidR="001B752B" w:rsidRPr="00306BBD">
        <w:t>е</w:t>
      </w:r>
      <w:r w:rsidR="00E30F48" w:rsidRPr="00306BBD">
        <w:t>том двух основных условий:</w:t>
      </w:r>
    </w:p>
    <w:p w:rsidR="00E30F48" w:rsidRPr="00306BBD" w:rsidRDefault="00F84AE2" w:rsidP="001756E2">
      <w:pPr>
        <w:pStyle w:val="a4"/>
        <w:numPr>
          <w:ilvl w:val="0"/>
          <w:numId w:val="10"/>
        </w:numPr>
      </w:pPr>
      <w:r w:rsidRPr="00306BBD">
        <w:t>минимального ущерба (материального, экологического, социального) в случае аварийной ситуации</w:t>
      </w:r>
      <w:r w:rsidR="001B752B" w:rsidRPr="00306BBD">
        <w:t>, например, отказа участка водо</w:t>
      </w:r>
      <w:r w:rsidRPr="00306BBD">
        <w:t>отводящей сети</w:t>
      </w:r>
      <w:r w:rsidR="00E30F48" w:rsidRPr="00306BBD">
        <w:t>;</w:t>
      </w:r>
    </w:p>
    <w:p w:rsidR="00F84AE2" w:rsidRPr="00306BBD" w:rsidRDefault="00F84AE2" w:rsidP="001756E2">
      <w:pPr>
        <w:pStyle w:val="a4"/>
        <w:numPr>
          <w:ilvl w:val="0"/>
          <w:numId w:val="10"/>
        </w:numPr>
      </w:pPr>
      <w:r w:rsidRPr="00306BBD">
        <w:t>увеличения срока безаварийной эксплуатации участков сети.</w:t>
      </w:r>
    </w:p>
    <w:p w:rsidR="00D22952" w:rsidRPr="00306BBD" w:rsidRDefault="00E11B60" w:rsidP="00D22952">
      <w:r w:rsidRPr="00306BBD">
        <w:t>В условиях плотной городской застройки наиболее эффективным и экономичным решением является применение бестраншейных методов ремонта и восстановления трубопроводов</w:t>
      </w:r>
      <w:r w:rsidR="00785BCA" w:rsidRPr="00306BBD">
        <w:t xml:space="preserve">. Для участков трубопроводов, подлежащих замене или прокладываемых вновь, наиболее эффективным, надежным и современным материалом является полиэтилен, который не подвержен коррозии и выдерживает ударные нагрузки </w:t>
      </w:r>
      <w:r w:rsidR="00C31FF7" w:rsidRPr="00306BBD">
        <w:br/>
      </w:r>
      <w:r w:rsidR="00785BCA" w:rsidRPr="00306BBD">
        <w:t xml:space="preserve">при резком изменении давления в трубопроводе. Бестраншейные методы ремонта </w:t>
      </w:r>
      <w:r w:rsidR="00D22952" w:rsidRPr="00306BBD">
        <w:br/>
      </w:r>
      <w:r w:rsidR="00785BCA" w:rsidRPr="00306BBD">
        <w:t xml:space="preserve">и восстановления трубопроводов </w:t>
      </w:r>
      <w:r w:rsidRPr="00306BBD">
        <w:t>позволяю</w:t>
      </w:r>
      <w:r w:rsidR="00785BCA" w:rsidRPr="00306BBD">
        <w:t>т</w:t>
      </w:r>
      <w:r w:rsidRPr="00306BBD">
        <w:t xml:space="preserve"> вернуть в эксплуатацию потерявшие </w:t>
      </w:r>
      <w:r w:rsidRPr="00306BBD">
        <w:lastRenderedPageBreak/>
        <w:t>работоспособность трубопроводы</w:t>
      </w:r>
      <w:r w:rsidR="00785BCA" w:rsidRPr="00306BBD">
        <w:t xml:space="preserve"> и</w:t>
      </w:r>
      <w:r w:rsidRPr="00306BBD">
        <w:t xml:space="preserve"> обеспечить их стабильную пропускную способность на срок 50 лет и более.</w:t>
      </w:r>
    </w:p>
    <w:p w:rsidR="00083963" w:rsidRPr="00306BBD" w:rsidRDefault="00083963" w:rsidP="00D22952">
      <w:r w:rsidRPr="00306BBD">
        <w:t>Одним из важнейших элементов системы водоотвед</w:t>
      </w:r>
      <w:r w:rsidR="001F147A" w:rsidRPr="00306BBD">
        <w:t xml:space="preserve">ения </w:t>
      </w:r>
      <w:r w:rsidRPr="00306BBD">
        <w:t>являются ка</w:t>
      </w:r>
      <w:r w:rsidR="001F147A" w:rsidRPr="00306BBD">
        <w:t>нализационные насосные станции</w:t>
      </w:r>
      <w:r w:rsidRPr="00306BBD">
        <w:t>.</w:t>
      </w:r>
      <w:r w:rsidR="00E84F0D" w:rsidRPr="00306BBD">
        <w:t xml:space="preserve"> </w:t>
      </w:r>
      <w:r w:rsidR="00EA2C1C" w:rsidRPr="00306BBD">
        <w:t>Н</w:t>
      </w:r>
      <w:r w:rsidR="00E84F0D" w:rsidRPr="00306BBD">
        <w:t>адежность и безотказность работы канализационных насосных станций зависит от надежного энергоснабжения.</w:t>
      </w:r>
    </w:p>
    <w:p w:rsidR="001F147A" w:rsidRPr="00306BBD" w:rsidRDefault="001F147A" w:rsidP="001F147A"/>
    <w:p w:rsidR="007F24F7" w:rsidRPr="00306BBD" w:rsidRDefault="007F24F7" w:rsidP="007F24F7">
      <w:pPr>
        <w:pStyle w:val="3"/>
      </w:pPr>
      <w:bookmarkStart w:id="53" w:name="_Toc362216590"/>
      <w:r w:rsidRPr="00306BBD">
        <w:t>1.7. О</w:t>
      </w:r>
      <w:r w:rsidR="00914526" w:rsidRPr="00306BBD">
        <w:t>ценка воздействия централизованных систем вод</w:t>
      </w:r>
      <w:r w:rsidR="00165285" w:rsidRPr="00306BBD">
        <w:t xml:space="preserve">оотведения </w:t>
      </w:r>
      <w:r w:rsidRPr="00306BBD">
        <w:t>на окружающую среду</w:t>
      </w:r>
      <w:bookmarkEnd w:id="53"/>
    </w:p>
    <w:p w:rsidR="00E00A80" w:rsidRPr="00306BBD" w:rsidRDefault="00E00A80" w:rsidP="001F147A">
      <w:r w:rsidRPr="00306BBD">
        <w:t>Сточные воды по системе трубопроводов</w:t>
      </w:r>
      <w:r w:rsidR="001F147A" w:rsidRPr="00306BBD">
        <w:t xml:space="preserve"> системы канализации отводятся от жилой и общественной застройки и </w:t>
      </w:r>
      <w:r w:rsidR="003856AC" w:rsidRPr="00306BBD">
        <w:t xml:space="preserve">частично </w:t>
      </w:r>
      <w:r w:rsidR="001F147A" w:rsidRPr="00306BBD">
        <w:t>без очистки сбрасываются на рельеф, что создает большую угрозу экологической обстановке МО Октябрьское.</w:t>
      </w:r>
    </w:p>
    <w:p w:rsidR="001F147A" w:rsidRPr="00306BBD" w:rsidRDefault="001F147A" w:rsidP="001F147A">
      <w:r w:rsidRPr="00306BBD">
        <w:t>Длительный сброс неочищенных сточных вод способен оказать крайне негативное возд</w:t>
      </w:r>
      <w:r w:rsidR="005A692C" w:rsidRPr="00306BBD">
        <w:t>ействие на состояние водоемов</w:t>
      </w:r>
      <w:r w:rsidRPr="00306BBD">
        <w:t>. При этом на полную или частичную очистку водных объектов зачастую треб</w:t>
      </w:r>
      <w:r w:rsidR="005A692C" w:rsidRPr="00306BBD">
        <w:t>уются многолетние усилия, а так</w:t>
      </w:r>
      <w:r w:rsidRPr="00306BBD">
        <w:t>же значительные финансовые вложения.</w:t>
      </w:r>
    </w:p>
    <w:p w:rsidR="007D62D3" w:rsidRPr="00306BBD" w:rsidRDefault="007D62D3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8C539B" w:rsidRPr="00306BBD" w:rsidRDefault="007F24F7" w:rsidP="008C539B">
      <w:pPr>
        <w:pStyle w:val="3"/>
      </w:pPr>
      <w:bookmarkStart w:id="54" w:name="_Toc362216591"/>
      <w:r w:rsidRPr="00306BBD">
        <w:t>1.8. А</w:t>
      </w:r>
      <w:r w:rsidR="00914526" w:rsidRPr="00306BBD">
        <w:t>нализ территорий муниципального образования, неохваченных централизованной системой водоотведения</w:t>
      </w:r>
      <w:bookmarkEnd w:id="54"/>
    </w:p>
    <w:p w:rsidR="00356ECE" w:rsidRPr="00306BBD" w:rsidRDefault="00356ECE" w:rsidP="00624A61">
      <w:r w:rsidRPr="00306BBD">
        <w:t xml:space="preserve">Централизованное водоотведение представлено только в </w:t>
      </w:r>
      <w:r w:rsidR="001F147A" w:rsidRPr="00306BBD">
        <w:t>3</w:t>
      </w:r>
      <w:r w:rsidRPr="00306BBD">
        <w:t xml:space="preserve"> населенных пунктах муниципального образования </w:t>
      </w:r>
      <w:r w:rsidR="001F147A" w:rsidRPr="00306BBD">
        <w:t>Октябрьское</w:t>
      </w:r>
      <w:r w:rsidRPr="00306BBD">
        <w:t xml:space="preserve"> – п. </w:t>
      </w:r>
      <w:r w:rsidR="001F147A" w:rsidRPr="00306BBD">
        <w:t>Октябрьский</w:t>
      </w:r>
      <w:r w:rsidRPr="00306BBD">
        <w:t xml:space="preserve">, </w:t>
      </w:r>
      <w:r w:rsidR="001F147A" w:rsidRPr="00306BBD">
        <w:t>п</w:t>
      </w:r>
      <w:r w:rsidRPr="00306BBD">
        <w:t xml:space="preserve">. </w:t>
      </w:r>
      <w:r w:rsidR="001F147A" w:rsidRPr="00306BBD">
        <w:t>Лукново</w:t>
      </w:r>
      <w:r w:rsidRPr="00306BBD">
        <w:t xml:space="preserve">, </w:t>
      </w:r>
      <w:r w:rsidR="001F147A" w:rsidRPr="00306BBD">
        <w:t>д</w:t>
      </w:r>
      <w:r w:rsidRPr="00306BBD">
        <w:t xml:space="preserve">. </w:t>
      </w:r>
      <w:r w:rsidR="001F147A" w:rsidRPr="00306BBD">
        <w:t xml:space="preserve">Серково </w:t>
      </w:r>
      <w:r w:rsidRPr="00306BBD">
        <w:t xml:space="preserve">– </w:t>
      </w:r>
      <w:r w:rsidR="001F147A" w:rsidRPr="00306BBD">
        <w:br/>
      </w:r>
      <w:r w:rsidRPr="00306BBD">
        <w:t>в основном, в районах многоэтажной жилой застройки.</w:t>
      </w:r>
      <w:r w:rsidR="00624A61" w:rsidRPr="00306BBD">
        <w:t xml:space="preserve"> </w:t>
      </w:r>
      <w:r w:rsidRPr="00306BBD">
        <w:t>Остальная территория муниципального образования является территорией, неохваченной централизованной системой водоотведения: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 xml:space="preserve">п. Октябрьский (северная, восточная, южная </w:t>
      </w:r>
      <w:r w:rsidR="00175DDA" w:rsidRPr="00306BBD">
        <w:t xml:space="preserve">части по ул. Интернациональной, </w:t>
      </w:r>
      <w:r w:rsidRPr="00306BBD">
        <w:t xml:space="preserve">ул. Октябрьской, </w:t>
      </w:r>
      <w:r w:rsidR="00175DDA" w:rsidRPr="00306BBD">
        <w:t xml:space="preserve">Кирова, </w:t>
      </w:r>
      <w:r w:rsidRPr="00306BBD">
        <w:t xml:space="preserve">ул. Пушкина, </w:t>
      </w:r>
      <w:r w:rsidR="00175DDA" w:rsidRPr="00306BBD">
        <w:t xml:space="preserve">Рабочая, </w:t>
      </w:r>
      <w:r w:rsidRPr="00306BBD">
        <w:t xml:space="preserve">ул. Заречной, ул. Парковой, ул. Калинина, </w:t>
      </w:r>
      <w:r w:rsidR="00175DDA" w:rsidRPr="00306BBD">
        <w:t xml:space="preserve">ул. Победы, </w:t>
      </w:r>
      <w:r w:rsidRPr="00306BBD">
        <w:t>ул. Маяковского</w:t>
      </w:r>
      <w:r w:rsidR="00175DDA" w:rsidRPr="00306BBD">
        <w:t>, 1-ый Заречный переулок, 2-ой Заречный переулок, Текстильный переулок</w:t>
      </w:r>
      <w:r w:rsidRPr="00306BBD">
        <w:t>);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Агафоново;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Беляиха;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Большевысоково;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Большой холм;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Бродники;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Васькино;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Дудкино;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Жарцы;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Зобищи;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Игуменцево;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Каликино;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Кика;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Коршуниха;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Крутые горки;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п. Лукново (центральная и северо-восточная части по ул. Октябрьская,</w:t>
      </w:r>
      <w:r w:rsidR="00452A0B" w:rsidRPr="00306BBD">
        <w:br/>
      </w:r>
      <w:r w:rsidRPr="00306BBD">
        <w:t>ул. Молодежная, ул. Советская, ул. Шоссейная, ул. 2-ая Садовая и др.);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lastRenderedPageBreak/>
        <w:t>д. Малое Высоково;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Малый холм;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Меркутино;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Нагуево;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Наместово;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Першино;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Пивоварово;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Першино;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Поздняково;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п. Пролетарский;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Седельниково;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Сеньково;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 xml:space="preserve">д. Серково (северная, северо-восточная, восточная, юго-западная части </w:t>
      </w:r>
      <w:r w:rsidR="00452A0B" w:rsidRPr="00306BBD">
        <w:br/>
      </w:r>
      <w:r w:rsidRPr="00306BBD">
        <w:t xml:space="preserve">по ул. Старое Серково, ул. 1-ая и 3-ая Текстильные, ул. 1-ая Заречная, </w:t>
      </w:r>
      <w:r w:rsidR="00452A0B" w:rsidRPr="00306BBD">
        <w:br/>
      </w:r>
      <w:r w:rsidRPr="00306BBD">
        <w:t>ул. Лесная);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>д. Сизово;</w:t>
      </w:r>
    </w:p>
    <w:p w:rsidR="001F147A" w:rsidRPr="00306BBD" w:rsidRDefault="001F147A" w:rsidP="001F147A">
      <w:pPr>
        <w:pStyle w:val="a4"/>
        <w:numPr>
          <w:ilvl w:val="0"/>
          <w:numId w:val="31"/>
        </w:numPr>
      </w:pPr>
      <w:r w:rsidRPr="00306BBD">
        <w:t xml:space="preserve">д. Старыгино. </w:t>
      </w:r>
    </w:p>
    <w:p w:rsidR="00FF62DD" w:rsidRPr="00306BBD" w:rsidRDefault="00FF62DD" w:rsidP="00FF62DD">
      <w:r w:rsidRPr="00306BBD">
        <w:t xml:space="preserve">Население, проживающее в районах не канализованной жилой застройки, пользуется выгребными </w:t>
      </w:r>
      <w:r w:rsidR="002B19CF" w:rsidRPr="00306BBD">
        <w:t>ямами</w:t>
      </w:r>
      <w:r w:rsidRPr="00306BBD">
        <w:t xml:space="preserve">. </w:t>
      </w:r>
    </w:p>
    <w:p w:rsidR="00914526" w:rsidRPr="00306BBD" w:rsidRDefault="008C539B" w:rsidP="008C539B">
      <w:pPr>
        <w:pStyle w:val="3"/>
      </w:pPr>
      <w:bookmarkStart w:id="55" w:name="_Toc362216592"/>
      <w:r w:rsidRPr="00306BBD">
        <w:t>1.9. О</w:t>
      </w:r>
      <w:r w:rsidR="00914526" w:rsidRPr="00306BBD">
        <w:t xml:space="preserve">писание существующих технических и технологических проблем </w:t>
      </w:r>
      <w:r w:rsidR="00914526" w:rsidRPr="00306BBD">
        <w:br/>
        <w:t>в водо</w:t>
      </w:r>
      <w:r w:rsidRPr="00306BBD">
        <w:t>отведении</w:t>
      </w:r>
      <w:bookmarkEnd w:id="55"/>
      <w:r w:rsidRPr="00306BBD">
        <w:t xml:space="preserve"> </w:t>
      </w:r>
    </w:p>
    <w:p w:rsidR="003C027D" w:rsidRPr="00306BBD" w:rsidRDefault="00686091" w:rsidP="003C027D">
      <w:r w:rsidRPr="00306BBD">
        <w:t xml:space="preserve">Перечень основных технических и технологических проблем в системе водоотведения муниципального образования </w:t>
      </w:r>
      <w:r w:rsidR="00C60E33" w:rsidRPr="00306BBD">
        <w:t>Октябрьское</w:t>
      </w:r>
      <w:r w:rsidRPr="00306BBD">
        <w:t xml:space="preserve"> представлен ниже:</w:t>
      </w:r>
    </w:p>
    <w:p w:rsidR="00D141DA" w:rsidRPr="00306BBD" w:rsidRDefault="003C027D" w:rsidP="001756E2">
      <w:pPr>
        <w:pStyle w:val="a4"/>
        <w:numPr>
          <w:ilvl w:val="0"/>
          <w:numId w:val="12"/>
        </w:numPr>
      </w:pPr>
      <w:r w:rsidRPr="00306BBD">
        <w:t>Высокая степень износа трубопроводов канализационных сетей (</w:t>
      </w:r>
      <w:r w:rsidR="002213F5" w:rsidRPr="00306BBD">
        <w:t>90</w:t>
      </w:r>
      <w:r w:rsidRPr="00306BBD">
        <w:t>%).</w:t>
      </w:r>
    </w:p>
    <w:p w:rsidR="002213F5" w:rsidRPr="00306BBD" w:rsidRDefault="007308E8" w:rsidP="001756E2">
      <w:pPr>
        <w:pStyle w:val="a4"/>
        <w:numPr>
          <w:ilvl w:val="0"/>
          <w:numId w:val="12"/>
        </w:numPr>
      </w:pPr>
      <w:r w:rsidRPr="00306BBD">
        <w:t>Н</w:t>
      </w:r>
      <w:r w:rsidR="002213F5" w:rsidRPr="00306BBD">
        <w:t>ерабочее состояние очистных сооружений биологической очистки сточных вод.</w:t>
      </w:r>
    </w:p>
    <w:p w:rsidR="002213F5" w:rsidRPr="00306BBD" w:rsidRDefault="002213F5" w:rsidP="001756E2">
      <w:pPr>
        <w:pStyle w:val="a4"/>
        <w:numPr>
          <w:ilvl w:val="0"/>
          <w:numId w:val="12"/>
        </w:numPr>
      </w:pPr>
      <w:r w:rsidRPr="00306BBD">
        <w:t>Износ оборудования канализационных насосных станций.</w:t>
      </w:r>
    </w:p>
    <w:p w:rsidR="0082552C" w:rsidRPr="00306BBD" w:rsidRDefault="0082552C" w:rsidP="0082552C">
      <w:pPr>
        <w:pStyle w:val="a4"/>
        <w:numPr>
          <w:ilvl w:val="0"/>
          <w:numId w:val="12"/>
        </w:numPr>
      </w:pPr>
      <w:r w:rsidRPr="00306BBD">
        <w:t>Отсутствие системы дождевой канализации.</w:t>
      </w:r>
    </w:p>
    <w:p w:rsidR="00267CF4" w:rsidRPr="00306BBD" w:rsidRDefault="00267CF4" w:rsidP="002213F5">
      <w:pPr>
        <w:ind w:left="1069" w:firstLine="0"/>
      </w:pPr>
    </w:p>
    <w:p w:rsidR="00C5472F" w:rsidRPr="00306BBD" w:rsidRDefault="00C5472F" w:rsidP="00C5472F">
      <w:pPr>
        <w:pStyle w:val="a3"/>
      </w:pPr>
    </w:p>
    <w:p w:rsidR="007619D4" w:rsidRPr="00306BBD" w:rsidRDefault="007619D4" w:rsidP="007619D4">
      <w:pPr>
        <w:pStyle w:val="2"/>
      </w:pPr>
      <w:bookmarkStart w:id="56" w:name="_Toc362216593"/>
      <w:r w:rsidRPr="00306BBD">
        <w:t>2. Существующие балансы производительности сооружений системы водоотведения</w:t>
      </w:r>
      <w:bookmarkEnd w:id="56"/>
    </w:p>
    <w:p w:rsidR="00D74B86" w:rsidRPr="00306BBD" w:rsidRDefault="00D74B86" w:rsidP="00D74B86">
      <w:pPr>
        <w:pStyle w:val="3"/>
      </w:pPr>
      <w:bookmarkStart w:id="57" w:name="_Toc362216594"/>
      <w:r w:rsidRPr="00306BBD">
        <w:t>2.1. Б</w:t>
      </w:r>
      <w:r w:rsidR="007619D4" w:rsidRPr="00306BBD">
        <w:t>аланс поступления сточных вод в централизованную систему водоотведения</w:t>
      </w:r>
      <w:r w:rsidR="006F6B1E" w:rsidRPr="00306BBD">
        <w:t xml:space="preserve">, с </w:t>
      </w:r>
      <w:r w:rsidR="007619D4" w:rsidRPr="00306BBD">
        <w:t>выделением видов централизованных си</w:t>
      </w:r>
      <w:r w:rsidR="006F6B1E" w:rsidRPr="00306BBD">
        <w:t xml:space="preserve">стем водоотведения по бассейнам </w:t>
      </w:r>
      <w:r w:rsidR="007619D4" w:rsidRPr="00306BBD">
        <w:t>канализования очистных сооружений и прямых выпусков</w:t>
      </w:r>
      <w:bookmarkEnd w:id="57"/>
    </w:p>
    <w:p w:rsidR="00EB7C85" w:rsidRPr="00306BBD" w:rsidRDefault="00EB7C85" w:rsidP="00D74B86">
      <w:r w:rsidRPr="00306BBD">
        <w:t xml:space="preserve">Баланс водоотведения – количество фактически отводимых сточных вод </w:t>
      </w:r>
      <w:r w:rsidR="00D72E77" w:rsidRPr="00306BBD">
        <w:br/>
      </w:r>
      <w:r w:rsidRPr="00306BBD">
        <w:t>за рассматриваемый период (год).</w:t>
      </w:r>
    </w:p>
    <w:p w:rsidR="00D74B86" w:rsidRPr="00306BBD" w:rsidRDefault="002E0B7A" w:rsidP="00D74B86">
      <w:r w:rsidRPr="00306BBD">
        <w:t xml:space="preserve">Баланс водоотведения по муниципальному образованию </w:t>
      </w:r>
      <w:r w:rsidR="0097513A" w:rsidRPr="00306BBD">
        <w:t>Октябрьское</w:t>
      </w:r>
      <w:r w:rsidRPr="00306BBD">
        <w:t xml:space="preserve"> представлен </w:t>
      </w:r>
      <w:r w:rsidR="00680EB9" w:rsidRPr="00306BBD">
        <w:br/>
      </w:r>
      <w:r w:rsidRPr="00306BBD">
        <w:t xml:space="preserve">в табл. </w:t>
      </w:r>
      <w:r w:rsidR="0097513A" w:rsidRPr="00306BBD">
        <w:t>35</w:t>
      </w:r>
      <w:r w:rsidRPr="00306BBD">
        <w:t>.</w:t>
      </w:r>
      <w:r w:rsidR="00A528F7" w:rsidRPr="00306BBD">
        <w:t xml:space="preserve"> Структура водоотведения приведена на рис. 1</w:t>
      </w:r>
      <w:r w:rsidR="0026048E" w:rsidRPr="00306BBD">
        <w:t>2</w:t>
      </w:r>
      <w:r w:rsidR="00A528F7" w:rsidRPr="00306BBD">
        <w:t>.</w:t>
      </w:r>
    </w:p>
    <w:p w:rsidR="00E456AD" w:rsidRPr="00306BBD" w:rsidRDefault="00E456AD" w:rsidP="00D74B86"/>
    <w:p w:rsidR="00A63A7A" w:rsidRPr="00306BBD" w:rsidRDefault="00A63A7A" w:rsidP="00961562">
      <w:pPr>
        <w:jc w:val="right"/>
      </w:pPr>
      <w:r w:rsidRPr="00306BBD">
        <w:t xml:space="preserve">Таблица </w:t>
      </w:r>
      <w:r w:rsidR="0097513A" w:rsidRPr="00306BBD">
        <w:t>35</w:t>
      </w:r>
      <w:r w:rsidRPr="00306BBD">
        <w:t xml:space="preserve">. Баланс водоотведения по муниципальному образованию </w:t>
      </w:r>
      <w:r w:rsidR="0097513A" w:rsidRPr="00306BBD">
        <w:t>Октябрьское</w:t>
      </w:r>
    </w:p>
    <w:p w:rsidR="00336F20" w:rsidRPr="00306BBD" w:rsidRDefault="00336F20" w:rsidP="00961562">
      <w:pPr>
        <w:jc w:val="right"/>
      </w:pPr>
    </w:p>
    <w:tbl>
      <w:tblPr>
        <w:tblStyle w:val="af0"/>
        <w:tblW w:w="0" w:type="auto"/>
        <w:jc w:val="center"/>
        <w:tblLook w:val="04A0"/>
      </w:tblPr>
      <w:tblGrid>
        <w:gridCol w:w="829"/>
        <w:gridCol w:w="5194"/>
        <w:gridCol w:w="756"/>
      </w:tblGrid>
      <w:tr w:rsidR="000F5AFB" w:rsidRPr="00306BBD" w:rsidTr="00F174E5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№ п/п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Наименование показателя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401C81">
            <w:pPr>
              <w:pStyle w:val="a3"/>
            </w:pPr>
          </w:p>
        </w:tc>
      </w:tr>
      <w:tr w:rsidR="000F5AFB" w:rsidRPr="00306BBD" w:rsidTr="00F174E5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lastRenderedPageBreak/>
              <w:t>1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Пропущено сточных вод, тыс. м</w:t>
            </w:r>
            <w:r w:rsidRPr="00306BBD">
              <w:rPr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70,18</w:t>
            </w:r>
          </w:p>
        </w:tc>
      </w:tr>
      <w:tr w:rsidR="000F5AFB" w:rsidRPr="00306BBD" w:rsidTr="00F174E5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2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Собственные нужды, тыс. м</w:t>
            </w:r>
            <w:r w:rsidRPr="00306BBD">
              <w:rPr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-</w:t>
            </w:r>
          </w:p>
        </w:tc>
      </w:tr>
      <w:tr w:rsidR="000F5AFB" w:rsidRPr="00306BBD" w:rsidTr="00F174E5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3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Получено от потребителей, тыс. м</w:t>
            </w:r>
            <w:r w:rsidRPr="00306BBD">
              <w:rPr>
                <w:vertAlign w:val="superscript"/>
              </w:rPr>
              <w:t>3</w:t>
            </w:r>
            <w:r w:rsidRPr="00306BBD">
              <w:t xml:space="preserve">, </w:t>
            </w:r>
            <w:r w:rsidRPr="00306BBD">
              <w:br/>
              <w:t>в т.ч.: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70,18</w:t>
            </w:r>
          </w:p>
        </w:tc>
      </w:tr>
      <w:tr w:rsidR="000F5AFB" w:rsidRPr="00306BBD" w:rsidTr="00F174E5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3.1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население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60,88</w:t>
            </w:r>
          </w:p>
        </w:tc>
      </w:tr>
      <w:tr w:rsidR="000F5AFB" w:rsidRPr="00306BBD" w:rsidTr="00F174E5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3.2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 xml:space="preserve">категории потребителей, финансируемые </w:t>
            </w:r>
            <w:r w:rsidRPr="00306BBD">
              <w:br/>
              <w:t>из бюджетов всех уровней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1,73</w:t>
            </w:r>
          </w:p>
        </w:tc>
      </w:tr>
      <w:tr w:rsidR="000F5AFB" w:rsidRPr="00306BBD" w:rsidTr="00F174E5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3.3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прочие потребители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F045F">
            <w:pPr>
              <w:pStyle w:val="a3"/>
            </w:pPr>
            <w:r w:rsidRPr="00306BBD">
              <w:t>7,56</w:t>
            </w:r>
          </w:p>
        </w:tc>
      </w:tr>
      <w:tr w:rsidR="000F5AFB" w:rsidRPr="00306BBD" w:rsidTr="00F174E5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4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Пропущено через очистные сооружения, тыс. м</w:t>
            </w:r>
            <w:r w:rsidRPr="00306BBD">
              <w:rPr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4E2BF8" w:rsidRPr="00306BBD" w:rsidRDefault="004E2BF8" w:rsidP="00F174E5">
            <w:pPr>
              <w:pStyle w:val="a3"/>
            </w:pPr>
            <w:r w:rsidRPr="00306BBD">
              <w:t>-</w:t>
            </w:r>
          </w:p>
        </w:tc>
      </w:tr>
    </w:tbl>
    <w:p w:rsidR="0031154D" w:rsidRPr="00306BBD" w:rsidRDefault="0031154D" w:rsidP="00E23DB9"/>
    <w:p w:rsidR="00A528F7" w:rsidRPr="00306BBD" w:rsidRDefault="00712F5B" w:rsidP="00A528F7">
      <w:pPr>
        <w:pStyle w:val="a3"/>
      </w:pPr>
      <w:r w:rsidRPr="00306BBD">
        <w:rPr>
          <w:noProof/>
          <w:lang w:eastAsia="ru-RU"/>
        </w:rPr>
        <w:drawing>
          <wp:inline distT="0" distB="0" distL="0" distR="0">
            <wp:extent cx="4640239" cy="3316406"/>
            <wp:effectExtent l="0" t="0" r="27305" b="1778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B437D" w:rsidRPr="00306BBD" w:rsidRDefault="00A528F7" w:rsidP="00A528F7">
      <w:pPr>
        <w:pStyle w:val="a3"/>
        <w:rPr>
          <w:rFonts w:eastAsiaTheme="majorEastAsia" w:cstheme="majorBidi"/>
          <w:b/>
          <w:bCs/>
        </w:rPr>
      </w:pPr>
      <w:r w:rsidRPr="00306BBD">
        <w:t>Рис. 1</w:t>
      </w:r>
      <w:r w:rsidR="0026048E" w:rsidRPr="00306BBD">
        <w:t>2</w:t>
      </w:r>
      <w:r w:rsidRPr="00306BBD">
        <w:t xml:space="preserve">. Структура водоотведения муниципального образования </w:t>
      </w:r>
      <w:r w:rsidR="00712F5B" w:rsidRPr="00306BBD">
        <w:t>Октябрьское</w:t>
      </w:r>
    </w:p>
    <w:p w:rsidR="00D74B86" w:rsidRPr="00306BBD" w:rsidRDefault="00820162" w:rsidP="00820162">
      <w:pPr>
        <w:pStyle w:val="3"/>
      </w:pPr>
      <w:bookmarkStart w:id="58" w:name="_Toc362216595"/>
      <w:r w:rsidRPr="00306BBD">
        <w:rPr>
          <w:bCs w:val="0"/>
        </w:rPr>
        <w:t>2.</w:t>
      </w:r>
      <w:r w:rsidRPr="00306BBD">
        <w:t xml:space="preserve">2. </w:t>
      </w:r>
      <w:r w:rsidR="00D74B86" w:rsidRPr="00306BBD">
        <w:t>О</w:t>
      </w:r>
      <w:r w:rsidR="007619D4" w:rsidRPr="00306BBD">
        <w:t>ценк</w:t>
      </w:r>
      <w:r w:rsidR="00D74B86" w:rsidRPr="00306BBD">
        <w:t>а</w:t>
      </w:r>
      <w:r w:rsidR="007619D4" w:rsidRPr="00306BBD">
        <w:t xml:space="preserve"> фактического притока неоргани</w:t>
      </w:r>
      <w:r w:rsidR="006F6B1E" w:rsidRPr="00306BBD">
        <w:t xml:space="preserve">зованного стока (сточных вод, </w:t>
      </w:r>
      <w:r w:rsidR="007619D4" w:rsidRPr="00306BBD">
        <w:t>поступающих по поверхности рельефа местности)</w:t>
      </w:r>
      <w:r w:rsidR="00D74B86" w:rsidRPr="00306BBD">
        <w:t xml:space="preserve"> </w:t>
      </w:r>
      <w:r w:rsidR="006F6B1E" w:rsidRPr="00306BBD">
        <w:t xml:space="preserve">по бассейнам канализования </w:t>
      </w:r>
      <w:r w:rsidR="007619D4" w:rsidRPr="00306BBD">
        <w:t>очистных сооружений и прямых выпусков</w:t>
      </w:r>
      <w:bookmarkEnd w:id="58"/>
    </w:p>
    <w:p w:rsidR="00820162" w:rsidRPr="00306BBD" w:rsidRDefault="004E2BF8" w:rsidP="00820162">
      <w:r w:rsidRPr="00306BBD">
        <w:t>В муниципальном образовании Октябрьское отсутствует система дождевой канализации, поэтому дождевые и талые стоки перемещаются естественным путем</w:t>
      </w:r>
      <w:r w:rsidR="00820162" w:rsidRPr="00306BBD">
        <w:t>.</w:t>
      </w:r>
    </w:p>
    <w:p w:rsidR="00820162" w:rsidRPr="00306BBD" w:rsidRDefault="00820162" w:rsidP="00820162"/>
    <w:p w:rsidR="000D4089" w:rsidRPr="00306BBD" w:rsidRDefault="000D4089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6F6B1E" w:rsidRPr="00306BBD" w:rsidRDefault="00D74B86" w:rsidP="006F6B1E">
      <w:pPr>
        <w:pStyle w:val="3"/>
      </w:pPr>
      <w:bookmarkStart w:id="59" w:name="_Toc362216596"/>
      <w:r w:rsidRPr="00306BBD">
        <w:t>2.3. О</w:t>
      </w:r>
      <w:r w:rsidR="007619D4" w:rsidRPr="00306BBD">
        <w:t>писание системы коммерческого учета принимаемых сточных вод и анализ планов по установке приборов учета</w:t>
      </w:r>
      <w:bookmarkEnd w:id="59"/>
    </w:p>
    <w:p w:rsidR="006F6B1E" w:rsidRPr="00306BBD" w:rsidRDefault="004D4EE2" w:rsidP="006F6B1E">
      <w:r w:rsidRPr="00306BBD">
        <w:t>В настоящее время коммерческий учет принимаемых сточных вод на территор</w:t>
      </w:r>
      <w:r w:rsidR="00FC4BBE" w:rsidRPr="00306BBD">
        <w:t xml:space="preserve">ии муниципального образования </w:t>
      </w:r>
      <w:r w:rsidR="004E2BF8" w:rsidRPr="00306BBD">
        <w:t>Октябрьское</w:t>
      </w:r>
      <w:r w:rsidRPr="00306BBD">
        <w:t xml:space="preserve"> не ведется.</w:t>
      </w:r>
    </w:p>
    <w:p w:rsidR="004D4EE2" w:rsidRPr="00306BBD" w:rsidRDefault="004D4EE2" w:rsidP="006F6B1E">
      <w:r w:rsidRPr="00306BBD">
        <w:t>Количество принятых сточных вод принимается равным количеству потребленной воды.</w:t>
      </w:r>
    </w:p>
    <w:p w:rsidR="004D4EE2" w:rsidRPr="00306BBD" w:rsidRDefault="00B31DB4" w:rsidP="006F6B1E">
      <w:r w:rsidRPr="00306BBD">
        <w:t xml:space="preserve">В соответствии с федеральным законом №416-ФЗ «О водоснабжении </w:t>
      </w:r>
      <w:r w:rsidR="00F82D4A" w:rsidRPr="00306BBD">
        <w:br/>
      </w:r>
      <w:r w:rsidRPr="00306BBD">
        <w:t>и водоотведении» от 07.12.2012 г. должно осуществляться развитие коммерческого учета сточных вод.</w:t>
      </w:r>
    </w:p>
    <w:p w:rsidR="00F82D4A" w:rsidRPr="00306BBD" w:rsidRDefault="00F82D4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 w:rsidRPr="00306BBD">
        <w:br w:type="page"/>
      </w:r>
    </w:p>
    <w:p w:rsidR="006F6B1E" w:rsidRPr="00306BBD" w:rsidRDefault="006F6B1E" w:rsidP="006F6B1E">
      <w:pPr>
        <w:pStyle w:val="3"/>
      </w:pPr>
      <w:bookmarkStart w:id="60" w:name="_Toc362216597"/>
      <w:r w:rsidRPr="00306BBD">
        <w:lastRenderedPageBreak/>
        <w:t>2.4. Р</w:t>
      </w:r>
      <w:r w:rsidR="007619D4" w:rsidRPr="00306BBD">
        <w:t>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по административным территориям муниципальных образований, с выделением зон дефицитов и резервов</w:t>
      </w:r>
      <w:r w:rsidRPr="00306BBD">
        <w:t xml:space="preserve"> </w:t>
      </w:r>
      <w:r w:rsidR="007619D4" w:rsidRPr="00306BBD">
        <w:t>производственных мощностей</w:t>
      </w:r>
      <w:bookmarkEnd w:id="60"/>
    </w:p>
    <w:p w:rsidR="00500A87" w:rsidRPr="00306BBD" w:rsidRDefault="00500A87" w:rsidP="00500A87">
      <w:r w:rsidRPr="00306BBD">
        <w:t xml:space="preserve">Ретроспективный баланс водоотведения по муниципальному образованию </w:t>
      </w:r>
      <w:r w:rsidRPr="00306BBD">
        <w:br/>
      </w:r>
      <w:r w:rsidR="004E2BF8" w:rsidRPr="00306BBD">
        <w:t>Октябрьское</w:t>
      </w:r>
      <w:r w:rsidRPr="00306BBD">
        <w:t xml:space="preserve"> для периода 201</w:t>
      </w:r>
      <w:r w:rsidR="00AE7B7B" w:rsidRPr="00306BBD">
        <w:t>6 -</w:t>
      </w:r>
      <w:r w:rsidRPr="00306BBD">
        <w:t xml:space="preserve"> 201</w:t>
      </w:r>
      <w:r w:rsidR="00AE7B7B" w:rsidRPr="00306BBD">
        <w:t>8</w:t>
      </w:r>
      <w:r w:rsidRPr="00306BBD">
        <w:t xml:space="preserve"> гг.</w:t>
      </w:r>
      <w:r w:rsidR="00FC4BBE" w:rsidRPr="00306BBD">
        <w:t xml:space="preserve"> (фактические данные) и 201</w:t>
      </w:r>
      <w:r w:rsidR="00AE7B7B" w:rsidRPr="00306BBD">
        <w:t>9</w:t>
      </w:r>
      <w:r w:rsidR="00FC4BBE" w:rsidRPr="00306BBD">
        <w:t xml:space="preserve"> г. (прогноз)</w:t>
      </w:r>
      <w:r w:rsidRPr="00306BBD">
        <w:t xml:space="preserve"> представлен в табл. </w:t>
      </w:r>
      <w:r w:rsidR="004E2BF8" w:rsidRPr="00306BBD">
        <w:t>36</w:t>
      </w:r>
      <w:r w:rsidRPr="00306BBD">
        <w:t>.</w:t>
      </w:r>
    </w:p>
    <w:p w:rsidR="00500A87" w:rsidRPr="00306BBD" w:rsidRDefault="00500A87" w:rsidP="00500A87"/>
    <w:p w:rsidR="00500A87" w:rsidRPr="00306BBD" w:rsidRDefault="00500A87" w:rsidP="00500A87">
      <w:pPr>
        <w:jc w:val="right"/>
      </w:pPr>
      <w:r w:rsidRPr="00306BBD">
        <w:t xml:space="preserve">Таблица </w:t>
      </w:r>
      <w:r w:rsidR="004E2BF8" w:rsidRPr="00306BBD">
        <w:t>36</w:t>
      </w:r>
      <w:r w:rsidRPr="00306BBD">
        <w:t xml:space="preserve">. Баланс водоотведения по муниципальному образованию </w:t>
      </w:r>
      <w:r w:rsidR="004E2BF8" w:rsidRPr="00306BBD">
        <w:t>Октябрьское</w:t>
      </w:r>
      <w:r w:rsidR="006D0BCA" w:rsidRPr="00306BBD">
        <w:t xml:space="preserve"> </w:t>
      </w:r>
      <w:r w:rsidR="0085633D" w:rsidRPr="00306BBD">
        <w:t>(по данным</w:t>
      </w:r>
      <w:r w:rsidR="00AE7B7B" w:rsidRPr="00306BBD">
        <w:t xml:space="preserve"> МУП «Коммунальные системы»</w:t>
      </w:r>
      <w:r w:rsidR="0085633D" w:rsidRPr="00306BBD">
        <w:t>)</w:t>
      </w:r>
    </w:p>
    <w:tbl>
      <w:tblPr>
        <w:tblStyle w:val="af0"/>
        <w:tblW w:w="0" w:type="auto"/>
        <w:jc w:val="center"/>
        <w:tblLook w:val="04A0"/>
      </w:tblPr>
      <w:tblGrid>
        <w:gridCol w:w="756"/>
        <w:gridCol w:w="4455"/>
        <w:gridCol w:w="1134"/>
        <w:gridCol w:w="993"/>
        <w:gridCol w:w="992"/>
        <w:gridCol w:w="1241"/>
      </w:tblGrid>
      <w:tr w:rsidR="0085633D" w:rsidRPr="00306BBD" w:rsidTr="00A445CF">
        <w:trPr>
          <w:jc w:val="center"/>
        </w:trPr>
        <w:tc>
          <w:tcPr>
            <w:tcW w:w="0" w:type="auto"/>
            <w:vAlign w:val="center"/>
          </w:tcPr>
          <w:p w:rsidR="0085633D" w:rsidRPr="00306BBD" w:rsidRDefault="0085633D" w:rsidP="00A445CF">
            <w:pPr>
              <w:pStyle w:val="a3"/>
            </w:pPr>
            <w:r w:rsidRPr="00306BBD">
              <w:t>№ п/п</w:t>
            </w:r>
          </w:p>
        </w:tc>
        <w:tc>
          <w:tcPr>
            <w:tcW w:w="4455" w:type="dxa"/>
            <w:vAlign w:val="center"/>
          </w:tcPr>
          <w:p w:rsidR="0085633D" w:rsidRPr="00306BBD" w:rsidRDefault="0085633D" w:rsidP="00A445CF">
            <w:pPr>
              <w:pStyle w:val="a3"/>
            </w:pPr>
            <w:r w:rsidRPr="00306BBD"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85633D" w:rsidRPr="00306BBD" w:rsidRDefault="0085633D" w:rsidP="00401C81">
            <w:pPr>
              <w:pStyle w:val="a3"/>
            </w:pPr>
            <w:r w:rsidRPr="00306BBD">
              <w:t>201</w:t>
            </w:r>
            <w:r w:rsidR="00E90705" w:rsidRPr="00306BBD">
              <w:t>6</w:t>
            </w:r>
            <w:r w:rsidRPr="00306BBD">
              <w:t xml:space="preserve"> г.</w:t>
            </w:r>
          </w:p>
        </w:tc>
        <w:tc>
          <w:tcPr>
            <w:tcW w:w="993" w:type="dxa"/>
            <w:vAlign w:val="center"/>
          </w:tcPr>
          <w:p w:rsidR="0085633D" w:rsidRPr="00306BBD" w:rsidRDefault="0085633D" w:rsidP="00401C81">
            <w:pPr>
              <w:pStyle w:val="a3"/>
            </w:pPr>
            <w:r w:rsidRPr="00306BBD">
              <w:t>201</w:t>
            </w:r>
            <w:r w:rsidR="00E90705" w:rsidRPr="00306BBD">
              <w:t>7</w:t>
            </w:r>
            <w:r w:rsidRPr="00306BBD">
              <w:t xml:space="preserve"> г.</w:t>
            </w:r>
          </w:p>
        </w:tc>
        <w:tc>
          <w:tcPr>
            <w:tcW w:w="992" w:type="dxa"/>
            <w:vAlign w:val="center"/>
          </w:tcPr>
          <w:p w:rsidR="0085633D" w:rsidRPr="00306BBD" w:rsidRDefault="0085633D" w:rsidP="00401C81">
            <w:pPr>
              <w:pStyle w:val="a3"/>
            </w:pPr>
            <w:r w:rsidRPr="00306BBD">
              <w:t>201</w:t>
            </w:r>
            <w:r w:rsidR="00E90705" w:rsidRPr="00306BBD">
              <w:t>8</w:t>
            </w:r>
            <w:r w:rsidRPr="00306BBD">
              <w:t xml:space="preserve"> г.</w:t>
            </w:r>
          </w:p>
        </w:tc>
        <w:tc>
          <w:tcPr>
            <w:tcW w:w="1241" w:type="dxa"/>
            <w:vAlign w:val="center"/>
          </w:tcPr>
          <w:p w:rsidR="0085633D" w:rsidRPr="00306BBD" w:rsidRDefault="0085633D" w:rsidP="00401C81">
            <w:pPr>
              <w:pStyle w:val="a3"/>
            </w:pPr>
            <w:r w:rsidRPr="00306BBD">
              <w:t>201</w:t>
            </w:r>
            <w:r w:rsidR="00E90705" w:rsidRPr="00306BBD">
              <w:t>9</w:t>
            </w:r>
            <w:r w:rsidRPr="00306BBD">
              <w:t xml:space="preserve"> г. (прогноз)</w:t>
            </w:r>
          </w:p>
        </w:tc>
      </w:tr>
      <w:tr w:rsidR="004E2BF8" w:rsidRPr="00306BBD" w:rsidTr="00A445CF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1</w:t>
            </w:r>
          </w:p>
        </w:tc>
        <w:tc>
          <w:tcPr>
            <w:tcW w:w="4455" w:type="dxa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Пропущено сточных вод, тыс. м</w:t>
            </w:r>
            <w:r w:rsidRPr="00306BBD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4E2BF8" w:rsidRPr="00306BBD" w:rsidRDefault="00F10D79" w:rsidP="00FF045F">
            <w:pPr>
              <w:pStyle w:val="a3"/>
            </w:pPr>
            <w:r w:rsidRPr="00306BBD">
              <w:t>70,567</w:t>
            </w:r>
          </w:p>
        </w:tc>
        <w:tc>
          <w:tcPr>
            <w:tcW w:w="993" w:type="dxa"/>
            <w:vAlign w:val="center"/>
          </w:tcPr>
          <w:p w:rsidR="004E2BF8" w:rsidRPr="00306BBD" w:rsidRDefault="00713FC7" w:rsidP="00FF045F">
            <w:pPr>
              <w:pStyle w:val="a3"/>
            </w:pPr>
            <w:r w:rsidRPr="00306BBD">
              <w:t>71,822</w:t>
            </w:r>
          </w:p>
        </w:tc>
        <w:tc>
          <w:tcPr>
            <w:tcW w:w="992" w:type="dxa"/>
            <w:vAlign w:val="center"/>
          </w:tcPr>
          <w:p w:rsidR="004E2BF8" w:rsidRPr="00306BBD" w:rsidRDefault="00B40F15" w:rsidP="00FF045F">
            <w:pPr>
              <w:pStyle w:val="a3"/>
            </w:pPr>
            <w:r w:rsidRPr="00306BBD">
              <w:t>61,971</w:t>
            </w:r>
          </w:p>
        </w:tc>
        <w:tc>
          <w:tcPr>
            <w:tcW w:w="1241" w:type="dxa"/>
            <w:vAlign w:val="center"/>
          </w:tcPr>
          <w:p w:rsidR="004E2BF8" w:rsidRPr="00306BBD" w:rsidRDefault="006467B0" w:rsidP="00FF045F">
            <w:pPr>
              <w:pStyle w:val="a3"/>
            </w:pPr>
            <w:r w:rsidRPr="00306BBD">
              <w:t>76,420</w:t>
            </w:r>
          </w:p>
        </w:tc>
      </w:tr>
      <w:tr w:rsidR="004E2BF8" w:rsidRPr="00306BBD" w:rsidTr="00A445CF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2</w:t>
            </w:r>
          </w:p>
        </w:tc>
        <w:tc>
          <w:tcPr>
            <w:tcW w:w="4455" w:type="dxa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Собственные нужды, тыс. м</w:t>
            </w:r>
            <w:r w:rsidRPr="00306BBD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4E2BF8" w:rsidRPr="00306BBD" w:rsidRDefault="004E2BF8" w:rsidP="00FF045F">
            <w:pPr>
              <w:pStyle w:val="a3"/>
            </w:pPr>
            <w:r w:rsidRPr="00306BBD">
              <w:t>-</w:t>
            </w:r>
          </w:p>
        </w:tc>
        <w:tc>
          <w:tcPr>
            <w:tcW w:w="993" w:type="dxa"/>
            <w:vAlign w:val="center"/>
          </w:tcPr>
          <w:p w:rsidR="004E2BF8" w:rsidRPr="00306BBD" w:rsidRDefault="004E2BF8" w:rsidP="00FF045F">
            <w:pPr>
              <w:pStyle w:val="a3"/>
            </w:pPr>
            <w:r w:rsidRPr="00306BBD">
              <w:t>-</w:t>
            </w:r>
          </w:p>
        </w:tc>
        <w:tc>
          <w:tcPr>
            <w:tcW w:w="992" w:type="dxa"/>
            <w:vAlign w:val="center"/>
          </w:tcPr>
          <w:p w:rsidR="004E2BF8" w:rsidRPr="00306BBD" w:rsidRDefault="004E2BF8" w:rsidP="00FF045F">
            <w:pPr>
              <w:pStyle w:val="a3"/>
            </w:pPr>
            <w:r w:rsidRPr="00306BBD">
              <w:t>-</w:t>
            </w:r>
          </w:p>
        </w:tc>
        <w:tc>
          <w:tcPr>
            <w:tcW w:w="1241" w:type="dxa"/>
            <w:vAlign w:val="center"/>
          </w:tcPr>
          <w:p w:rsidR="004E2BF8" w:rsidRPr="00306BBD" w:rsidRDefault="004E2BF8" w:rsidP="00FF045F">
            <w:pPr>
              <w:pStyle w:val="a3"/>
            </w:pPr>
            <w:r w:rsidRPr="00306BBD">
              <w:t>-</w:t>
            </w:r>
          </w:p>
        </w:tc>
      </w:tr>
      <w:tr w:rsidR="004E2BF8" w:rsidRPr="00306BBD" w:rsidTr="00A445CF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3</w:t>
            </w:r>
          </w:p>
        </w:tc>
        <w:tc>
          <w:tcPr>
            <w:tcW w:w="4455" w:type="dxa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Получено от потребителей, тыс. м</w:t>
            </w:r>
            <w:r w:rsidRPr="00306BBD">
              <w:rPr>
                <w:vertAlign w:val="superscript"/>
              </w:rPr>
              <w:t>3</w:t>
            </w:r>
            <w:r w:rsidRPr="00306BBD">
              <w:t xml:space="preserve">, </w:t>
            </w:r>
            <w:r w:rsidRPr="00306BBD">
              <w:br/>
              <w:t>в т.ч.:</w:t>
            </w:r>
          </w:p>
        </w:tc>
        <w:tc>
          <w:tcPr>
            <w:tcW w:w="1134" w:type="dxa"/>
            <w:vAlign w:val="center"/>
          </w:tcPr>
          <w:p w:rsidR="004E2BF8" w:rsidRPr="00306BBD" w:rsidRDefault="00F10D79" w:rsidP="00FF045F">
            <w:pPr>
              <w:pStyle w:val="a3"/>
            </w:pPr>
            <w:r w:rsidRPr="00306BBD">
              <w:t>70,567</w:t>
            </w:r>
          </w:p>
        </w:tc>
        <w:tc>
          <w:tcPr>
            <w:tcW w:w="993" w:type="dxa"/>
            <w:vAlign w:val="center"/>
          </w:tcPr>
          <w:p w:rsidR="004E2BF8" w:rsidRPr="00306BBD" w:rsidRDefault="00713FC7" w:rsidP="00FF045F">
            <w:pPr>
              <w:pStyle w:val="a3"/>
            </w:pPr>
            <w:r w:rsidRPr="00306BBD">
              <w:t>71,822</w:t>
            </w:r>
          </w:p>
        </w:tc>
        <w:tc>
          <w:tcPr>
            <w:tcW w:w="992" w:type="dxa"/>
            <w:vAlign w:val="center"/>
          </w:tcPr>
          <w:p w:rsidR="004E2BF8" w:rsidRPr="00306BBD" w:rsidRDefault="00B40F15" w:rsidP="00FF045F">
            <w:pPr>
              <w:pStyle w:val="a3"/>
            </w:pPr>
            <w:r w:rsidRPr="00306BBD">
              <w:t>61,971</w:t>
            </w:r>
          </w:p>
        </w:tc>
        <w:tc>
          <w:tcPr>
            <w:tcW w:w="1241" w:type="dxa"/>
            <w:vAlign w:val="center"/>
          </w:tcPr>
          <w:p w:rsidR="004E2BF8" w:rsidRPr="00306BBD" w:rsidRDefault="006467B0" w:rsidP="00FF045F">
            <w:pPr>
              <w:pStyle w:val="a3"/>
            </w:pPr>
            <w:r w:rsidRPr="00306BBD">
              <w:t>76,420</w:t>
            </w:r>
          </w:p>
        </w:tc>
      </w:tr>
      <w:tr w:rsidR="004E2BF8" w:rsidRPr="00306BBD" w:rsidTr="00A445CF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3.1</w:t>
            </w:r>
          </w:p>
        </w:tc>
        <w:tc>
          <w:tcPr>
            <w:tcW w:w="4455" w:type="dxa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население</w:t>
            </w:r>
          </w:p>
        </w:tc>
        <w:tc>
          <w:tcPr>
            <w:tcW w:w="1134" w:type="dxa"/>
            <w:vAlign w:val="center"/>
          </w:tcPr>
          <w:p w:rsidR="004E2BF8" w:rsidRPr="00306BBD" w:rsidRDefault="00F10D79" w:rsidP="00FF045F">
            <w:pPr>
              <w:pStyle w:val="a3"/>
            </w:pPr>
            <w:r w:rsidRPr="00306BBD">
              <w:t>53,844</w:t>
            </w:r>
          </w:p>
        </w:tc>
        <w:tc>
          <w:tcPr>
            <w:tcW w:w="993" w:type="dxa"/>
            <w:vAlign w:val="center"/>
          </w:tcPr>
          <w:p w:rsidR="004E2BF8" w:rsidRPr="00306BBD" w:rsidRDefault="00713FC7" w:rsidP="00FF045F">
            <w:pPr>
              <w:pStyle w:val="a3"/>
            </w:pPr>
            <w:r w:rsidRPr="00306BBD">
              <w:t>55,299</w:t>
            </w:r>
          </w:p>
        </w:tc>
        <w:tc>
          <w:tcPr>
            <w:tcW w:w="992" w:type="dxa"/>
            <w:vAlign w:val="center"/>
          </w:tcPr>
          <w:p w:rsidR="004E2BF8" w:rsidRPr="00306BBD" w:rsidRDefault="00B40F15" w:rsidP="00E90705">
            <w:pPr>
              <w:pStyle w:val="a3"/>
            </w:pPr>
            <w:r w:rsidRPr="00306BBD">
              <w:t>47,997</w:t>
            </w:r>
          </w:p>
        </w:tc>
        <w:tc>
          <w:tcPr>
            <w:tcW w:w="1241" w:type="dxa"/>
            <w:vAlign w:val="center"/>
          </w:tcPr>
          <w:p w:rsidR="004E2BF8" w:rsidRPr="00306BBD" w:rsidRDefault="006467B0" w:rsidP="00FF045F">
            <w:pPr>
              <w:pStyle w:val="a3"/>
            </w:pPr>
            <w:r w:rsidRPr="00306BBD">
              <w:t>60,187</w:t>
            </w:r>
          </w:p>
        </w:tc>
      </w:tr>
      <w:tr w:rsidR="004E2BF8" w:rsidRPr="00306BBD" w:rsidTr="00A445CF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3.2</w:t>
            </w:r>
          </w:p>
        </w:tc>
        <w:tc>
          <w:tcPr>
            <w:tcW w:w="4455" w:type="dxa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 xml:space="preserve">категории потребителей, финансируемые </w:t>
            </w:r>
            <w:r w:rsidRPr="00306BBD">
              <w:br/>
              <w:t>из бюджетов всех уровней</w:t>
            </w:r>
          </w:p>
        </w:tc>
        <w:tc>
          <w:tcPr>
            <w:tcW w:w="1134" w:type="dxa"/>
            <w:vAlign w:val="center"/>
          </w:tcPr>
          <w:p w:rsidR="004E2BF8" w:rsidRPr="00306BBD" w:rsidRDefault="00F10D79" w:rsidP="00FF045F">
            <w:pPr>
              <w:pStyle w:val="a3"/>
            </w:pPr>
            <w:r w:rsidRPr="00306BBD">
              <w:t>2,096</w:t>
            </w:r>
          </w:p>
        </w:tc>
        <w:tc>
          <w:tcPr>
            <w:tcW w:w="993" w:type="dxa"/>
            <w:vAlign w:val="center"/>
          </w:tcPr>
          <w:p w:rsidR="004E2BF8" w:rsidRPr="00306BBD" w:rsidRDefault="00713FC7" w:rsidP="00FF045F">
            <w:pPr>
              <w:pStyle w:val="a3"/>
            </w:pPr>
            <w:r w:rsidRPr="00306BBD">
              <w:t>1,896</w:t>
            </w:r>
          </w:p>
        </w:tc>
        <w:tc>
          <w:tcPr>
            <w:tcW w:w="992" w:type="dxa"/>
            <w:vAlign w:val="center"/>
          </w:tcPr>
          <w:p w:rsidR="004E2BF8" w:rsidRPr="00306BBD" w:rsidRDefault="00B40F15" w:rsidP="00FF045F">
            <w:pPr>
              <w:pStyle w:val="a3"/>
            </w:pPr>
            <w:r w:rsidRPr="00306BBD">
              <w:t>2,55</w:t>
            </w:r>
          </w:p>
        </w:tc>
        <w:tc>
          <w:tcPr>
            <w:tcW w:w="1241" w:type="dxa"/>
            <w:vAlign w:val="center"/>
          </w:tcPr>
          <w:p w:rsidR="004E2BF8" w:rsidRPr="00306BBD" w:rsidRDefault="006467B0" w:rsidP="00FF045F">
            <w:pPr>
              <w:pStyle w:val="a3"/>
            </w:pPr>
            <w:r w:rsidRPr="00306BBD">
              <w:t>3,245</w:t>
            </w:r>
          </w:p>
        </w:tc>
      </w:tr>
      <w:tr w:rsidR="004E2BF8" w:rsidRPr="00306BBD" w:rsidTr="00A445CF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3.3</w:t>
            </w:r>
          </w:p>
        </w:tc>
        <w:tc>
          <w:tcPr>
            <w:tcW w:w="4455" w:type="dxa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прочие потребители</w:t>
            </w:r>
          </w:p>
        </w:tc>
        <w:tc>
          <w:tcPr>
            <w:tcW w:w="1134" w:type="dxa"/>
            <w:vAlign w:val="center"/>
          </w:tcPr>
          <w:p w:rsidR="004E2BF8" w:rsidRPr="00306BBD" w:rsidRDefault="00F10D79" w:rsidP="00FF045F">
            <w:pPr>
              <w:pStyle w:val="a3"/>
            </w:pPr>
            <w:r w:rsidRPr="00306BBD">
              <w:t>14,627</w:t>
            </w:r>
          </w:p>
        </w:tc>
        <w:tc>
          <w:tcPr>
            <w:tcW w:w="993" w:type="dxa"/>
            <w:vAlign w:val="center"/>
          </w:tcPr>
          <w:p w:rsidR="004E2BF8" w:rsidRPr="00306BBD" w:rsidRDefault="00713FC7" w:rsidP="00FF045F">
            <w:pPr>
              <w:pStyle w:val="a3"/>
            </w:pPr>
            <w:r w:rsidRPr="00306BBD">
              <w:t>14,627</w:t>
            </w:r>
          </w:p>
        </w:tc>
        <w:tc>
          <w:tcPr>
            <w:tcW w:w="992" w:type="dxa"/>
            <w:vAlign w:val="center"/>
          </w:tcPr>
          <w:p w:rsidR="004E2BF8" w:rsidRPr="00306BBD" w:rsidRDefault="00B40F15" w:rsidP="00FF045F">
            <w:pPr>
              <w:pStyle w:val="a3"/>
            </w:pPr>
            <w:r w:rsidRPr="00306BBD">
              <w:t>11,424</w:t>
            </w:r>
          </w:p>
        </w:tc>
        <w:tc>
          <w:tcPr>
            <w:tcW w:w="1241" w:type="dxa"/>
            <w:vAlign w:val="center"/>
          </w:tcPr>
          <w:p w:rsidR="004E2BF8" w:rsidRPr="00306BBD" w:rsidRDefault="006467B0" w:rsidP="00FF045F">
            <w:pPr>
              <w:pStyle w:val="a3"/>
            </w:pPr>
            <w:r w:rsidRPr="00306BBD">
              <w:t>12,988</w:t>
            </w:r>
          </w:p>
        </w:tc>
      </w:tr>
      <w:tr w:rsidR="004E2BF8" w:rsidRPr="00306BBD" w:rsidTr="00A445CF">
        <w:trPr>
          <w:jc w:val="center"/>
        </w:trPr>
        <w:tc>
          <w:tcPr>
            <w:tcW w:w="0" w:type="auto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4</w:t>
            </w:r>
          </w:p>
        </w:tc>
        <w:tc>
          <w:tcPr>
            <w:tcW w:w="4455" w:type="dxa"/>
            <w:vAlign w:val="center"/>
          </w:tcPr>
          <w:p w:rsidR="004E2BF8" w:rsidRPr="00306BBD" w:rsidRDefault="004E2BF8" w:rsidP="00A445CF">
            <w:pPr>
              <w:pStyle w:val="a3"/>
            </w:pPr>
            <w:r w:rsidRPr="00306BBD">
              <w:t>Пропущено через очистные сооружения, тыс. м</w:t>
            </w:r>
            <w:r w:rsidRPr="00306BBD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4E2BF8" w:rsidRPr="00306BBD" w:rsidRDefault="004E2BF8" w:rsidP="00FF045F">
            <w:pPr>
              <w:pStyle w:val="a3"/>
            </w:pPr>
            <w:r w:rsidRPr="00306BBD">
              <w:t>-</w:t>
            </w:r>
          </w:p>
        </w:tc>
        <w:tc>
          <w:tcPr>
            <w:tcW w:w="993" w:type="dxa"/>
            <w:vAlign w:val="center"/>
          </w:tcPr>
          <w:p w:rsidR="004E2BF8" w:rsidRPr="00306BBD" w:rsidRDefault="004E2BF8" w:rsidP="00FF045F">
            <w:pPr>
              <w:pStyle w:val="a3"/>
            </w:pPr>
            <w:r w:rsidRPr="00306BBD">
              <w:t>-</w:t>
            </w:r>
          </w:p>
        </w:tc>
        <w:tc>
          <w:tcPr>
            <w:tcW w:w="992" w:type="dxa"/>
            <w:vAlign w:val="center"/>
          </w:tcPr>
          <w:p w:rsidR="004E2BF8" w:rsidRPr="00306BBD" w:rsidRDefault="004E2BF8" w:rsidP="00FF045F">
            <w:pPr>
              <w:pStyle w:val="a3"/>
            </w:pPr>
            <w:r w:rsidRPr="00306BBD">
              <w:t>-</w:t>
            </w:r>
          </w:p>
        </w:tc>
        <w:tc>
          <w:tcPr>
            <w:tcW w:w="1241" w:type="dxa"/>
            <w:vAlign w:val="center"/>
          </w:tcPr>
          <w:p w:rsidR="004E2BF8" w:rsidRPr="00306BBD" w:rsidRDefault="004E2BF8" w:rsidP="00FF045F">
            <w:pPr>
              <w:pStyle w:val="a3"/>
            </w:pPr>
            <w:r w:rsidRPr="00306BBD">
              <w:t>-</w:t>
            </w:r>
          </w:p>
        </w:tc>
      </w:tr>
    </w:tbl>
    <w:p w:rsidR="00855087" w:rsidRPr="00306BBD" w:rsidRDefault="00855087">
      <w:pPr>
        <w:spacing w:after="200"/>
        <w:ind w:firstLine="0"/>
        <w:contextualSpacing w:val="0"/>
        <w:jc w:val="left"/>
      </w:pPr>
    </w:p>
    <w:p w:rsidR="00855087" w:rsidRPr="00306BBD" w:rsidRDefault="00855087" w:rsidP="00855087">
      <w:pPr>
        <w:pStyle w:val="a3"/>
      </w:pPr>
    </w:p>
    <w:p w:rsidR="00A445CF" w:rsidRPr="00306BBD" w:rsidRDefault="00855087" w:rsidP="00855087">
      <w:pPr>
        <w:pStyle w:val="a3"/>
      </w:pPr>
      <w:r w:rsidRPr="00306BBD">
        <w:t>Рис. 1</w:t>
      </w:r>
      <w:r w:rsidR="00286FDA" w:rsidRPr="00306BBD">
        <w:t>6</w:t>
      </w:r>
      <w:r w:rsidRPr="00306BBD">
        <w:t>. Объем сточных вод за период 20</w:t>
      </w:r>
      <w:r w:rsidR="00401C81" w:rsidRPr="00306BBD">
        <w:t>13</w:t>
      </w:r>
      <w:r w:rsidRPr="00306BBD">
        <w:t xml:space="preserve"> – 20</w:t>
      </w:r>
      <w:r w:rsidR="00CE2319" w:rsidRPr="00306BBD">
        <w:t>1</w:t>
      </w:r>
      <w:r w:rsidR="00401C81" w:rsidRPr="00306BBD">
        <w:t>6</w:t>
      </w:r>
      <w:r w:rsidRPr="00306BBD">
        <w:t xml:space="preserve"> гг., тыс. м</w:t>
      </w:r>
      <w:r w:rsidRPr="00306BBD">
        <w:rPr>
          <w:vertAlign w:val="superscript"/>
        </w:rPr>
        <w:t>3</w:t>
      </w:r>
      <w:r w:rsidRPr="00306BBD">
        <w:t>/год</w:t>
      </w:r>
    </w:p>
    <w:p w:rsidR="006F6B1E" w:rsidRPr="00306BBD" w:rsidRDefault="006F6B1E" w:rsidP="006F6B1E">
      <w:pPr>
        <w:pStyle w:val="3"/>
      </w:pPr>
      <w:bookmarkStart w:id="61" w:name="_Toc362216598"/>
      <w:r w:rsidRPr="00306BBD">
        <w:t>2.5. Р</w:t>
      </w:r>
      <w:r w:rsidR="007619D4" w:rsidRPr="00306BBD">
        <w:t>езультаты анализа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существующие возможности (резервы и дефициты по пропускной способности) передачи сточных вод на очистку</w:t>
      </w:r>
      <w:bookmarkEnd w:id="61"/>
    </w:p>
    <w:p w:rsidR="00B27F83" w:rsidRPr="00306BBD" w:rsidRDefault="00B27F83" w:rsidP="00417246"/>
    <w:p w:rsidR="00417246" w:rsidRPr="00306BBD" w:rsidRDefault="00417246" w:rsidP="00417246">
      <w:r w:rsidRPr="00306BBD">
        <w:t xml:space="preserve">Канализационные насосные станции (КНС) систем водоотведения – это комплекс сооружений и оборудования, обеспечивающий отведение сточных вод в соответствии </w:t>
      </w:r>
      <w:r w:rsidRPr="00306BBD">
        <w:br/>
        <w:t>с нуждами потребления. Канализационные насосные станции обеспечивают подачу сточных вод на очистные сооружения, если рельеф местности не позволяет отводить эти воды самотеком.</w:t>
      </w:r>
    </w:p>
    <w:p w:rsidR="0003544D" w:rsidRPr="00306BBD" w:rsidRDefault="0003544D" w:rsidP="0003544D">
      <w:r w:rsidRPr="00306BBD">
        <w:t>Анализ режимов работы централизованной системы водоотведения:</w:t>
      </w:r>
    </w:p>
    <w:p w:rsidR="005D5306" w:rsidRPr="00306BBD" w:rsidRDefault="00D15DF7" w:rsidP="001756E2">
      <w:pPr>
        <w:pStyle w:val="a4"/>
        <w:numPr>
          <w:ilvl w:val="0"/>
          <w:numId w:val="14"/>
        </w:numPr>
      </w:pPr>
      <w:r w:rsidRPr="00306BBD">
        <w:t xml:space="preserve">На </w:t>
      </w:r>
      <w:r w:rsidR="005D5306" w:rsidRPr="00306BBD">
        <w:t xml:space="preserve">КНС </w:t>
      </w:r>
      <w:r w:rsidR="00AE3DF1" w:rsidRPr="00306BBD">
        <w:t>д</w:t>
      </w:r>
      <w:r w:rsidRPr="00306BBD">
        <w:t xml:space="preserve">. </w:t>
      </w:r>
      <w:r w:rsidR="00AE3DF1" w:rsidRPr="00306BBD">
        <w:t>Серково</w:t>
      </w:r>
      <w:r w:rsidR="005D5306" w:rsidRPr="00306BBD">
        <w:t xml:space="preserve"> </w:t>
      </w:r>
      <w:r w:rsidRPr="00306BBD">
        <w:t xml:space="preserve">по самотечным трубопроводам поступают сточные воды канализованной застройки </w:t>
      </w:r>
      <w:r w:rsidR="00AE3DF1" w:rsidRPr="00306BBD">
        <w:t>д. Серково</w:t>
      </w:r>
      <w:r w:rsidRPr="00306BBD">
        <w:t xml:space="preserve">; далее сточные воды </w:t>
      </w:r>
      <w:r w:rsidR="005D5306" w:rsidRPr="00306BBD">
        <w:t xml:space="preserve">по напорным трубопроводам </w:t>
      </w:r>
      <w:r w:rsidR="00AE3DF1" w:rsidRPr="00306BBD">
        <w:t>поступают</w:t>
      </w:r>
      <w:r w:rsidR="00C3675D" w:rsidRPr="00306BBD">
        <w:t xml:space="preserve"> на неработающие очистные сооружения биологической очистки и</w:t>
      </w:r>
      <w:r w:rsidR="00AE3DF1" w:rsidRPr="00306BBD">
        <w:t xml:space="preserve"> сбрасываются на рельеф</w:t>
      </w:r>
      <w:r w:rsidR="005D5306" w:rsidRPr="00306BBD">
        <w:t>.</w:t>
      </w:r>
    </w:p>
    <w:p w:rsidR="00826DC1" w:rsidRPr="00306BBD" w:rsidRDefault="00856E3B" w:rsidP="001756E2">
      <w:pPr>
        <w:pStyle w:val="a4"/>
        <w:numPr>
          <w:ilvl w:val="0"/>
          <w:numId w:val="14"/>
        </w:numPr>
      </w:pPr>
      <w:r w:rsidRPr="00306BBD">
        <w:lastRenderedPageBreak/>
        <w:t>Часть сточных вод</w:t>
      </w:r>
      <w:r w:rsidR="00826DC1" w:rsidRPr="00306BBD">
        <w:t xml:space="preserve"> от канализованной</w:t>
      </w:r>
      <w:r w:rsidRPr="00306BBD">
        <w:t xml:space="preserve"> жилой застройки и предприятий </w:t>
      </w:r>
      <w:r w:rsidR="00826DC1" w:rsidRPr="00306BBD">
        <w:t>п. Октябрьский по самотечным трубоп</w:t>
      </w:r>
      <w:r w:rsidRPr="00306BBD">
        <w:t xml:space="preserve">роводам сбрасываются на рельеф </w:t>
      </w:r>
      <w:r w:rsidR="00826DC1" w:rsidRPr="00306BBD">
        <w:t>без очистки</w:t>
      </w:r>
      <w:r w:rsidRPr="00306BBD">
        <w:t>, часть поступает в отстойники после чего откачивается и вывозится на ОСБО.</w:t>
      </w:r>
    </w:p>
    <w:p w:rsidR="00826DC1" w:rsidRPr="00306BBD" w:rsidRDefault="00826DC1" w:rsidP="001756E2">
      <w:pPr>
        <w:pStyle w:val="a4"/>
        <w:numPr>
          <w:ilvl w:val="0"/>
          <w:numId w:val="14"/>
        </w:numPr>
      </w:pPr>
      <w:r w:rsidRPr="00306BBD">
        <w:t xml:space="preserve">Сточные воды от канализованной </w:t>
      </w:r>
      <w:r w:rsidR="00856E3B" w:rsidRPr="00306BBD">
        <w:t xml:space="preserve">жилой застройки северной части </w:t>
      </w:r>
      <w:r w:rsidRPr="00306BBD">
        <w:t>п. Лукново поступают в 2 отстойника</w:t>
      </w:r>
      <w:r w:rsidR="00856E3B" w:rsidRPr="00306BBD">
        <w:t xml:space="preserve"> в дальнейшем вывозятся на ОСБО</w:t>
      </w:r>
      <w:r w:rsidRPr="00306BBD">
        <w:t>. В южной части поселка сточные воды самотеком через неработающую КНС поступают на ОСБО</w:t>
      </w:r>
      <w:r w:rsidR="00856E3B" w:rsidRPr="00306BBD">
        <w:t xml:space="preserve">, находящиеся </w:t>
      </w:r>
      <w:r w:rsidRPr="00306BBD">
        <w:t>в аварийном состоянии, и сбрасываются на рельеф местности без очистки.</w:t>
      </w:r>
    </w:p>
    <w:p w:rsidR="00745DA2" w:rsidRPr="00306BBD" w:rsidRDefault="00745DA2" w:rsidP="00417246"/>
    <w:p w:rsidR="007619D4" w:rsidRPr="00306BBD" w:rsidRDefault="006F6B1E" w:rsidP="006F6B1E">
      <w:pPr>
        <w:pStyle w:val="3"/>
      </w:pPr>
      <w:bookmarkStart w:id="62" w:name="_Toc362216599"/>
      <w:r w:rsidRPr="00306BBD">
        <w:t>2.6. А</w:t>
      </w:r>
      <w:r w:rsidR="007619D4" w:rsidRPr="00306BBD">
        <w:t>нализ резервов производственных мощностей и возможности расширения зоны действия очистных сооружений с наличием резерва в зонах дефицита</w:t>
      </w:r>
      <w:bookmarkEnd w:id="62"/>
    </w:p>
    <w:p w:rsidR="004F14D9" w:rsidRPr="00306BBD" w:rsidRDefault="004F14D9" w:rsidP="007619D4">
      <w:r w:rsidRPr="00306BBD">
        <w:t xml:space="preserve">На территории МО Октябрьского отсутствуют функционирующие сооружения биологической очистки сточных вод, поэтому </w:t>
      </w:r>
      <w:r w:rsidR="007A7EF1" w:rsidRPr="00306BBD">
        <w:t>нет фактической и резервной пропускной способности (табл. 36).</w:t>
      </w:r>
    </w:p>
    <w:p w:rsidR="002171B5" w:rsidRPr="00306BBD" w:rsidRDefault="002171B5" w:rsidP="007619D4"/>
    <w:p w:rsidR="007619D4" w:rsidRPr="00306BBD" w:rsidRDefault="00A757AB" w:rsidP="002171B5">
      <w:pPr>
        <w:pStyle w:val="a3"/>
        <w:jc w:val="right"/>
      </w:pPr>
      <w:r w:rsidRPr="00306BBD">
        <w:t xml:space="preserve">Таблица </w:t>
      </w:r>
      <w:r w:rsidR="007A7EF1" w:rsidRPr="00306BBD">
        <w:t>36</w:t>
      </w:r>
      <w:r w:rsidRPr="00306BBD">
        <w:t>. Сведения о резервах (дефицитах) производственной мощности систем водоотведения</w:t>
      </w:r>
    </w:p>
    <w:tbl>
      <w:tblPr>
        <w:tblStyle w:val="af0"/>
        <w:tblW w:w="9616" w:type="dxa"/>
        <w:jc w:val="center"/>
        <w:tblLook w:val="04A0"/>
      </w:tblPr>
      <w:tblGrid>
        <w:gridCol w:w="829"/>
        <w:gridCol w:w="6973"/>
        <w:gridCol w:w="1814"/>
      </w:tblGrid>
      <w:tr w:rsidR="000F5AFB" w:rsidRPr="00306BBD" w:rsidTr="00856E3B">
        <w:trPr>
          <w:jc w:val="center"/>
        </w:trPr>
        <w:tc>
          <w:tcPr>
            <w:tcW w:w="0" w:type="auto"/>
            <w:vAlign w:val="center"/>
          </w:tcPr>
          <w:p w:rsidR="003128AE" w:rsidRPr="00306BBD" w:rsidRDefault="003128AE" w:rsidP="003128AE">
            <w:pPr>
              <w:pStyle w:val="a3"/>
            </w:pPr>
            <w:r w:rsidRPr="00306BBD">
              <w:t>№ п/п</w:t>
            </w:r>
          </w:p>
        </w:tc>
        <w:tc>
          <w:tcPr>
            <w:tcW w:w="6973" w:type="dxa"/>
            <w:vAlign w:val="center"/>
          </w:tcPr>
          <w:p w:rsidR="003128AE" w:rsidRPr="00306BBD" w:rsidRDefault="003128AE" w:rsidP="003128AE">
            <w:pPr>
              <w:pStyle w:val="a3"/>
            </w:pPr>
            <w:r w:rsidRPr="00306BBD">
              <w:t>Наименование показателя</w:t>
            </w:r>
          </w:p>
        </w:tc>
        <w:tc>
          <w:tcPr>
            <w:tcW w:w="1814" w:type="dxa"/>
            <w:vAlign w:val="center"/>
          </w:tcPr>
          <w:p w:rsidR="003128AE" w:rsidRPr="00306BBD" w:rsidRDefault="003128AE" w:rsidP="004F14D9">
            <w:pPr>
              <w:pStyle w:val="a3"/>
            </w:pPr>
          </w:p>
        </w:tc>
      </w:tr>
      <w:tr w:rsidR="000F5AFB" w:rsidRPr="00306BBD" w:rsidTr="00856E3B">
        <w:trPr>
          <w:jc w:val="center"/>
        </w:trPr>
        <w:tc>
          <w:tcPr>
            <w:tcW w:w="0" w:type="auto"/>
            <w:vAlign w:val="center"/>
          </w:tcPr>
          <w:p w:rsidR="003128AE" w:rsidRPr="00306BBD" w:rsidRDefault="003128AE" w:rsidP="003128AE">
            <w:pPr>
              <w:pStyle w:val="a3"/>
            </w:pPr>
            <w:r w:rsidRPr="00306BBD">
              <w:t>1</w:t>
            </w:r>
          </w:p>
        </w:tc>
        <w:tc>
          <w:tcPr>
            <w:tcW w:w="6973" w:type="dxa"/>
            <w:vAlign w:val="center"/>
          </w:tcPr>
          <w:p w:rsidR="003128AE" w:rsidRPr="00306BBD" w:rsidRDefault="00ED420A" w:rsidP="003128AE">
            <w:pPr>
              <w:pStyle w:val="a3"/>
            </w:pPr>
            <w:r w:rsidRPr="00306BBD">
              <w:t>Установленная пропускная способность очистных сооружений, тыс. м</w:t>
            </w:r>
            <w:r w:rsidRPr="00306BBD">
              <w:rPr>
                <w:vertAlign w:val="superscript"/>
              </w:rPr>
              <w:t>3</w:t>
            </w:r>
            <w:r w:rsidRPr="00306BBD">
              <w:t>/сут.</w:t>
            </w:r>
          </w:p>
        </w:tc>
        <w:tc>
          <w:tcPr>
            <w:tcW w:w="1814" w:type="dxa"/>
            <w:vAlign w:val="center"/>
          </w:tcPr>
          <w:p w:rsidR="003128AE" w:rsidRPr="00306BBD" w:rsidRDefault="004F14D9" w:rsidP="003128AE">
            <w:pPr>
              <w:pStyle w:val="a3"/>
            </w:pPr>
            <w:r w:rsidRPr="00306BBD">
              <w:t>-</w:t>
            </w:r>
          </w:p>
        </w:tc>
      </w:tr>
      <w:tr w:rsidR="000F5AFB" w:rsidRPr="00306BBD" w:rsidTr="00856E3B">
        <w:trPr>
          <w:jc w:val="center"/>
        </w:trPr>
        <w:tc>
          <w:tcPr>
            <w:tcW w:w="0" w:type="auto"/>
            <w:vAlign w:val="center"/>
          </w:tcPr>
          <w:p w:rsidR="003128AE" w:rsidRPr="00306BBD" w:rsidRDefault="003128AE" w:rsidP="003128AE">
            <w:pPr>
              <w:pStyle w:val="a3"/>
            </w:pPr>
            <w:r w:rsidRPr="00306BBD">
              <w:t>2</w:t>
            </w:r>
          </w:p>
        </w:tc>
        <w:tc>
          <w:tcPr>
            <w:tcW w:w="6973" w:type="dxa"/>
            <w:vAlign w:val="center"/>
          </w:tcPr>
          <w:p w:rsidR="003128AE" w:rsidRPr="00306BBD" w:rsidRDefault="00ED420A" w:rsidP="003128AE">
            <w:pPr>
              <w:pStyle w:val="a3"/>
            </w:pPr>
            <w:r w:rsidRPr="00306BBD">
              <w:t>Фактическая пропускная способность очистных сооружений, тыс. м</w:t>
            </w:r>
            <w:r w:rsidRPr="00306BBD">
              <w:rPr>
                <w:vertAlign w:val="superscript"/>
              </w:rPr>
              <w:t>3</w:t>
            </w:r>
            <w:r w:rsidRPr="00306BBD">
              <w:t>/сут.</w:t>
            </w:r>
          </w:p>
        </w:tc>
        <w:tc>
          <w:tcPr>
            <w:tcW w:w="1814" w:type="dxa"/>
            <w:vAlign w:val="center"/>
          </w:tcPr>
          <w:p w:rsidR="003128AE" w:rsidRPr="00306BBD" w:rsidRDefault="004F14D9" w:rsidP="003128AE">
            <w:pPr>
              <w:pStyle w:val="a3"/>
            </w:pPr>
            <w:r w:rsidRPr="00306BBD">
              <w:t>-</w:t>
            </w:r>
          </w:p>
        </w:tc>
      </w:tr>
      <w:tr w:rsidR="000F5AFB" w:rsidRPr="00306BBD" w:rsidTr="00856E3B">
        <w:trPr>
          <w:jc w:val="center"/>
        </w:trPr>
        <w:tc>
          <w:tcPr>
            <w:tcW w:w="0" w:type="auto"/>
            <w:vAlign w:val="center"/>
          </w:tcPr>
          <w:p w:rsidR="003128AE" w:rsidRPr="00306BBD" w:rsidRDefault="003128AE" w:rsidP="003128AE">
            <w:pPr>
              <w:pStyle w:val="a3"/>
            </w:pPr>
            <w:r w:rsidRPr="00306BBD">
              <w:t>3</w:t>
            </w:r>
          </w:p>
        </w:tc>
        <w:tc>
          <w:tcPr>
            <w:tcW w:w="6973" w:type="dxa"/>
            <w:vAlign w:val="center"/>
          </w:tcPr>
          <w:p w:rsidR="003128AE" w:rsidRPr="00306BBD" w:rsidRDefault="00CD377C" w:rsidP="003128AE">
            <w:pPr>
              <w:pStyle w:val="a3"/>
            </w:pPr>
            <w:r w:rsidRPr="00306BBD">
              <w:t>Резерв пропускной способности очистных сооружений, тыс. м</w:t>
            </w:r>
            <w:r w:rsidRPr="00306BBD">
              <w:rPr>
                <w:vertAlign w:val="superscript"/>
              </w:rPr>
              <w:t>3</w:t>
            </w:r>
            <w:r w:rsidRPr="00306BBD">
              <w:t>/сут</w:t>
            </w:r>
            <w:r w:rsidR="00EA3C9C" w:rsidRPr="00306BBD">
              <w:t>.</w:t>
            </w:r>
            <w:r w:rsidR="00027B01" w:rsidRPr="00306BBD">
              <w:t xml:space="preserve"> (%)</w:t>
            </w:r>
            <w:r w:rsidR="00C22572" w:rsidRPr="00306BBD">
              <w:t>, в т.ч.:</w:t>
            </w:r>
          </w:p>
        </w:tc>
        <w:tc>
          <w:tcPr>
            <w:tcW w:w="1814" w:type="dxa"/>
            <w:vAlign w:val="center"/>
          </w:tcPr>
          <w:p w:rsidR="003128AE" w:rsidRPr="00306BBD" w:rsidRDefault="004F14D9" w:rsidP="003128AE">
            <w:pPr>
              <w:pStyle w:val="a3"/>
            </w:pPr>
            <w:r w:rsidRPr="00306BBD">
              <w:t>-</w:t>
            </w:r>
          </w:p>
        </w:tc>
      </w:tr>
    </w:tbl>
    <w:p w:rsidR="002171B5" w:rsidRPr="00306BBD" w:rsidRDefault="002171B5" w:rsidP="002171B5">
      <w:pPr>
        <w:pStyle w:val="a3"/>
      </w:pPr>
    </w:p>
    <w:p w:rsidR="00A757AB" w:rsidRPr="00306BBD" w:rsidRDefault="00A757AB" w:rsidP="007619D4"/>
    <w:p w:rsidR="00A636F0" w:rsidRPr="00306BBD" w:rsidRDefault="00A636F0">
      <w:pPr>
        <w:spacing w:after="200"/>
        <w:ind w:firstLine="0"/>
        <w:contextualSpacing w:val="0"/>
        <w:jc w:val="left"/>
      </w:pPr>
      <w:r w:rsidRPr="00306BBD">
        <w:br w:type="page"/>
      </w:r>
    </w:p>
    <w:p w:rsidR="00A636F0" w:rsidRPr="00306BBD" w:rsidRDefault="00A636F0" w:rsidP="00A636F0">
      <w:pPr>
        <w:pStyle w:val="2"/>
      </w:pPr>
      <w:bookmarkStart w:id="63" w:name="_Toc362216600"/>
      <w:r w:rsidRPr="00306BBD">
        <w:lastRenderedPageBreak/>
        <w:t>3. Перспективные расчетные расходы сточных вод</w:t>
      </w:r>
      <w:bookmarkEnd w:id="63"/>
    </w:p>
    <w:p w:rsidR="00A636F0" w:rsidRPr="00306BBD" w:rsidRDefault="00A636F0" w:rsidP="00A636F0">
      <w:pPr>
        <w:pStyle w:val="3"/>
      </w:pPr>
      <w:bookmarkStart w:id="64" w:name="_Toc362216601"/>
      <w:r w:rsidRPr="00306BBD">
        <w:t>3.1. Сведения о фактическом и ожидаемом поступлении в централизованную систему водоотведения сточных вод (годовое, среднесуточное)</w:t>
      </w:r>
      <w:bookmarkEnd w:id="64"/>
    </w:p>
    <w:p w:rsidR="00A636F0" w:rsidRPr="00306BBD" w:rsidRDefault="00641813" w:rsidP="00A636F0">
      <w:r w:rsidRPr="00306BBD">
        <w:t xml:space="preserve">Сведения о </w:t>
      </w:r>
      <w:r w:rsidR="0090504A" w:rsidRPr="00306BBD">
        <w:t>базовом уровне водоотведения</w:t>
      </w:r>
      <w:r w:rsidR="004114AB" w:rsidRPr="00306BBD">
        <w:t xml:space="preserve"> хозяйственно-бытовых </w:t>
      </w:r>
      <w:r w:rsidR="004114AB" w:rsidRPr="00306BBD">
        <w:br/>
        <w:t>и производственных сточных вод</w:t>
      </w:r>
      <w:r w:rsidR="0090504A" w:rsidRPr="00306BBD">
        <w:t xml:space="preserve"> представлены в табл. </w:t>
      </w:r>
      <w:r w:rsidR="00FF045F" w:rsidRPr="00306BBD">
        <w:t>35</w:t>
      </w:r>
      <w:r w:rsidR="000A15D7" w:rsidRPr="00306BBD">
        <w:t xml:space="preserve"> -</w:t>
      </w:r>
      <w:r w:rsidR="00370619" w:rsidRPr="00306BBD">
        <w:t xml:space="preserve"> табл. 3</w:t>
      </w:r>
      <w:r w:rsidR="00FF045F" w:rsidRPr="00306BBD">
        <w:t>6</w:t>
      </w:r>
      <w:r w:rsidR="0090504A" w:rsidRPr="00306BBD">
        <w:t xml:space="preserve">. </w:t>
      </w:r>
    </w:p>
    <w:p w:rsidR="004D05BD" w:rsidRPr="00306BBD" w:rsidRDefault="004D05BD" w:rsidP="004D05BD">
      <w:r w:rsidRPr="00306BBD">
        <w:t xml:space="preserve">Согласно Генеральному плану </w:t>
      </w:r>
      <w:r w:rsidR="008D5B5A" w:rsidRPr="00306BBD">
        <w:t xml:space="preserve">муниципального образования </w:t>
      </w:r>
      <w:r w:rsidR="00FF045F" w:rsidRPr="00306BBD">
        <w:t>Октябрьское</w:t>
      </w:r>
      <w:r w:rsidRPr="00306BBD">
        <w:t xml:space="preserve"> жилищный фонд имеет сравнительно </w:t>
      </w:r>
      <w:r w:rsidR="008D5B5A" w:rsidRPr="00306BBD">
        <w:t>низкий</w:t>
      </w:r>
      <w:r w:rsidRPr="00306BBD">
        <w:t xml:space="preserve"> уровень инженерного оборудования. Сведения о степени благоустройства существующего жилищного фонда </w:t>
      </w:r>
      <w:r w:rsidR="00700B92" w:rsidRPr="00306BBD">
        <w:t xml:space="preserve">МО                                                                                                                                                                                          </w:t>
      </w:r>
      <w:r w:rsidRPr="00306BBD">
        <w:t>были приведены в табл. 1</w:t>
      </w:r>
      <w:r w:rsidR="00FF045F" w:rsidRPr="00306BBD">
        <w:t>3</w:t>
      </w:r>
      <w:r w:rsidRPr="00306BBD">
        <w:t xml:space="preserve"> (степень благоустройства канализацией </w:t>
      </w:r>
      <w:r w:rsidR="00AE3DD5" w:rsidRPr="00306BBD">
        <w:t xml:space="preserve">в 2012 г. </w:t>
      </w:r>
      <w:r w:rsidRPr="00306BBD">
        <w:t xml:space="preserve">составила </w:t>
      </w:r>
      <w:r w:rsidR="00AE3DD5" w:rsidRPr="00306BBD">
        <w:t>3</w:t>
      </w:r>
      <w:r w:rsidR="00FF045F" w:rsidRPr="00306BBD">
        <w:t>5</w:t>
      </w:r>
      <w:r w:rsidRPr="00306BBD">
        <w:t>%).</w:t>
      </w:r>
    </w:p>
    <w:p w:rsidR="004D05BD" w:rsidRPr="00306BBD" w:rsidRDefault="004D05BD" w:rsidP="004D05BD">
      <w:r w:rsidRPr="00306BBD">
        <w:t>В расчетах нормы водоотведения хозяйственно-бытовых сточных вод приняты равными водопотреблению без учета расхода воды на полив. Нормы хозяйственно-питьевого водопотребления приняты в соответствии с СП 31.13330.2012 «Водоснабжение. Наружные сети и сооружения. Актуализированная редакция СНиП 2.04.02–84</w:t>
      </w:r>
      <w:r w:rsidRPr="00306BBD">
        <w:rPr>
          <w:vertAlign w:val="superscript"/>
        </w:rPr>
        <w:t>*</w:t>
      </w:r>
      <w:r w:rsidR="000A15D7" w:rsidRPr="00306BBD">
        <w:t xml:space="preserve">» </w:t>
      </w:r>
      <w:r w:rsidRPr="00306BBD">
        <w:t xml:space="preserve">в зависимости от степени благоустройства жилой застройки. </w:t>
      </w:r>
    </w:p>
    <w:p w:rsidR="00FF045F" w:rsidRPr="00306BBD" w:rsidRDefault="00FF045F" w:rsidP="00FF045F">
      <w:pPr>
        <w:ind w:firstLine="0"/>
      </w:pPr>
    </w:p>
    <w:p w:rsidR="00641813" w:rsidRPr="00306BBD" w:rsidRDefault="00641813" w:rsidP="00641813">
      <w:pPr>
        <w:pStyle w:val="a3"/>
        <w:jc w:val="right"/>
      </w:pPr>
      <w:r w:rsidRPr="00306BBD">
        <w:t xml:space="preserve">Таблица </w:t>
      </w:r>
      <w:r w:rsidR="00FF045F" w:rsidRPr="00306BBD">
        <w:t>37</w:t>
      </w:r>
      <w:r w:rsidRPr="00306BBD">
        <w:t>. Сведения о фактическом поступл</w:t>
      </w:r>
      <w:r w:rsidR="00B177AD" w:rsidRPr="00306BBD">
        <w:t xml:space="preserve">ении в централизованную систему </w:t>
      </w:r>
      <w:r w:rsidRPr="00306BBD">
        <w:t>водоотведения сточных вод</w:t>
      </w:r>
      <w:r w:rsidR="00A61106" w:rsidRPr="00306BBD">
        <w:t xml:space="preserve"> (хозяйственно-питьевые нужды)</w:t>
      </w:r>
    </w:p>
    <w:tbl>
      <w:tblPr>
        <w:tblW w:w="0" w:type="auto"/>
        <w:tblInd w:w="93" w:type="dxa"/>
        <w:tblLayout w:type="fixed"/>
        <w:tblLook w:val="04A0"/>
      </w:tblPr>
      <w:tblGrid>
        <w:gridCol w:w="543"/>
        <w:gridCol w:w="5142"/>
        <w:gridCol w:w="709"/>
        <w:gridCol w:w="851"/>
        <w:gridCol w:w="850"/>
        <w:gridCol w:w="709"/>
        <w:gridCol w:w="674"/>
      </w:tblGrid>
      <w:tr w:rsidR="0086524A" w:rsidRPr="00306BBD" w:rsidTr="0086524A">
        <w:trPr>
          <w:cantSplit/>
          <w:trHeight w:val="192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24A" w:rsidRPr="00306BBD" w:rsidRDefault="0086524A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24A" w:rsidRPr="00306BBD" w:rsidRDefault="0086524A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Наименование водопотребителей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24A" w:rsidRPr="00306BBD" w:rsidRDefault="0086524A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524A" w:rsidRPr="00306BBD" w:rsidRDefault="0086524A" w:rsidP="0086524A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Норма водопотребления, л/сут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524A" w:rsidRPr="00306BBD" w:rsidRDefault="0086524A" w:rsidP="0086524A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Количество водопотребителей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524A" w:rsidRPr="00306BBD" w:rsidRDefault="0086524A" w:rsidP="0086524A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Среднесуточный расход, м</w:t>
            </w:r>
            <w:r w:rsidRPr="00306BBD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306BBD">
              <w:rPr>
                <w:sz w:val="20"/>
                <w:szCs w:val="20"/>
                <w:lang w:eastAsia="ru-RU"/>
              </w:rPr>
              <w:t>/сут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524A" w:rsidRPr="00306BBD" w:rsidRDefault="0086524A" w:rsidP="0086524A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Годовой расход, тыс. м</w:t>
            </w:r>
            <w:r w:rsidRPr="00306BBD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306BBD">
              <w:rPr>
                <w:sz w:val="20"/>
                <w:szCs w:val="20"/>
                <w:lang w:eastAsia="ru-RU"/>
              </w:rPr>
              <w:t>/год</w:t>
            </w:r>
          </w:p>
        </w:tc>
      </w:tr>
      <w:tr w:rsidR="0086524A" w:rsidRPr="00306BBD" w:rsidTr="00FF045F">
        <w:trPr>
          <w:trHeight w:val="315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24A" w:rsidRPr="00306BBD" w:rsidRDefault="0086524A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306BBD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Население, проживающее в домах с водопроводом и канализацией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306BBD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306BBD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306BBD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1688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306BBD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24A" w:rsidRPr="00306BBD" w:rsidRDefault="0067745C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98,55</w:t>
            </w:r>
          </w:p>
        </w:tc>
      </w:tr>
      <w:tr w:rsidR="00543FBB" w:rsidRPr="00306BBD" w:rsidTr="00FF045F">
        <w:trPr>
          <w:trHeight w:val="63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306BBD" w:rsidRDefault="00543FBB" w:rsidP="00320EAE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306BBD" w:rsidRDefault="00543FBB" w:rsidP="00320EAE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98,55</w:t>
            </w:r>
          </w:p>
        </w:tc>
      </w:tr>
      <w:tr w:rsidR="00543FBB" w:rsidRPr="00306BBD" w:rsidTr="00FF045F">
        <w:trPr>
          <w:trHeight w:val="63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EF1B9D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Неучтенные расходы (15%)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306BBD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306BBD" w:rsidRDefault="00543FBB" w:rsidP="0086524A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14,78</w:t>
            </w:r>
          </w:p>
        </w:tc>
      </w:tr>
      <w:tr w:rsidR="00543FBB" w:rsidRPr="00306BBD" w:rsidTr="00CD250D">
        <w:trPr>
          <w:trHeight w:val="630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Итого по хозяйственно-питьевым нуждам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3FBB" w:rsidRPr="00306BBD" w:rsidRDefault="00543FBB" w:rsidP="0086524A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113,3</w:t>
            </w:r>
          </w:p>
        </w:tc>
      </w:tr>
    </w:tbl>
    <w:p w:rsidR="003D552A" w:rsidRPr="00306BBD" w:rsidRDefault="003D552A" w:rsidP="004F727D">
      <w:pPr>
        <w:spacing w:after="200"/>
        <w:ind w:firstLine="0"/>
        <w:contextualSpacing w:val="0"/>
        <w:jc w:val="left"/>
      </w:pPr>
    </w:p>
    <w:p w:rsidR="003D552A" w:rsidRPr="00306BBD" w:rsidRDefault="003D552A" w:rsidP="003D552A">
      <w:pPr>
        <w:pStyle w:val="a3"/>
        <w:jc w:val="right"/>
      </w:pPr>
      <w:r w:rsidRPr="00306BBD">
        <w:t xml:space="preserve">Таблица </w:t>
      </w:r>
      <w:r w:rsidR="004F727D" w:rsidRPr="00306BBD">
        <w:t>38</w:t>
      </w:r>
      <w:r w:rsidRPr="00306BBD">
        <w:t xml:space="preserve">. Сведения о фактическом поступлении в централизованную систему водоотведения сточных вод (в целом по </w:t>
      </w:r>
      <w:r w:rsidR="004F727D" w:rsidRPr="00306BBD">
        <w:t>МО Октябрьское</w:t>
      </w:r>
      <w:r w:rsidRPr="00306BBD">
        <w:t>)</w:t>
      </w:r>
    </w:p>
    <w:tbl>
      <w:tblPr>
        <w:tblW w:w="0" w:type="auto"/>
        <w:tblInd w:w="93" w:type="dxa"/>
        <w:tblLook w:val="04A0"/>
      </w:tblPr>
      <w:tblGrid>
        <w:gridCol w:w="778"/>
        <w:gridCol w:w="2925"/>
        <w:gridCol w:w="3179"/>
        <w:gridCol w:w="2596"/>
      </w:tblGrid>
      <w:tr w:rsidR="00431207" w:rsidRPr="00306BBD" w:rsidTr="00431207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Наименование потребителей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Среднесуточный объем сточных вод, м</w:t>
            </w:r>
            <w:r w:rsidRPr="00306BBD">
              <w:rPr>
                <w:rFonts w:eastAsia="Times New Roman" w:cs="Times New Roman"/>
                <w:sz w:val="22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22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Годовой объем сточных вод, тыс. м</w:t>
            </w:r>
            <w:r w:rsidRPr="00306BBD">
              <w:rPr>
                <w:rFonts w:eastAsia="Times New Roman" w:cs="Times New Roman"/>
                <w:sz w:val="22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 w:val="22"/>
                <w:lang w:eastAsia="ru-RU"/>
              </w:rPr>
              <w:t>/год</w:t>
            </w:r>
          </w:p>
        </w:tc>
      </w:tr>
      <w:tr w:rsidR="00431207" w:rsidRPr="00306BBD" w:rsidTr="00431207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</w:p>
        </w:tc>
      </w:tr>
      <w:tr w:rsidR="00431207" w:rsidRPr="00306BBD" w:rsidTr="00431207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07" w:rsidRPr="00306BBD" w:rsidRDefault="00431207" w:rsidP="00431207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lang w:eastAsia="ru-RU"/>
              </w:rPr>
            </w:pPr>
          </w:p>
        </w:tc>
      </w:tr>
      <w:tr w:rsidR="004F727D" w:rsidRPr="00306BBD" w:rsidTr="004F727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306BBD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306BBD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Население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727D" w:rsidRPr="00306BBD" w:rsidRDefault="004F727D" w:rsidP="00320EAE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727D" w:rsidRPr="00306BBD" w:rsidRDefault="004F727D" w:rsidP="00320EAE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98,55</w:t>
            </w:r>
          </w:p>
        </w:tc>
      </w:tr>
      <w:tr w:rsidR="004F727D" w:rsidRPr="00306BBD" w:rsidTr="0043120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306BBD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306BBD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Предприятия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306BBD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306BBD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lang w:eastAsia="ru-RU"/>
              </w:rPr>
            </w:pPr>
            <w:r w:rsidRPr="00306BBD">
              <w:rPr>
                <w:rFonts w:eastAsia="Times New Roman" w:cs="Times New Roman"/>
                <w:sz w:val="22"/>
                <w:lang w:eastAsia="ru-RU"/>
              </w:rPr>
              <w:t>14,78</w:t>
            </w:r>
          </w:p>
        </w:tc>
      </w:tr>
      <w:tr w:rsidR="004F727D" w:rsidRPr="00306BBD" w:rsidTr="0043120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306BBD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306BBD" w:rsidRDefault="004F727D" w:rsidP="00431207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306BBD">
              <w:rPr>
                <w:rFonts w:eastAsia="Times New Roman" w:cs="Times New Roman"/>
                <w:b/>
                <w:bCs/>
                <w:sz w:val="22"/>
                <w:lang w:eastAsia="ru-RU"/>
              </w:rPr>
              <w:t>Итого по городу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306BBD" w:rsidRDefault="004F727D" w:rsidP="00320EAE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727D" w:rsidRPr="00306BBD" w:rsidRDefault="004F727D" w:rsidP="00320EAE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113,3</w:t>
            </w:r>
          </w:p>
        </w:tc>
      </w:tr>
    </w:tbl>
    <w:p w:rsidR="00D9241E" w:rsidRPr="00306BBD" w:rsidRDefault="00D9241E">
      <w:pPr>
        <w:spacing w:after="200"/>
        <w:ind w:firstLine="0"/>
        <w:contextualSpacing w:val="0"/>
        <w:jc w:val="left"/>
      </w:pPr>
    </w:p>
    <w:p w:rsidR="00AC51CC" w:rsidRPr="00306BBD" w:rsidRDefault="00AC51CC" w:rsidP="00AC51CC">
      <w:r w:rsidRPr="00306BBD">
        <w:t xml:space="preserve">Сведения об ожидаемом объеме водоотведения приведены в табл. </w:t>
      </w:r>
      <w:r w:rsidR="00D40A13" w:rsidRPr="00306BBD">
        <w:t>39</w:t>
      </w:r>
      <w:r w:rsidRPr="00306BBD">
        <w:t xml:space="preserve"> – табл. </w:t>
      </w:r>
      <w:r w:rsidR="00D40A13" w:rsidRPr="00306BBD">
        <w:t>40</w:t>
      </w:r>
      <w:r w:rsidRPr="00306BBD">
        <w:t>.</w:t>
      </w:r>
    </w:p>
    <w:p w:rsidR="00AC51CC" w:rsidRPr="00306BBD" w:rsidRDefault="00AC51CC" w:rsidP="00EE369D">
      <w:pPr>
        <w:pStyle w:val="a3"/>
        <w:jc w:val="right"/>
      </w:pPr>
    </w:p>
    <w:p w:rsidR="00EE369D" w:rsidRPr="00306BBD" w:rsidRDefault="00EE369D" w:rsidP="00EE369D">
      <w:pPr>
        <w:pStyle w:val="a3"/>
        <w:jc w:val="right"/>
      </w:pPr>
      <w:r w:rsidRPr="00306BBD">
        <w:t xml:space="preserve">Таблица </w:t>
      </w:r>
      <w:r w:rsidR="00D40A13" w:rsidRPr="00306BBD">
        <w:t>39</w:t>
      </w:r>
      <w:r w:rsidR="00075DBD" w:rsidRPr="00306BBD">
        <w:t xml:space="preserve">. Сведения об ожидаемом </w:t>
      </w:r>
      <w:r w:rsidRPr="00306BBD">
        <w:t>поступлении в централизованную систему водоотведения сточных вод (</w:t>
      </w:r>
      <w:r w:rsidR="00075DBD" w:rsidRPr="00306BBD">
        <w:t>хозяйственно-питьевые нужды</w:t>
      </w:r>
      <w:r w:rsidRPr="00306BBD">
        <w:t>)</w:t>
      </w:r>
    </w:p>
    <w:tbl>
      <w:tblPr>
        <w:tblW w:w="0" w:type="auto"/>
        <w:tblInd w:w="93" w:type="dxa"/>
        <w:tblLayout w:type="fixed"/>
        <w:tblLook w:val="04A0"/>
      </w:tblPr>
      <w:tblGrid>
        <w:gridCol w:w="582"/>
        <w:gridCol w:w="2552"/>
        <w:gridCol w:w="709"/>
        <w:gridCol w:w="1134"/>
        <w:gridCol w:w="850"/>
        <w:gridCol w:w="709"/>
        <w:gridCol w:w="709"/>
        <w:gridCol w:w="850"/>
        <w:gridCol w:w="709"/>
        <w:gridCol w:w="674"/>
      </w:tblGrid>
      <w:tr w:rsidR="00B17901" w:rsidRPr="00306BBD" w:rsidTr="00415773">
        <w:trPr>
          <w:trHeight w:val="3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Наименование водопотребителей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Норма водо</w:t>
            </w:r>
            <w:r w:rsidR="00B17901" w:rsidRPr="00306BBD">
              <w:rPr>
                <w:sz w:val="20"/>
                <w:szCs w:val="20"/>
                <w:lang w:eastAsia="ru-RU"/>
              </w:rPr>
              <w:t>-</w:t>
            </w:r>
            <w:r w:rsidRPr="00306BBD">
              <w:rPr>
                <w:sz w:val="20"/>
                <w:szCs w:val="20"/>
                <w:lang w:eastAsia="ru-RU"/>
              </w:rPr>
              <w:t>потребле</w:t>
            </w:r>
            <w:r w:rsidR="00B17901" w:rsidRPr="00306BBD">
              <w:rPr>
                <w:sz w:val="20"/>
                <w:szCs w:val="20"/>
                <w:lang w:eastAsia="ru-RU"/>
              </w:rPr>
              <w:t>-</w:t>
            </w:r>
            <w:r w:rsidRPr="00306BBD">
              <w:rPr>
                <w:sz w:val="20"/>
                <w:szCs w:val="20"/>
                <w:lang w:eastAsia="ru-RU"/>
              </w:rPr>
              <w:t>ния, л/сут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2023 г.</w:t>
            </w:r>
          </w:p>
        </w:tc>
      </w:tr>
      <w:tr w:rsidR="00B17901" w:rsidRPr="00306BBD" w:rsidTr="00415773">
        <w:trPr>
          <w:cantSplit/>
          <w:trHeight w:val="2351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306BBD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Количество водопотребителей</w:t>
            </w:r>
            <w:r w:rsidR="00AB1868" w:rsidRPr="00306BBD">
              <w:rPr>
                <w:sz w:val="20"/>
                <w:szCs w:val="20"/>
                <w:lang w:eastAsia="ru-RU"/>
              </w:rPr>
              <w:t>, 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306BBD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Среднесуточный объем сточных вод, м</w:t>
            </w:r>
            <w:r w:rsidRPr="00306BBD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306BBD">
              <w:rPr>
                <w:sz w:val="20"/>
                <w:szCs w:val="20"/>
                <w:lang w:eastAsia="ru-RU"/>
              </w:rPr>
              <w:t>/сут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306BBD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Годовой объем сточных вод, тыс. м</w:t>
            </w:r>
            <w:r w:rsidRPr="00306BBD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306BBD">
              <w:rPr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306BBD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Количество водопотребителей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306BBD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Среднесуточный объем сточных вод, м</w:t>
            </w:r>
            <w:r w:rsidRPr="00306BBD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306BBD">
              <w:rPr>
                <w:sz w:val="20"/>
                <w:szCs w:val="20"/>
                <w:lang w:eastAsia="ru-RU"/>
              </w:rPr>
              <w:t>/сут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E369D" w:rsidRPr="00306BBD" w:rsidRDefault="00EE369D" w:rsidP="00B17901">
            <w:pPr>
              <w:pStyle w:val="a3"/>
              <w:ind w:left="113" w:right="11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Годовой объем сточных вод, тыс. м</w:t>
            </w:r>
            <w:r w:rsidRPr="00306BBD">
              <w:rPr>
                <w:sz w:val="20"/>
                <w:szCs w:val="20"/>
                <w:vertAlign w:val="superscript"/>
                <w:lang w:eastAsia="ru-RU"/>
              </w:rPr>
              <w:t>3</w:t>
            </w:r>
            <w:r w:rsidRPr="00306BBD">
              <w:rPr>
                <w:sz w:val="20"/>
                <w:szCs w:val="20"/>
                <w:lang w:eastAsia="ru-RU"/>
              </w:rPr>
              <w:t>/год</w:t>
            </w:r>
          </w:p>
        </w:tc>
      </w:tr>
      <w:tr w:rsidR="00B17901" w:rsidRPr="00306BBD" w:rsidTr="00EF470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Население, проживающее в домах с водопроводом и канализацией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1774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103,7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1865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D40A13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29</w:t>
            </w:r>
            <w:r w:rsidR="00D40A13" w:rsidRPr="00306BBD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108,8</w:t>
            </w:r>
          </w:p>
        </w:tc>
      </w:tr>
      <w:tr w:rsidR="00B17901" w:rsidRPr="00306BBD" w:rsidTr="00EF470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0454A5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1774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103,7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1865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D40A13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29</w:t>
            </w:r>
            <w:r w:rsidR="00D40A13" w:rsidRPr="00306BBD">
              <w:rPr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108,8</w:t>
            </w:r>
          </w:p>
        </w:tc>
      </w:tr>
      <w:tr w:rsidR="00B17901" w:rsidRPr="00306BBD" w:rsidTr="00EF470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F1B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Неучтенные расходы (15%)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0454A5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0454A5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E369D" w:rsidP="00B17901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0454A5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0454A5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16,3</w:t>
            </w:r>
          </w:p>
        </w:tc>
      </w:tr>
      <w:tr w:rsidR="00B17901" w:rsidRPr="00306BBD" w:rsidTr="00EF470F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Итого по хозяйственно-питьевым нуждам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69D" w:rsidRPr="00306BBD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119,3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E369D" w:rsidP="00B17901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D40A13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34</w:t>
            </w:r>
            <w:r w:rsidR="00D40A13" w:rsidRPr="00306BBD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9D" w:rsidRPr="00306BBD" w:rsidRDefault="00EF470F" w:rsidP="000454A5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125,1</w:t>
            </w:r>
          </w:p>
        </w:tc>
      </w:tr>
    </w:tbl>
    <w:p w:rsidR="000C75EC" w:rsidRPr="00306BBD" w:rsidRDefault="000C75EC" w:rsidP="00A61106"/>
    <w:p w:rsidR="00DC07B3" w:rsidRPr="00306BBD" w:rsidRDefault="00DC07B3" w:rsidP="00DC07B3">
      <w:pPr>
        <w:pStyle w:val="a3"/>
        <w:jc w:val="right"/>
      </w:pPr>
      <w:r w:rsidRPr="00306BBD">
        <w:t xml:space="preserve">Таблица </w:t>
      </w:r>
      <w:r w:rsidR="00D40A13" w:rsidRPr="00306BBD">
        <w:t>40</w:t>
      </w:r>
      <w:r w:rsidRPr="00306BBD">
        <w:t xml:space="preserve">. Сведения об ожидаемом поступлении в централизованную систему водоотведения сточных вод (в целом по </w:t>
      </w:r>
      <w:r w:rsidR="00D40A13" w:rsidRPr="00306BBD">
        <w:t>МО</w:t>
      </w:r>
      <w:r w:rsidRPr="00306BBD">
        <w:t>)</w:t>
      </w:r>
    </w:p>
    <w:tbl>
      <w:tblPr>
        <w:tblW w:w="0" w:type="auto"/>
        <w:tblInd w:w="93" w:type="dxa"/>
        <w:tblLook w:val="04A0"/>
      </w:tblPr>
      <w:tblGrid>
        <w:gridCol w:w="559"/>
        <w:gridCol w:w="2051"/>
        <w:gridCol w:w="2138"/>
        <w:gridCol w:w="1296"/>
        <w:gridCol w:w="2138"/>
        <w:gridCol w:w="1296"/>
      </w:tblGrid>
      <w:tr w:rsidR="00FE0746" w:rsidRPr="00306BBD" w:rsidTr="00FE0746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Наименование потребителей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2018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2023 г.</w:t>
            </w:r>
          </w:p>
        </w:tc>
      </w:tr>
      <w:tr w:rsidR="00FE0746" w:rsidRPr="00306BBD" w:rsidTr="00FE0746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Среднесуточный объем сточных вод, м</w:t>
            </w:r>
            <w:r w:rsidRPr="00306BBD">
              <w:rPr>
                <w:vertAlign w:val="superscript"/>
                <w:lang w:eastAsia="ru-RU"/>
              </w:rPr>
              <w:t>3</w:t>
            </w:r>
            <w:r w:rsidRPr="00306BBD">
              <w:rPr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Годовой объем сточных вод, тыс. м</w:t>
            </w:r>
            <w:r w:rsidRPr="00306BBD">
              <w:rPr>
                <w:vertAlign w:val="superscript"/>
                <w:lang w:eastAsia="ru-RU"/>
              </w:rPr>
              <w:t>3</w:t>
            </w:r>
            <w:r w:rsidRPr="00306BBD">
              <w:rPr>
                <w:lang w:eastAsia="ru-RU"/>
              </w:rPr>
              <w:t>/год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Среднесуточный объем сточных вод, м</w:t>
            </w:r>
            <w:r w:rsidRPr="00306BBD">
              <w:rPr>
                <w:vertAlign w:val="superscript"/>
                <w:lang w:eastAsia="ru-RU"/>
              </w:rPr>
              <w:t>3</w:t>
            </w:r>
            <w:r w:rsidRPr="00306BBD">
              <w:rPr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Годовой объем сточных вод, тыс. м</w:t>
            </w:r>
            <w:r w:rsidRPr="00306BBD">
              <w:rPr>
                <w:vertAlign w:val="superscript"/>
                <w:lang w:eastAsia="ru-RU"/>
              </w:rPr>
              <w:t>3</w:t>
            </w:r>
            <w:r w:rsidRPr="00306BBD">
              <w:rPr>
                <w:lang w:eastAsia="ru-RU"/>
              </w:rPr>
              <w:t>/год</w:t>
            </w:r>
          </w:p>
        </w:tc>
      </w:tr>
      <w:tr w:rsidR="00FE0746" w:rsidRPr="00306BBD" w:rsidTr="00FE0746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46" w:rsidRPr="00306BBD" w:rsidRDefault="00FE0746" w:rsidP="00FE0746">
            <w:pPr>
              <w:pStyle w:val="a3"/>
              <w:rPr>
                <w:lang w:eastAsia="ru-RU"/>
              </w:rPr>
            </w:pPr>
          </w:p>
        </w:tc>
      </w:tr>
      <w:tr w:rsidR="002927A6" w:rsidRPr="00306BBD" w:rsidTr="00EC489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306BBD" w:rsidRDefault="002927A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306BBD" w:rsidRDefault="002927A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Население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D40A13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29</w:t>
            </w:r>
            <w:r w:rsidR="00D40A13" w:rsidRPr="00306BBD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108,8</w:t>
            </w:r>
          </w:p>
        </w:tc>
      </w:tr>
      <w:tr w:rsidR="002927A6" w:rsidRPr="00306BBD" w:rsidTr="00EC489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306BBD" w:rsidRDefault="002927A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306BBD" w:rsidRDefault="002927A6" w:rsidP="00FE0746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Предприятия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320EAE">
            <w:pPr>
              <w:pStyle w:val="a3"/>
              <w:rPr>
                <w:sz w:val="20"/>
                <w:szCs w:val="20"/>
                <w:lang w:eastAsia="ru-RU"/>
              </w:rPr>
            </w:pPr>
            <w:r w:rsidRPr="00306BBD">
              <w:rPr>
                <w:sz w:val="20"/>
                <w:szCs w:val="20"/>
                <w:lang w:eastAsia="ru-RU"/>
              </w:rPr>
              <w:t>16,3</w:t>
            </w:r>
          </w:p>
        </w:tc>
      </w:tr>
      <w:tr w:rsidR="002927A6" w:rsidRPr="00306BBD" w:rsidTr="00EC489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306BBD" w:rsidRDefault="002927A6" w:rsidP="00FE074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6" w:rsidRPr="00306BBD" w:rsidRDefault="002927A6" w:rsidP="00FE0746">
            <w:pPr>
              <w:pStyle w:val="a3"/>
              <w:rPr>
                <w:b/>
                <w:bCs/>
                <w:lang w:eastAsia="ru-RU"/>
              </w:rPr>
            </w:pPr>
            <w:r w:rsidRPr="00306BBD">
              <w:rPr>
                <w:b/>
                <w:bCs/>
                <w:lang w:eastAsia="ru-RU"/>
              </w:rPr>
              <w:t>Итого по городу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320EAE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320EAE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119,3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D40A13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34</w:t>
            </w:r>
            <w:r w:rsidR="00D40A13" w:rsidRPr="00306BBD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27A6" w:rsidRPr="00306BBD" w:rsidRDefault="002927A6" w:rsidP="00320EAE">
            <w:pPr>
              <w:pStyle w:val="a3"/>
              <w:rPr>
                <w:b/>
                <w:bCs/>
                <w:sz w:val="20"/>
                <w:szCs w:val="20"/>
                <w:lang w:eastAsia="ru-RU"/>
              </w:rPr>
            </w:pPr>
            <w:r w:rsidRPr="00306BBD">
              <w:rPr>
                <w:b/>
                <w:bCs/>
                <w:sz w:val="20"/>
                <w:szCs w:val="20"/>
                <w:lang w:eastAsia="ru-RU"/>
              </w:rPr>
              <w:t>125,1</w:t>
            </w:r>
          </w:p>
        </w:tc>
      </w:tr>
    </w:tbl>
    <w:p w:rsidR="00D35592" w:rsidRPr="00306BBD" w:rsidRDefault="00D35592" w:rsidP="00D35592">
      <w:pPr>
        <w:pStyle w:val="a3"/>
      </w:pPr>
    </w:p>
    <w:p w:rsidR="001E0561" w:rsidRPr="00306BBD" w:rsidRDefault="001E0561" w:rsidP="00A61106">
      <w:pPr>
        <w:rPr>
          <w:rFonts w:eastAsiaTheme="majorEastAsia" w:cstheme="majorBidi"/>
        </w:rPr>
      </w:pPr>
    </w:p>
    <w:p w:rsidR="00A636F0" w:rsidRPr="00306BBD" w:rsidRDefault="00A636F0" w:rsidP="00A636F0">
      <w:pPr>
        <w:pStyle w:val="3"/>
      </w:pPr>
      <w:bookmarkStart w:id="65" w:name="_Toc362216602"/>
      <w:r w:rsidRPr="00306BBD">
        <w:rPr>
          <w:bCs w:val="0"/>
        </w:rPr>
        <w:t>3.</w:t>
      </w:r>
      <w:r w:rsidRPr="00306BBD">
        <w:t>2. Структура водоотведения, которая определяется по отчетам организаций, осуществляющих водоотведение с территориальной разбивкой по зонам действия очистных сооружений и прямых выпусков, кадастровым и планировочным кварталам, муниципальным районам, административным округам с последующим суммированием в целом по поселению</w:t>
      </w:r>
      <w:bookmarkEnd w:id="65"/>
    </w:p>
    <w:p w:rsidR="004604DC" w:rsidRPr="00306BBD" w:rsidRDefault="004604DC" w:rsidP="004604DC">
      <w:r w:rsidRPr="00306BBD">
        <w:t xml:space="preserve">Территориальная структура водоотведения в прогнозе до 2023 г. </w:t>
      </w:r>
      <w:r w:rsidR="00D40A13" w:rsidRPr="00306BBD">
        <w:t xml:space="preserve">для населенных пунктов, </w:t>
      </w:r>
      <w:r w:rsidR="00EF1B9D" w:rsidRPr="00306BBD">
        <w:t>имеющих центральную канализацию,</w:t>
      </w:r>
      <w:r w:rsidR="00FB28AC" w:rsidRPr="00306BBD">
        <w:t xml:space="preserve"> </w:t>
      </w:r>
      <w:r w:rsidRPr="00306BBD">
        <w:t xml:space="preserve">приведена в табл. </w:t>
      </w:r>
      <w:r w:rsidR="00D40A13" w:rsidRPr="00306BBD">
        <w:t xml:space="preserve">41 – </w:t>
      </w:r>
      <w:r w:rsidRPr="00306BBD">
        <w:t>4</w:t>
      </w:r>
      <w:r w:rsidR="00D40A13" w:rsidRPr="00306BBD">
        <w:t>2</w:t>
      </w:r>
      <w:r w:rsidRPr="00306BBD">
        <w:t>.</w:t>
      </w:r>
    </w:p>
    <w:p w:rsidR="004604DC" w:rsidRPr="00306BBD" w:rsidRDefault="004604DC" w:rsidP="004604DC"/>
    <w:p w:rsidR="004604DC" w:rsidRPr="00306BBD" w:rsidRDefault="004604DC" w:rsidP="004604DC">
      <w:pPr>
        <w:pStyle w:val="a3"/>
        <w:jc w:val="right"/>
      </w:pPr>
      <w:r w:rsidRPr="00306BBD">
        <w:t xml:space="preserve">Таблица </w:t>
      </w:r>
      <w:r w:rsidR="00D40A13" w:rsidRPr="00306BBD">
        <w:t>41</w:t>
      </w:r>
      <w:r w:rsidRPr="00306BBD">
        <w:t xml:space="preserve">. Прогнозы водоотведения по </w:t>
      </w:r>
      <w:r w:rsidR="00D40A13" w:rsidRPr="00306BBD">
        <w:t>населенным пунктам</w:t>
      </w:r>
    </w:p>
    <w:p w:rsidR="004604DC" w:rsidRPr="00306BBD" w:rsidRDefault="004604DC" w:rsidP="004604DC">
      <w:pPr>
        <w:pStyle w:val="a3"/>
        <w:jc w:val="right"/>
      </w:pPr>
      <w:r w:rsidRPr="00306BBD">
        <w:t>(хозяйственно-питьевые нужды)</w:t>
      </w:r>
    </w:p>
    <w:tbl>
      <w:tblPr>
        <w:tblW w:w="0" w:type="auto"/>
        <w:jc w:val="center"/>
        <w:tblInd w:w="93" w:type="dxa"/>
        <w:tblLook w:val="04A0"/>
      </w:tblPr>
      <w:tblGrid>
        <w:gridCol w:w="766"/>
        <w:gridCol w:w="4156"/>
        <w:gridCol w:w="2278"/>
        <w:gridCol w:w="2278"/>
      </w:tblGrid>
      <w:tr w:rsidR="004604DC" w:rsidRPr="00306BBD" w:rsidTr="00AF0848">
        <w:trPr>
          <w:cantSplit/>
          <w:trHeight w:val="31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Наименование планировочных районов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4604DC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Прогноз среднесуточного расхода стоков, м</w:t>
            </w:r>
            <w:r w:rsidRPr="00306BBD">
              <w:rPr>
                <w:vertAlign w:val="superscript"/>
                <w:lang w:eastAsia="ru-RU"/>
              </w:rPr>
              <w:t>3</w:t>
            </w:r>
            <w:r w:rsidRPr="00306BBD">
              <w:rPr>
                <w:lang w:eastAsia="ru-RU"/>
              </w:rPr>
              <w:t>/сут.</w:t>
            </w:r>
          </w:p>
        </w:tc>
      </w:tr>
      <w:tr w:rsidR="004604DC" w:rsidRPr="00306BBD" w:rsidTr="00AF0848">
        <w:trPr>
          <w:trHeight w:val="3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</w:p>
        </w:tc>
      </w:tr>
      <w:tr w:rsidR="004604DC" w:rsidRPr="00306BBD" w:rsidTr="00AF0848">
        <w:trPr>
          <w:trHeight w:val="3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</w:p>
        </w:tc>
      </w:tr>
      <w:tr w:rsidR="004604DC" w:rsidRPr="00306BBD" w:rsidTr="00AF0848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2023 г.</w:t>
            </w:r>
          </w:p>
        </w:tc>
      </w:tr>
      <w:tr w:rsidR="004604DC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06BBD" w:rsidRDefault="00D40A13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п. Октябрьский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06BBD" w:rsidRDefault="00D40A13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06BBD" w:rsidRDefault="00D40A13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104</w:t>
            </w:r>
          </w:p>
        </w:tc>
      </w:tr>
      <w:tr w:rsidR="004604DC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06BBD" w:rsidRDefault="00D40A13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п. Лукново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06BBD" w:rsidRDefault="00D40A13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06BBD" w:rsidRDefault="00D40A13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121</w:t>
            </w:r>
          </w:p>
        </w:tc>
      </w:tr>
      <w:tr w:rsidR="004604DC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06BBD" w:rsidRDefault="00D40A13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д. Серково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06BBD" w:rsidRDefault="00D40A13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06BBD" w:rsidRDefault="00D40A13" w:rsidP="00AF0848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74</w:t>
            </w:r>
          </w:p>
        </w:tc>
      </w:tr>
      <w:tr w:rsidR="004604DC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b/>
                <w:lang w:eastAsia="ru-RU"/>
              </w:rPr>
            </w:pPr>
            <w:r w:rsidRPr="00306BBD">
              <w:rPr>
                <w:b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pStyle w:val="a3"/>
              <w:rPr>
                <w:b/>
                <w:lang w:eastAsia="ru-RU"/>
              </w:rPr>
            </w:pPr>
            <w:r w:rsidRPr="00306BBD">
              <w:rPr>
                <w:b/>
                <w:lang w:eastAsia="ru-RU"/>
              </w:rPr>
              <w:t>Итого по хозяйственно-питьевым нуждам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06BBD" w:rsidRDefault="006037B6" w:rsidP="00AF0848">
            <w:pPr>
              <w:pStyle w:val="a3"/>
              <w:rPr>
                <w:b/>
                <w:lang w:eastAsia="ru-RU"/>
              </w:rPr>
            </w:pPr>
            <w:r w:rsidRPr="00306BBD">
              <w:rPr>
                <w:b/>
                <w:lang w:eastAsia="ru-RU"/>
              </w:rPr>
              <w:fldChar w:fldCharType="begin"/>
            </w:r>
            <w:r w:rsidR="00D40A13" w:rsidRPr="00306BBD">
              <w:rPr>
                <w:b/>
                <w:lang w:eastAsia="ru-RU"/>
              </w:rPr>
              <w:instrText xml:space="preserve"> =SUM(ABOVE) </w:instrText>
            </w:r>
            <w:r w:rsidRPr="00306BBD">
              <w:rPr>
                <w:b/>
                <w:lang w:eastAsia="ru-RU"/>
              </w:rPr>
              <w:fldChar w:fldCharType="separate"/>
            </w:r>
            <w:r w:rsidR="00D40A13" w:rsidRPr="00306BBD">
              <w:rPr>
                <w:b/>
                <w:noProof/>
                <w:lang w:eastAsia="ru-RU"/>
              </w:rPr>
              <w:t>284</w:t>
            </w:r>
            <w:r w:rsidRPr="00306BBD">
              <w:rPr>
                <w:b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DC" w:rsidRPr="00306BBD" w:rsidRDefault="006037B6" w:rsidP="00AF0848">
            <w:pPr>
              <w:pStyle w:val="a3"/>
              <w:rPr>
                <w:b/>
                <w:lang w:eastAsia="ru-RU"/>
              </w:rPr>
            </w:pPr>
            <w:r w:rsidRPr="00306BBD">
              <w:rPr>
                <w:b/>
                <w:lang w:eastAsia="ru-RU"/>
              </w:rPr>
              <w:fldChar w:fldCharType="begin"/>
            </w:r>
            <w:r w:rsidR="00D40A13" w:rsidRPr="00306BBD">
              <w:rPr>
                <w:b/>
                <w:lang w:eastAsia="ru-RU"/>
              </w:rPr>
              <w:instrText xml:space="preserve"> =SUM(ABOVE) </w:instrText>
            </w:r>
            <w:r w:rsidRPr="00306BBD">
              <w:rPr>
                <w:b/>
                <w:lang w:eastAsia="ru-RU"/>
              </w:rPr>
              <w:fldChar w:fldCharType="separate"/>
            </w:r>
            <w:r w:rsidR="00D40A13" w:rsidRPr="00306BBD">
              <w:rPr>
                <w:b/>
                <w:noProof/>
                <w:lang w:eastAsia="ru-RU"/>
              </w:rPr>
              <w:t>299</w:t>
            </w:r>
            <w:r w:rsidRPr="00306BBD">
              <w:rPr>
                <w:b/>
                <w:lang w:eastAsia="ru-RU"/>
              </w:rPr>
              <w:fldChar w:fldCharType="end"/>
            </w:r>
          </w:p>
        </w:tc>
      </w:tr>
    </w:tbl>
    <w:p w:rsidR="00285925" w:rsidRPr="00306BBD" w:rsidRDefault="00285925" w:rsidP="004604DC">
      <w:pPr>
        <w:pStyle w:val="a3"/>
        <w:jc w:val="right"/>
      </w:pPr>
    </w:p>
    <w:p w:rsidR="004604DC" w:rsidRPr="00306BBD" w:rsidRDefault="004604DC" w:rsidP="004604DC">
      <w:pPr>
        <w:pStyle w:val="a3"/>
        <w:jc w:val="right"/>
      </w:pPr>
      <w:r w:rsidRPr="00306BBD">
        <w:t xml:space="preserve">Таблица </w:t>
      </w:r>
      <w:r w:rsidR="00D40A13" w:rsidRPr="00306BBD">
        <w:t>42</w:t>
      </w:r>
      <w:r w:rsidRPr="00306BBD">
        <w:t>. Прогнозы водо</w:t>
      </w:r>
      <w:r w:rsidR="00285925" w:rsidRPr="00306BBD">
        <w:t>отвед</w:t>
      </w:r>
      <w:r w:rsidRPr="00306BBD">
        <w:t xml:space="preserve">ения по </w:t>
      </w:r>
      <w:r w:rsidR="00D40A13" w:rsidRPr="00306BBD">
        <w:t>населенным пунктам</w:t>
      </w:r>
    </w:p>
    <w:p w:rsidR="004604DC" w:rsidRPr="00306BBD" w:rsidRDefault="004604DC" w:rsidP="004604DC">
      <w:pPr>
        <w:pStyle w:val="a3"/>
        <w:jc w:val="right"/>
      </w:pPr>
      <w:r w:rsidRPr="00306BBD">
        <w:t>(предприятия)</w:t>
      </w:r>
    </w:p>
    <w:tbl>
      <w:tblPr>
        <w:tblW w:w="0" w:type="auto"/>
        <w:jc w:val="center"/>
        <w:tblInd w:w="93" w:type="dxa"/>
        <w:tblLook w:val="04A0"/>
      </w:tblPr>
      <w:tblGrid>
        <w:gridCol w:w="786"/>
        <w:gridCol w:w="3918"/>
        <w:gridCol w:w="2387"/>
        <w:gridCol w:w="2387"/>
      </w:tblGrid>
      <w:tr w:rsidR="004604DC" w:rsidRPr="00306BBD" w:rsidTr="00684C51">
        <w:trPr>
          <w:trHeight w:val="30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Наименование планировочных районов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285925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 xml:space="preserve">Прогноз среднесуточного расхода </w:t>
            </w:r>
            <w:r w:rsidR="00285925" w:rsidRPr="00306BBD">
              <w:rPr>
                <w:rFonts w:eastAsia="Times New Roman" w:cs="Times New Roman"/>
                <w:szCs w:val="24"/>
                <w:lang w:eastAsia="ru-RU"/>
              </w:rPr>
              <w:t>стоков</w:t>
            </w:r>
            <w:r w:rsidRPr="00306BBD">
              <w:rPr>
                <w:rFonts w:eastAsia="Times New Roman" w:cs="Times New Roman"/>
                <w:szCs w:val="24"/>
                <w:lang w:eastAsia="ru-RU"/>
              </w:rPr>
              <w:t>, м</w:t>
            </w:r>
            <w:r w:rsidRPr="00306BBD">
              <w:rPr>
                <w:rFonts w:eastAsia="Times New Roman" w:cs="Times New Roman"/>
                <w:szCs w:val="24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Cs w:val="24"/>
                <w:lang w:eastAsia="ru-RU"/>
              </w:rPr>
              <w:t>/сут.</w:t>
            </w:r>
          </w:p>
        </w:tc>
      </w:tr>
      <w:tr w:rsidR="004604DC" w:rsidRPr="00306BBD" w:rsidTr="00684C51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4604DC" w:rsidRPr="00306BBD" w:rsidTr="00684C51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4604DC" w:rsidRPr="00306BBD" w:rsidTr="00684C51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2023 г.</w:t>
            </w:r>
          </w:p>
        </w:tc>
      </w:tr>
      <w:tr w:rsidR="00D40A13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320EAE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п. Октябрьский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D40A13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15,6</w:t>
            </w:r>
          </w:p>
        </w:tc>
      </w:tr>
      <w:tr w:rsidR="00D40A13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320EAE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п. Лукново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18,2</w:t>
            </w:r>
          </w:p>
        </w:tc>
      </w:tr>
      <w:tr w:rsidR="00D40A13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320EAE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д. Серково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11,1</w:t>
            </w:r>
          </w:p>
        </w:tc>
      </w:tr>
      <w:tr w:rsidR="00D40A13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b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b/>
                <w:szCs w:val="24"/>
                <w:lang w:eastAsia="ru-RU"/>
              </w:rPr>
              <w:t>Итого по предприятиям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b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b/>
                <w:szCs w:val="24"/>
                <w:lang w:eastAsia="ru-RU"/>
              </w:rPr>
              <w:t>45</w:t>
            </w:r>
          </w:p>
        </w:tc>
      </w:tr>
    </w:tbl>
    <w:p w:rsidR="004604DC" w:rsidRPr="00306BBD" w:rsidRDefault="004604DC" w:rsidP="004604DC">
      <w:pPr>
        <w:pStyle w:val="a3"/>
        <w:jc w:val="right"/>
      </w:pPr>
    </w:p>
    <w:p w:rsidR="00153319" w:rsidRPr="00306BBD" w:rsidRDefault="00153319">
      <w:pPr>
        <w:spacing w:after="200"/>
        <w:ind w:firstLine="0"/>
        <w:contextualSpacing w:val="0"/>
        <w:jc w:val="left"/>
      </w:pPr>
    </w:p>
    <w:p w:rsidR="004604DC" w:rsidRPr="00306BBD" w:rsidRDefault="004604DC" w:rsidP="004604DC">
      <w:pPr>
        <w:pStyle w:val="a3"/>
        <w:jc w:val="right"/>
      </w:pPr>
      <w:r w:rsidRPr="00306BBD">
        <w:t xml:space="preserve">Таблица </w:t>
      </w:r>
      <w:r w:rsidR="001E1C68" w:rsidRPr="00306BBD">
        <w:t>43</w:t>
      </w:r>
      <w:r w:rsidRPr="00306BBD">
        <w:t>. Прогнозы водо</w:t>
      </w:r>
      <w:r w:rsidR="00523FF2" w:rsidRPr="00306BBD">
        <w:t>отведения</w:t>
      </w:r>
      <w:r w:rsidRPr="00306BBD">
        <w:t xml:space="preserve"> по </w:t>
      </w:r>
      <w:r w:rsidR="00D40A13" w:rsidRPr="00306BBD">
        <w:t>населенным пунктам</w:t>
      </w:r>
    </w:p>
    <w:p w:rsidR="004604DC" w:rsidRPr="00306BBD" w:rsidRDefault="004604DC" w:rsidP="004604DC">
      <w:pPr>
        <w:pStyle w:val="a3"/>
        <w:jc w:val="right"/>
      </w:pPr>
      <w:r w:rsidRPr="00306BBD">
        <w:t>(</w:t>
      </w:r>
      <w:r w:rsidR="00D40A13" w:rsidRPr="00306BBD">
        <w:t>население и предприятия</w:t>
      </w:r>
      <w:r w:rsidRPr="00306BBD">
        <w:t>)</w:t>
      </w:r>
    </w:p>
    <w:tbl>
      <w:tblPr>
        <w:tblW w:w="0" w:type="auto"/>
        <w:jc w:val="center"/>
        <w:tblInd w:w="93" w:type="dxa"/>
        <w:tblLook w:val="04A0"/>
      </w:tblPr>
      <w:tblGrid>
        <w:gridCol w:w="786"/>
        <w:gridCol w:w="3918"/>
        <w:gridCol w:w="2387"/>
        <w:gridCol w:w="2387"/>
      </w:tblGrid>
      <w:tr w:rsidR="004604DC" w:rsidRPr="00306BBD" w:rsidTr="00684C51">
        <w:trPr>
          <w:trHeight w:val="30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Наименование планировочных районов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523FF2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 xml:space="preserve">Прогноз среднесуточного расхода </w:t>
            </w:r>
            <w:r w:rsidR="00523FF2" w:rsidRPr="00306BBD">
              <w:rPr>
                <w:rFonts w:eastAsia="Times New Roman" w:cs="Times New Roman"/>
                <w:szCs w:val="24"/>
                <w:lang w:eastAsia="ru-RU"/>
              </w:rPr>
              <w:t>стоков</w:t>
            </w:r>
            <w:r w:rsidRPr="00306BBD">
              <w:rPr>
                <w:rFonts w:eastAsia="Times New Roman" w:cs="Times New Roman"/>
                <w:szCs w:val="24"/>
                <w:lang w:eastAsia="ru-RU"/>
              </w:rPr>
              <w:t>, м</w:t>
            </w:r>
            <w:r w:rsidRPr="00306BBD">
              <w:rPr>
                <w:rFonts w:eastAsia="Times New Roman" w:cs="Times New Roman"/>
                <w:szCs w:val="24"/>
                <w:vertAlign w:val="superscript"/>
                <w:lang w:eastAsia="ru-RU"/>
              </w:rPr>
              <w:t>3</w:t>
            </w:r>
            <w:r w:rsidRPr="00306BBD">
              <w:rPr>
                <w:rFonts w:eastAsia="Times New Roman" w:cs="Times New Roman"/>
                <w:szCs w:val="24"/>
                <w:lang w:eastAsia="ru-RU"/>
              </w:rPr>
              <w:t>/сут.</w:t>
            </w:r>
          </w:p>
        </w:tc>
      </w:tr>
      <w:tr w:rsidR="004604DC" w:rsidRPr="00306BBD" w:rsidTr="00684C51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4604DC" w:rsidRPr="00306BBD" w:rsidTr="00684C51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4604DC" w:rsidRPr="00306BBD" w:rsidTr="00684C51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4DC" w:rsidRPr="00306BBD" w:rsidRDefault="004604DC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2023 г.</w:t>
            </w:r>
          </w:p>
        </w:tc>
      </w:tr>
      <w:tr w:rsidR="00D40A13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320EAE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п. Октябрьский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113,9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119,6</w:t>
            </w:r>
          </w:p>
        </w:tc>
      </w:tr>
      <w:tr w:rsidR="00D40A13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320EAE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п. Лукново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132,3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139,2</w:t>
            </w:r>
          </w:p>
        </w:tc>
      </w:tr>
      <w:tr w:rsidR="00D40A13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320EAE">
            <w:pPr>
              <w:pStyle w:val="a3"/>
              <w:rPr>
                <w:lang w:eastAsia="ru-RU"/>
              </w:rPr>
            </w:pPr>
            <w:r w:rsidRPr="00306BBD">
              <w:rPr>
                <w:lang w:eastAsia="ru-RU"/>
              </w:rPr>
              <w:t>д. Серково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60,5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szCs w:val="24"/>
                <w:lang w:eastAsia="ru-RU"/>
              </w:rPr>
              <w:t>85,1</w:t>
            </w:r>
          </w:p>
        </w:tc>
      </w:tr>
      <w:tr w:rsidR="00D40A13" w:rsidRPr="00306BBD" w:rsidTr="00D40A1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b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b/>
                <w:szCs w:val="24"/>
                <w:lang w:eastAsia="ru-RU"/>
              </w:rPr>
              <w:t>Итого по городу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b/>
                <w:szCs w:val="24"/>
                <w:lang w:eastAsia="ru-RU"/>
              </w:rP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A13" w:rsidRPr="00306BBD" w:rsidRDefault="00D40A13" w:rsidP="00AF0848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06BBD">
              <w:rPr>
                <w:rFonts w:eastAsia="Times New Roman" w:cs="Times New Roman"/>
                <w:b/>
                <w:szCs w:val="24"/>
                <w:lang w:eastAsia="ru-RU"/>
              </w:rPr>
              <w:t>344</w:t>
            </w:r>
          </w:p>
        </w:tc>
      </w:tr>
    </w:tbl>
    <w:p w:rsidR="004604DC" w:rsidRPr="00306BBD" w:rsidRDefault="004604DC" w:rsidP="004604DC"/>
    <w:p w:rsidR="00A636F0" w:rsidRPr="00306BBD" w:rsidRDefault="005F28DF" w:rsidP="005F28DF">
      <w:pPr>
        <w:pStyle w:val="3"/>
      </w:pPr>
      <w:bookmarkStart w:id="66" w:name="_Toc362216603"/>
      <w:r w:rsidRPr="00306BBD">
        <w:rPr>
          <w:bCs w:val="0"/>
        </w:rPr>
        <w:t>3.</w:t>
      </w:r>
      <w:r w:rsidRPr="00306BBD">
        <w:t xml:space="preserve">3. </w:t>
      </w:r>
      <w:r w:rsidR="00A636F0" w:rsidRPr="00306BBD">
        <w:t>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вод, дефицита (резерва) мощностей по зонам действия сооружений по годам на расчетный срок</w:t>
      </w:r>
      <w:bookmarkEnd w:id="66"/>
    </w:p>
    <w:p w:rsidR="005F28DF" w:rsidRPr="00306BBD" w:rsidRDefault="003B4E24" w:rsidP="003B4E24">
      <w:r w:rsidRPr="00306BBD">
        <w:t xml:space="preserve">Расчет среднесуточных и годовых расходов сточных вод приведен в табл. </w:t>
      </w:r>
      <w:r w:rsidR="001E1C68" w:rsidRPr="00306BBD">
        <w:t>41</w:t>
      </w:r>
      <w:r w:rsidRPr="00306BBD">
        <w:t xml:space="preserve"> – </w:t>
      </w:r>
      <w:r w:rsidR="001E1C68" w:rsidRPr="00306BBD">
        <w:t>43</w:t>
      </w:r>
      <w:r w:rsidRPr="00306BBD">
        <w:t>.</w:t>
      </w:r>
    </w:p>
    <w:p w:rsidR="0068247C" w:rsidRPr="00306BBD" w:rsidRDefault="0068247C" w:rsidP="0068247C">
      <w:r w:rsidRPr="00306BBD">
        <w:t xml:space="preserve">Принимая во внимание, что </w:t>
      </w:r>
      <w:r w:rsidR="001E1C68" w:rsidRPr="00306BBD">
        <w:t>на территории</w:t>
      </w:r>
      <w:r w:rsidRPr="00306BBD">
        <w:t xml:space="preserve"> муниципального образования </w:t>
      </w:r>
      <w:r w:rsidRPr="00306BBD">
        <w:br/>
      </w:r>
      <w:r w:rsidR="001E1C68" w:rsidRPr="00306BBD">
        <w:t>Октябрьское</w:t>
      </w:r>
      <w:r w:rsidRPr="00306BBD">
        <w:t xml:space="preserve"> в настоящее время не функционируют</w:t>
      </w:r>
      <w:r w:rsidR="001E1C68" w:rsidRPr="00306BBD">
        <w:t xml:space="preserve"> очистные сооружения биологической очистки</w:t>
      </w:r>
      <w:r w:rsidR="006D3ECA" w:rsidRPr="00306BBD">
        <w:t>,</w:t>
      </w:r>
      <w:r w:rsidRPr="00306BBD">
        <w:t xml:space="preserve"> </w:t>
      </w:r>
      <w:r w:rsidR="001E1C68" w:rsidRPr="00306BBD">
        <w:t xml:space="preserve">существует острая необходимость в их строительстве. Требуемая мощность очистных сооружений может быть рассчитана из прогнозируемых среднесуточных объемов сточных вод </w:t>
      </w:r>
      <w:r w:rsidRPr="00306BBD">
        <w:t>с учетом коэффициента суточной неравномерности водопотребления</w:t>
      </w:r>
      <w:r w:rsidR="00BD1FA6" w:rsidRPr="00306BBD">
        <w:t xml:space="preserve">, принятого равным </w:t>
      </w:r>
      <w:r w:rsidRPr="00306BBD">
        <w:t>К</w:t>
      </w:r>
      <w:r w:rsidRPr="00306BBD">
        <w:rPr>
          <w:vertAlign w:val="subscript"/>
        </w:rPr>
        <w:t xml:space="preserve">макс. сут. </w:t>
      </w:r>
      <w:r w:rsidR="001E1C68" w:rsidRPr="00306BBD">
        <w:t>= 1,2. Тогда</w:t>
      </w:r>
      <w:r w:rsidRPr="00306BBD">
        <w:t xml:space="preserve"> требуемая мощность очистных сооружений </w:t>
      </w:r>
      <w:r w:rsidR="00BD1FA6" w:rsidRPr="00306BBD">
        <w:t xml:space="preserve">на расчетный срок (до 2023 г.) </w:t>
      </w:r>
      <w:r w:rsidRPr="00306BBD">
        <w:t>должна быть равна:</w:t>
      </w:r>
    </w:p>
    <w:p w:rsidR="00D472E6" w:rsidRPr="00306BBD" w:rsidRDefault="00DC0205" w:rsidP="001756E2">
      <w:pPr>
        <w:pStyle w:val="a4"/>
        <w:numPr>
          <w:ilvl w:val="0"/>
          <w:numId w:val="15"/>
        </w:numPr>
      </w:pPr>
      <w:r w:rsidRPr="00306BBD">
        <w:lastRenderedPageBreak/>
        <w:t xml:space="preserve">по ОСБО </w:t>
      </w:r>
      <w:r w:rsidR="001E1C68" w:rsidRPr="00306BBD">
        <w:t>п</w:t>
      </w:r>
      <w:r w:rsidRPr="00306BBD">
        <w:t xml:space="preserve">. </w:t>
      </w:r>
      <w:r w:rsidR="001E1C68" w:rsidRPr="00306BBD">
        <w:t>Октябрьский</w:t>
      </w:r>
      <w:r w:rsidRPr="00306BBD">
        <w:t>:</w:t>
      </w:r>
      <w:r w:rsidR="0068247C" w:rsidRPr="00306BBD">
        <w:t xml:space="preserve"> </w:t>
      </w:r>
      <w:r w:rsidR="001E1C68" w:rsidRPr="00306BBD">
        <w:t>150</w:t>
      </w:r>
      <w:r w:rsidR="00D472E6" w:rsidRPr="00306BBD">
        <w:t xml:space="preserve"> м</w:t>
      </w:r>
      <w:r w:rsidR="00D472E6" w:rsidRPr="00306BBD">
        <w:rPr>
          <w:vertAlign w:val="superscript"/>
        </w:rPr>
        <w:t>3</w:t>
      </w:r>
      <w:r w:rsidR="00D472E6" w:rsidRPr="00306BBD">
        <w:t>/сут.;</w:t>
      </w:r>
    </w:p>
    <w:p w:rsidR="00DD2163" w:rsidRPr="00306BBD" w:rsidRDefault="00D472E6" w:rsidP="001756E2">
      <w:pPr>
        <w:pStyle w:val="a4"/>
        <w:numPr>
          <w:ilvl w:val="0"/>
          <w:numId w:val="15"/>
        </w:numPr>
      </w:pPr>
      <w:r w:rsidRPr="00306BBD">
        <w:t xml:space="preserve">по ОСБО </w:t>
      </w:r>
      <w:r w:rsidR="001E1C68" w:rsidRPr="00306BBD">
        <w:t>п. Лукново</w:t>
      </w:r>
      <w:r w:rsidRPr="00306BBD">
        <w:t xml:space="preserve">: </w:t>
      </w:r>
      <w:r w:rsidR="001E1C68" w:rsidRPr="00306BBD">
        <w:t>170</w:t>
      </w:r>
      <w:r w:rsidR="00DC0205" w:rsidRPr="00306BBD">
        <w:t xml:space="preserve"> м</w:t>
      </w:r>
      <w:r w:rsidR="00DC0205" w:rsidRPr="00306BBD">
        <w:rPr>
          <w:vertAlign w:val="superscript"/>
        </w:rPr>
        <w:t>3</w:t>
      </w:r>
      <w:r w:rsidR="001E1C68" w:rsidRPr="00306BBD">
        <w:t>/сут;</w:t>
      </w:r>
    </w:p>
    <w:p w:rsidR="001E1C68" w:rsidRPr="00306BBD" w:rsidRDefault="001E1C68" w:rsidP="001756E2">
      <w:pPr>
        <w:pStyle w:val="a4"/>
        <w:numPr>
          <w:ilvl w:val="0"/>
          <w:numId w:val="15"/>
        </w:numPr>
      </w:pPr>
      <w:r w:rsidRPr="00306BBD">
        <w:t>по ОСБО д. Серково: 110 м</w:t>
      </w:r>
      <w:r w:rsidRPr="00306BBD">
        <w:rPr>
          <w:vertAlign w:val="superscript"/>
        </w:rPr>
        <w:t>3</w:t>
      </w:r>
      <w:r w:rsidRPr="00306BBD">
        <w:t>/сут.</w:t>
      </w:r>
    </w:p>
    <w:p w:rsidR="005F28DF" w:rsidRPr="00306BBD" w:rsidRDefault="005F28DF" w:rsidP="00DD2163"/>
    <w:p w:rsidR="00C12E11" w:rsidRPr="00306BBD" w:rsidRDefault="00C12E11" w:rsidP="00C12E11">
      <w:pPr>
        <w:pStyle w:val="2"/>
      </w:pPr>
      <w:bookmarkStart w:id="67" w:name="_Toc362216604"/>
      <w:r w:rsidRPr="00306BBD">
        <w:rPr>
          <w:b w:val="0"/>
          <w:bCs w:val="0"/>
        </w:rPr>
        <w:t>4.</w:t>
      </w:r>
      <w:r w:rsidRPr="00306BBD">
        <w:t xml:space="preserve"> Предложения по строительству, реконструкции и модернизации (техническому перевооружению) объектов централизованных систем водоотведения</w:t>
      </w:r>
      <w:bookmarkEnd w:id="67"/>
    </w:p>
    <w:p w:rsidR="00C12E11" w:rsidRPr="00306BBD" w:rsidRDefault="00C12E11" w:rsidP="00C12E11">
      <w:pPr>
        <w:pStyle w:val="3"/>
      </w:pPr>
      <w:bookmarkStart w:id="68" w:name="_Toc362216605"/>
      <w:r w:rsidRPr="00306BBD">
        <w:t>4.1. Сведения об объектах, планируемых к новому строительству для обеспечения транспортировки и очистки перспективного увеличения объема сточных вод</w:t>
      </w:r>
      <w:bookmarkEnd w:id="68"/>
    </w:p>
    <w:p w:rsidR="00461D2B" w:rsidRPr="00306BBD" w:rsidRDefault="00461D2B" w:rsidP="007711CF"/>
    <w:p w:rsidR="007711CF" w:rsidRPr="00306BBD" w:rsidRDefault="006D3ECA" w:rsidP="007711CF">
      <w:r w:rsidRPr="00306BBD">
        <w:t>Очистные сооружения</w:t>
      </w:r>
      <w:r w:rsidR="0040542D" w:rsidRPr="00306BBD">
        <w:t xml:space="preserve"> биологической очистки</w:t>
      </w:r>
      <w:r w:rsidR="001A7ED4" w:rsidRPr="00306BBD">
        <w:t xml:space="preserve"> муниципального образования </w:t>
      </w:r>
      <w:r w:rsidR="00EF470F" w:rsidRPr="00306BBD">
        <w:t>Октябрьское</w:t>
      </w:r>
      <w:r w:rsidR="001A7ED4" w:rsidRPr="00306BBD">
        <w:t xml:space="preserve"> </w:t>
      </w:r>
      <w:r w:rsidR="00700B92" w:rsidRPr="00306BBD">
        <w:t xml:space="preserve">разрушены </w:t>
      </w:r>
      <w:r w:rsidR="001A7ED4" w:rsidRPr="00306BBD">
        <w:t xml:space="preserve">сточные воды </w:t>
      </w:r>
      <w:r w:rsidR="00700B92" w:rsidRPr="00306BBD">
        <w:t xml:space="preserve">частично </w:t>
      </w:r>
      <w:r w:rsidR="001A7ED4" w:rsidRPr="00306BBD">
        <w:t xml:space="preserve">сбрасываются без очистки. Поэтому для приведения систем </w:t>
      </w:r>
      <w:r w:rsidR="0040542D" w:rsidRPr="00306BBD">
        <w:t xml:space="preserve">централизованного </w:t>
      </w:r>
      <w:r w:rsidR="001A7ED4" w:rsidRPr="00306BBD">
        <w:t xml:space="preserve">водоотведения в соответствие действующим нормам районной целевой программой «Чистая вода Вязниковского района на 2011 – 2020 гг.» </w:t>
      </w:r>
      <w:r w:rsidR="0040542D" w:rsidRPr="00306BBD">
        <w:t>планируется строительство новых очистных сооружений</w:t>
      </w:r>
      <w:r w:rsidR="00EF470F" w:rsidRPr="00306BBD">
        <w:t xml:space="preserve"> </w:t>
      </w:r>
      <w:r w:rsidR="0040542D" w:rsidRPr="00306BBD">
        <w:t xml:space="preserve"> взамен вышедших из строя. Сведения о предлагаемых мероприятиях с указанием сроков их осуществления приведены в табл. </w:t>
      </w:r>
      <w:r w:rsidR="00B54562" w:rsidRPr="00306BBD">
        <w:t>44</w:t>
      </w:r>
      <w:r w:rsidR="0040542D" w:rsidRPr="00306BBD">
        <w:t>.</w:t>
      </w:r>
    </w:p>
    <w:p w:rsidR="000F74BD" w:rsidRPr="00306BBD" w:rsidRDefault="000F74BD" w:rsidP="000F74BD">
      <w:r w:rsidRPr="00306BBD">
        <w:t xml:space="preserve">В связи с тем, что </w:t>
      </w:r>
      <w:r w:rsidR="00B54562" w:rsidRPr="00306BBD">
        <w:t>возможно серьезное</w:t>
      </w:r>
      <w:r w:rsidRPr="00306BBD">
        <w:t xml:space="preserve"> увеличени</w:t>
      </w:r>
      <w:r w:rsidR="00B54562" w:rsidRPr="00306BBD">
        <w:t>е</w:t>
      </w:r>
      <w:r w:rsidRPr="00306BBD">
        <w:t xml:space="preserve"> объемов водоотведения с 2013 г. </w:t>
      </w:r>
      <w:r w:rsidRPr="00306BBD">
        <w:br/>
        <w:t xml:space="preserve">по 2023 г. населением и предприятиями, действующими на территории муниципального образования </w:t>
      </w:r>
      <w:r w:rsidR="00EF470F" w:rsidRPr="00306BBD">
        <w:t>Октябрьское</w:t>
      </w:r>
      <w:r w:rsidR="00B54562" w:rsidRPr="00306BBD">
        <w:t>,</w:t>
      </w:r>
      <w:r w:rsidRPr="00306BBD">
        <w:t xml:space="preserve"> и существующие системы водоотведения </w:t>
      </w:r>
      <w:r w:rsidR="00B54562" w:rsidRPr="00306BBD">
        <w:t xml:space="preserve">не </w:t>
      </w:r>
      <w:r w:rsidRPr="00306BBD">
        <w:t>имеют достаточн</w:t>
      </w:r>
      <w:r w:rsidR="00B54562" w:rsidRPr="00306BBD">
        <w:t>ого</w:t>
      </w:r>
      <w:r w:rsidRPr="00306BBD">
        <w:t xml:space="preserve"> резерв</w:t>
      </w:r>
      <w:r w:rsidR="00B54562" w:rsidRPr="00306BBD">
        <w:t>а</w:t>
      </w:r>
      <w:r w:rsidRPr="00306BBD">
        <w:t xml:space="preserve"> производственной мощности,</w:t>
      </w:r>
      <w:r w:rsidR="00B54562" w:rsidRPr="00306BBD">
        <w:t xml:space="preserve"> требуется</w:t>
      </w:r>
      <w:r w:rsidRPr="00306BBD">
        <w:t xml:space="preserve"> строительство допол</w:t>
      </w:r>
      <w:r w:rsidR="00B54562" w:rsidRPr="00306BBD">
        <w:t>нительных мощностей</w:t>
      </w:r>
      <w:r w:rsidRPr="00306BBD">
        <w:t>.</w:t>
      </w:r>
    </w:p>
    <w:p w:rsidR="007711CF" w:rsidRPr="00306BBD" w:rsidRDefault="007711CF" w:rsidP="007711CF"/>
    <w:p w:rsidR="00C12E11" w:rsidRPr="00306BBD" w:rsidRDefault="00734FA2" w:rsidP="00734FA2">
      <w:pPr>
        <w:pStyle w:val="a3"/>
        <w:jc w:val="right"/>
      </w:pPr>
      <w:r w:rsidRPr="00306BBD">
        <w:t xml:space="preserve">Таблица </w:t>
      </w:r>
      <w:r w:rsidR="00B54562" w:rsidRPr="00306BBD">
        <w:t>44</w:t>
      </w:r>
      <w:r w:rsidRPr="00306BBD">
        <w:t xml:space="preserve">. План мероприятий по новому строительству </w:t>
      </w:r>
      <w:r w:rsidR="000F74BD" w:rsidRPr="00306BBD">
        <w:t xml:space="preserve">и реконструкции </w:t>
      </w:r>
      <w:r w:rsidRPr="00306BBD">
        <w:t>объектов централизованной системы водоотведения</w:t>
      </w:r>
    </w:p>
    <w:tbl>
      <w:tblPr>
        <w:tblStyle w:val="af0"/>
        <w:tblW w:w="0" w:type="auto"/>
        <w:jc w:val="center"/>
        <w:tblLook w:val="04A0"/>
      </w:tblPr>
      <w:tblGrid>
        <w:gridCol w:w="752"/>
        <w:gridCol w:w="6623"/>
        <w:gridCol w:w="2196"/>
      </w:tblGrid>
      <w:tr w:rsidR="00EF470F" w:rsidRPr="00306BBD" w:rsidTr="00734FA2">
        <w:trPr>
          <w:jc w:val="center"/>
        </w:trPr>
        <w:tc>
          <w:tcPr>
            <w:tcW w:w="0" w:type="auto"/>
            <w:vAlign w:val="center"/>
          </w:tcPr>
          <w:p w:rsidR="00734FA2" w:rsidRPr="00306BBD" w:rsidRDefault="00734FA2" w:rsidP="00734FA2">
            <w:pPr>
              <w:pStyle w:val="a3"/>
            </w:pPr>
            <w:r w:rsidRPr="00306BBD">
              <w:t>№ п/п</w:t>
            </w:r>
          </w:p>
        </w:tc>
        <w:tc>
          <w:tcPr>
            <w:tcW w:w="0" w:type="auto"/>
            <w:vAlign w:val="center"/>
          </w:tcPr>
          <w:p w:rsidR="00734FA2" w:rsidRPr="00306BBD" w:rsidRDefault="00734FA2" w:rsidP="00734FA2">
            <w:pPr>
              <w:pStyle w:val="a3"/>
            </w:pPr>
            <w:r w:rsidRPr="00306BBD">
              <w:t>Мероприятие</w:t>
            </w:r>
          </w:p>
        </w:tc>
        <w:tc>
          <w:tcPr>
            <w:tcW w:w="0" w:type="auto"/>
            <w:vAlign w:val="center"/>
          </w:tcPr>
          <w:p w:rsidR="00734FA2" w:rsidRPr="00306BBD" w:rsidRDefault="00734FA2" w:rsidP="00734FA2">
            <w:pPr>
              <w:pStyle w:val="a3"/>
            </w:pPr>
            <w:r w:rsidRPr="00306BBD">
              <w:t>Срок осуществления</w:t>
            </w:r>
          </w:p>
        </w:tc>
      </w:tr>
      <w:tr w:rsidR="00EF470F" w:rsidRPr="00306BBD" w:rsidTr="00734FA2">
        <w:trPr>
          <w:jc w:val="center"/>
        </w:trPr>
        <w:tc>
          <w:tcPr>
            <w:tcW w:w="0" w:type="auto"/>
            <w:vAlign w:val="center"/>
          </w:tcPr>
          <w:p w:rsidR="00734FA2" w:rsidRPr="00306BBD" w:rsidRDefault="001C74D7" w:rsidP="00734FA2">
            <w:pPr>
              <w:pStyle w:val="a3"/>
            </w:pPr>
            <w:r w:rsidRPr="00306BBD">
              <w:t>1</w:t>
            </w:r>
          </w:p>
        </w:tc>
        <w:tc>
          <w:tcPr>
            <w:tcW w:w="0" w:type="auto"/>
            <w:vAlign w:val="center"/>
          </w:tcPr>
          <w:p w:rsidR="00734FA2" w:rsidRPr="00306BBD" w:rsidRDefault="00EF470F" w:rsidP="00EF470F">
            <w:pPr>
              <w:pStyle w:val="a3"/>
            </w:pPr>
            <w:r w:rsidRPr="00306BBD">
              <w:t xml:space="preserve">Строительство очистных сооружений биологической очистки в п. Лукново </w:t>
            </w:r>
          </w:p>
        </w:tc>
        <w:tc>
          <w:tcPr>
            <w:tcW w:w="0" w:type="auto"/>
            <w:vAlign w:val="center"/>
          </w:tcPr>
          <w:p w:rsidR="00734FA2" w:rsidRPr="00306BBD" w:rsidRDefault="001C7198" w:rsidP="00401C81">
            <w:pPr>
              <w:pStyle w:val="a3"/>
            </w:pPr>
            <w:r w:rsidRPr="00306BBD">
              <w:t>2019-2020</w:t>
            </w:r>
          </w:p>
        </w:tc>
      </w:tr>
      <w:tr w:rsidR="00EF470F" w:rsidRPr="00306BBD" w:rsidTr="00734FA2">
        <w:trPr>
          <w:jc w:val="center"/>
        </w:trPr>
        <w:tc>
          <w:tcPr>
            <w:tcW w:w="0" w:type="auto"/>
            <w:vAlign w:val="center"/>
          </w:tcPr>
          <w:p w:rsidR="00734FA2" w:rsidRPr="00306BBD" w:rsidRDefault="0087020A" w:rsidP="00734FA2">
            <w:pPr>
              <w:pStyle w:val="a3"/>
            </w:pPr>
            <w:r w:rsidRPr="00306BBD">
              <w:t>2</w:t>
            </w:r>
          </w:p>
        </w:tc>
        <w:tc>
          <w:tcPr>
            <w:tcW w:w="0" w:type="auto"/>
            <w:vAlign w:val="center"/>
          </w:tcPr>
          <w:p w:rsidR="00734FA2" w:rsidRPr="00306BBD" w:rsidRDefault="00EF470F" w:rsidP="00EF470F">
            <w:pPr>
              <w:pStyle w:val="a3"/>
            </w:pPr>
            <w:r w:rsidRPr="00306BBD">
              <w:t>Строительство очистных сооружений биологической очистки в п. Октябрьский</w:t>
            </w:r>
          </w:p>
        </w:tc>
        <w:tc>
          <w:tcPr>
            <w:tcW w:w="0" w:type="auto"/>
            <w:vAlign w:val="center"/>
          </w:tcPr>
          <w:p w:rsidR="00734FA2" w:rsidRPr="00306BBD" w:rsidRDefault="001C7198" w:rsidP="00401C81">
            <w:pPr>
              <w:pStyle w:val="a3"/>
            </w:pPr>
            <w:r w:rsidRPr="00306BBD">
              <w:t>2019-2020</w:t>
            </w:r>
          </w:p>
        </w:tc>
      </w:tr>
      <w:tr w:rsidR="001C7198" w:rsidRPr="00306BBD" w:rsidTr="00734FA2">
        <w:trPr>
          <w:jc w:val="center"/>
        </w:trPr>
        <w:tc>
          <w:tcPr>
            <w:tcW w:w="0" w:type="auto"/>
            <w:vAlign w:val="center"/>
          </w:tcPr>
          <w:p w:rsidR="001C7198" w:rsidRPr="00306BBD" w:rsidRDefault="001C7198" w:rsidP="00734FA2">
            <w:pPr>
              <w:pStyle w:val="a3"/>
            </w:pPr>
            <w:r w:rsidRPr="00306BBD">
              <w:t>3</w:t>
            </w:r>
          </w:p>
        </w:tc>
        <w:tc>
          <w:tcPr>
            <w:tcW w:w="0" w:type="auto"/>
            <w:vAlign w:val="center"/>
          </w:tcPr>
          <w:p w:rsidR="001C7198" w:rsidRPr="00306BBD" w:rsidRDefault="001C7198" w:rsidP="001C7198">
            <w:pPr>
              <w:pStyle w:val="a3"/>
            </w:pPr>
            <w:r w:rsidRPr="00306BBD">
              <w:t>Строительство очистных сооружений биологической очистки в д. Серково</w:t>
            </w:r>
          </w:p>
        </w:tc>
        <w:tc>
          <w:tcPr>
            <w:tcW w:w="0" w:type="auto"/>
            <w:vAlign w:val="center"/>
          </w:tcPr>
          <w:p w:rsidR="001C7198" w:rsidRPr="00306BBD" w:rsidRDefault="001C7198" w:rsidP="00401C81">
            <w:pPr>
              <w:pStyle w:val="a3"/>
            </w:pPr>
            <w:r w:rsidRPr="00306BBD">
              <w:t>2020-2021</w:t>
            </w:r>
          </w:p>
        </w:tc>
      </w:tr>
    </w:tbl>
    <w:p w:rsidR="00734FA2" w:rsidRPr="00306BBD" w:rsidRDefault="00734FA2" w:rsidP="00734FA2">
      <w:pPr>
        <w:pStyle w:val="a3"/>
      </w:pPr>
    </w:p>
    <w:p w:rsidR="00C12E11" w:rsidRPr="00306BBD" w:rsidRDefault="00C12E11" w:rsidP="00C12E11">
      <w:pPr>
        <w:pStyle w:val="3"/>
      </w:pPr>
      <w:bookmarkStart w:id="69" w:name="_Toc362216606"/>
      <w:r w:rsidRPr="00306BBD">
        <w:t>4.2. Сведения о действующих объектах, планируемых к реконструкции для обеспечения транспортировки и очистки перспективного увеличения объема сточных вод</w:t>
      </w:r>
      <w:bookmarkEnd w:id="69"/>
    </w:p>
    <w:p w:rsidR="001E7CBB" w:rsidRPr="00306BBD" w:rsidRDefault="00010B2D">
      <w:pPr>
        <w:spacing w:after="200"/>
        <w:ind w:firstLine="0"/>
        <w:contextualSpacing w:val="0"/>
        <w:jc w:val="left"/>
        <w:rPr>
          <w:rFonts w:eastAsiaTheme="majorEastAsia" w:cstheme="majorBidi"/>
          <w:bCs/>
        </w:rPr>
      </w:pPr>
      <w:r w:rsidRPr="00306BBD">
        <w:rPr>
          <w:rFonts w:eastAsiaTheme="majorEastAsia" w:cstheme="majorBidi"/>
          <w:bCs/>
        </w:rPr>
        <w:t>Сведения отсутствуют</w:t>
      </w:r>
    </w:p>
    <w:p w:rsidR="006D3ECA" w:rsidRPr="00306BBD" w:rsidRDefault="006D3EC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  <w:r w:rsidRPr="00306BBD">
        <w:br w:type="page"/>
      </w:r>
    </w:p>
    <w:p w:rsidR="00C12E11" w:rsidRPr="00306BBD" w:rsidRDefault="00C12E11" w:rsidP="00C12E11">
      <w:pPr>
        <w:pStyle w:val="3"/>
      </w:pPr>
      <w:bookmarkStart w:id="70" w:name="_Toc362216607"/>
      <w:r w:rsidRPr="00306BBD">
        <w:lastRenderedPageBreak/>
        <w:t>4.3. Сведения о действующих объектах, планируемых к выводу из эксплуатации</w:t>
      </w:r>
      <w:bookmarkEnd w:id="70"/>
    </w:p>
    <w:p w:rsidR="005F28DF" w:rsidRPr="00306BBD" w:rsidRDefault="00B13035" w:rsidP="00B13035">
      <w:r w:rsidRPr="00306BBD">
        <w:t xml:space="preserve">Очистные сооружения биологической очистки, в настоящее время находящиеся </w:t>
      </w:r>
      <w:r w:rsidR="00D77DC3" w:rsidRPr="00306BBD">
        <w:br/>
      </w:r>
      <w:r w:rsidRPr="00306BBD">
        <w:t xml:space="preserve">в </w:t>
      </w:r>
      <w:r w:rsidR="001C7198" w:rsidRPr="00306BBD">
        <w:t xml:space="preserve">разрушенном </w:t>
      </w:r>
      <w:r w:rsidRPr="00306BBD">
        <w:t xml:space="preserve">состоянии, взамен которых планируется строительство новых очистных сооружений, будут выводиться из эксплуатации. Сведения о таких объектах приведены </w:t>
      </w:r>
      <w:r w:rsidR="00D77DC3" w:rsidRPr="00306BBD">
        <w:br/>
      </w:r>
      <w:r w:rsidRPr="00306BBD">
        <w:t xml:space="preserve">в табл. </w:t>
      </w:r>
      <w:r w:rsidR="00B54562" w:rsidRPr="00306BBD">
        <w:t>45</w:t>
      </w:r>
      <w:r w:rsidRPr="00306BBD">
        <w:t>.</w:t>
      </w:r>
    </w:p>
    <w:p w:rsidR="00DB7558" w:rsidRPr="00306BBD" w:rsidRDefault="00DB7558" w:rsidP="00B13035"/>
    <w:p w:rsidR="001E7CBB" w:rsidRPr="00306BBD" w:rsidRDefault="001E7CBB" w:rsidP="001E7CBB">
      <w:pPr>
        <w:pStyle w:val="a3"/>
        <w:jc w:val="right"/>
      </w:pPr>
      <w:r w:rsidRPr="00306BBD">
        <w:t xml:space="preserve">Таблица </w:t>
      </w:r>
      <w:r w:rsidR="00B54562" w:rsidRPr="00306BBD">
        <w:t>45</w:t>
      </w:r>
      <w:r w:rsidRPr="00306BBD">
        <w:t>. План мероприятий по новому строительству объектов централизованной системы водоотведения</w:t>
      </w:r>
    </w:p>
    <w:tbl>
      <w:tblPr>
        <w:tblStyle w:val="af0"/>
        <w:tblW w:w="0" w:type="auto"/>
        <w:jc w:val="center"/>
        <w:tblLook w:val="04A0"/>
      </w:tblPr>
      <w:tblGrid>
        <w:gridCol w:w="829"/>
        <w:gridCol w:w="5955"/>
        <w:gridCol w:w="2349"/>
      </w:tblGrid>
      <w:tr w:rsidR="001E7CBB" w:rsidRPr="00306BBD" w:rsidTr="00AF0848">
        <w:trPr>
          <w:jc w:val="center"/>
        </w:trPr>
        <w:tc>
          <w:tcPr>
            <w:tcW w:w="0" w:type="auto"/>
            <w:vAlign w:val="center"/>
          </w:tcPr>
          <w:p w:rsidR="001E7CBB" w:rsidRPr="00306BBD" w:rsidRDefault="001E7CBB" w:rsidP="00AF0848">
            <w:pPr>
              <w:pStyle w:val="a3"/>
            </w:pPr>
            <w:r w:rsidRPr="00306BBD">
              <w:t>№ п/п</w:t>
            </w:r>
          </w:p>
        </w:tc>
        <w:tc>
          <w:tcPr>
            <w:tcW w:w="0" w:type="auto"/>
            <w:vAlign w:val="center"/>
          </w:tcPr>
          <w:p w:rsidR="001E7CBB" w:rsidRPr="00306BBD" w:rsidRDefault="001E7CBB" w:rsidP="00AF0848">
            <w:pPr>
              <w:pStyle w:val="a3"/>
            </w:pPr>
            <w:r w:rsidRPr="00306BBD">
              <w:t>Мероприятие</w:t>
            </w:r>
          </w:p>
        </w:tc>
        <w:tc>
          <w:tcPr>
            <w:tcW w:w="0" w:type="auto"/>
            <w:vAlign w:val="center"/>
          </w:tcPr>
          <w:p w:rsidR="001E7CBB" w:rsidRPr="00306BBD" w:rsidRDefault="001E7CBB" w:rsidP="00AF0848">
            <w:pPr>
              <w:pStyle w:val="a3"/>
            </w:pPr>
            <w:r w:rsidRPr="00306BBD">
              <w:t>Срок осуществления</w:t>
            </w:r>
          </w:p>
        </w:tc>
      </w:tr>
      <w:tr w:rsidR="001E7CBB" w:rsidRPr="00306BBD" w:rsidTr="00AF0848">
        <w:trPr>
          <w:jc w:val="center"/>
        </w:trPr>
        <w:tc>
          <w:tcPr>
            <w:tcW w:w="0" w:type="auto"/>
            <w:vAlign w:val="center"/>
          </w:tcPr>
          <w:p w:rsidR="001E7CBB" w:rsidRPr="00306BBD" w:rsidRDefault="001E7CBB" w:rsidP="00AF0848">
            <w:pPr>
              <w:pStyle w:val="a3"/>
            </w:pPr>
            <w:r w:rsidRPr="00306BBD">
              <w:t>1</w:t>
            </w:r>
          </w:p>
        </w:tc>
        <w:tc>
          <w:tcPr>
            <w:tcW w:w="0" w:type="auto"/>
            <w:vAlign w:val="center"/>
          </w:tcPr>
          <w:p w:rsidR="001E7CBB" w:rsidRPr="00306BBD" w:rsidRDefault="00DB7558" w:rsidP="00B54562">
            <w:pPr>
              <w:pStyle w:val="a3"/>
            </w:pPr>
            <w:r w:rsidRPr="00306BBD">
              <w:t>Вывод из эксплуатации</w:t>
            </w:r>
            <w:r w:rsidR="001E7CBB" w:rsidRPr="00306BBD">
              <w:t xml:space="preserve"> станции очистки сточных вод </w:t>
            </w:r>
            <w:r w:rsidRPr="00306BBD">
              <w:br/>
            </w:r>
            <w:r w:rsidR="001E7CBB" w:rsidRPr="00306BBD">
              <w:t xml:space="preserve">по адресу: Владимирская область, Вязниковский район, </w:t>
            </w:r>
            <w:r w:rsidR="001E7CBB" w:rsidRPr="00306BBD">
              <w:br/>
            </w:r>
            <w:r w:rsidR="00B54562" w:rsidRPr="00306BBD">
              <w:t>п</w:t>
            </w:r>
            <w:r w:rsidR="001E7CBB" w:rsidRPr="00306BBD">
              <w:t xml:space="preserve">. </w:t>
            </w:r>
            <w:r w:rsidR="00B54562" w:rsidRPr="00306BBD">
              <w:t>Лук</w:t>
            </w:r>
            <w:r w:rsidR="001E7CBB" w:rsidRPr="00306BBD">
              <w:t>ново</w:t>
            </w:r>
          </w:p>
        </w:tc>
        <w:tc>
          <w:tcPr>
            <w:tcW w:w="0" w:type="auto"/>
            <w:vAlign w:val="center"/>
          </w:tcPr>
          <w:p w:rsidR="001E7CBB" w:rsidRPr="00306BBD" w:rsidRDefault="00944629" w:rsidP="00B54562">
            <w:pPr>
              <w:pStyle w:val="a3"/>
            </w:pPr>
            <w:r w:rsidRPr="00306BBD">
              <w:t>-</w:t>
            </w:r>
          </w:p>
        </w:tc>
      </w:tr>
      <w:tr w:rsidR="001E7CBB" w:rsidRPr="00306BBD" w:rsidTr="00AF0848">
        <w:trPr>
          <w:jc w:val="center"/>
        </w:trPr>
        <w:tc>
          <w:tcPr>
            <w:tcW w:w="0" w:type="auto"/>
            <w:vAlign w:val="center"/>
          </w:tcPr>
          <w:p w:rsidR="001E7CBB" w:rsidRPr="00306BBD" w:rsidRDefault="001E7CBB" w:rsidP="00AF0848">
            <w:pPr>
              <w:pStyle w:val="a3"/>
            </w:pPr>
            <w:r w:rsidRPr="00306BBD">
              <w:t>2</w:t>
            </w:r>
          </w:p>
        </w:tc>
        <w:tc>
          <w:tcPr>
            <w:tcW w:w="0" w:type="auto"/>
            <w:vAlign w:val="center"/>
          </w:tcPr>
          <w:p w:rsidR="001E7CBB" w:rsidRPr="00306BBD" w:rsidRDefault="00DB7558" w:rsidP="001C7198">
            <w:pPr>
              <w:pStyle w:val="a3"/>
            </w:pPr>
            <w:r w:rsidRPr="00306BBD">
              <w:t>Вывод из эксплуатации</w:t>
            </w:r>
            <w:r w:rsidR="001E7CBB" w:rsidRPr="00306BBD">
              <w:t xml:space="preserve"> станции очистки сточных вод </w:t>
            </w:r>
            <w:r w:rsidRPr="00306BBD">
              <w:br/>
            </w:r>
            <w:r w:rsidR="001E7CBB" w:rsidRPr="00306BBD">
              <w:t xml:space="preserve">по адресу: Владимирская область, </w:t>
            </w:r>
            <w:r w:rsidR="00944629" w:rsidRPr="00306BBD">
              <w:t>Вязниковский район</w:t>
            </w:r>
            <w:r w:rsidR="001E7CBB" w:rsidRPr="00306BBD">
              <w:t xml:space="preserve">, </w:t>
            </w:r>
            <w:r w:rsidR="001E7CBB" w:rsidRPr="00306BBD">
              <w:br/>
            </w:r>
            <w:r w:rsidR="001C7198" w:rsidRPr="00306BBD">
              <w:t>д. Серково</w:t>
            </w:r>
          </w:p>
        </w:tc>
        <w:tc>
          <w:tcPr>
            <w:tcW w:w="0" w:type="auto"/>
            <w:vAlign w:val="center"/>
          </w:tcPr>
          <w:p w:rsidR="001E7CBB" w:rsidRPr="00306BBD" w:rsidRDefault="00944629" w:rsidP="00B54562">
            <w:pPr>
              <w:pStyle w:val="a3"/>
            </w:pPr>
            <w:r w:rsidRPr="00306BBD">
              <w:t>-</w:t>
            </w:r>
          </w:p>
        </w:tc>
      </w:tr>
    </w:tbl>
    <w:p w:rsidR="001E7CBB" w:rsidRPr="00306BBD" w:rsidRDefault="001E7CBB" w:rsidP="001E7CBB">
      <w:pPr>
        <w:pStyle w:val="a3"/>
      </w:pPr>
    </w:p>
    <w:p w:rsidR="00E341BF" w:rsidRPr="00306BBD" w:rsidRDefault="00E341BF" w:rsidP="00D77DC3"/>
    <w:p w:rsidR="00E341BF" w:rsidRPr="00306BBD" w:rsidRDefault="00E341BF" w:rsidP="00E341BF">
      <w:pPr>
        <w:pStyle w:val="2"/>
      </w:pPr>
      <w:bookmarkStart w:id="71" w:name="_Toc362216608"/>
      <w:r w:rsidRPr="00306BBD">
        <w:rPr>
          <w:b w:val="0"/>
          <w:bCs w:val="0"/>
        </w:rPr>
        <w:t>5.</w:t>
      </w:r>
      <w:r w:rsidRPr="00306BBD">
        <w:t xml:space="preserve"> Предложения по строительству и реконструкции линейных объектов централизованных систем водоотведения</w:t>
      </w:r>
      <w:bookmarkEnd w:id="71"/>
    </w:p>
    <w:p w:rsidR="00E341BF" w:rsidRPr="00306BBD" w:rsidRDefault="00E341BF" w:rsidP="00E341BF">
      <w:pPr>
        <w:pStyle w:val="3"/>
      </w:pPr>
      <w:bookmarkStart w:id="72" w:name="_Toc362216609"/>
      <w:r w:rsidRPr="00306BBD">
        <w:t>5.1. Сведения о реконструируемых и планируемых к новому строительству канализационных сетях, канализационных коллекторах и объектах на них, обеспечивающих сбор и транспортировку перспективного увеличения объема сточных вод в существующих районах территории муниципального образования</w:t>
      </w:r>
      <w:bookmarkEnd w:id="72"/>
    </w:p>
    <w:p w:rsidR="00FE6588" w:rsidRPr="00306BBD" w:rsidRDefault="00FE6588" w:rsidP="00FE6588">
      <w:r w:rsidRPr="00306BBD">
        <w:t xml:space="preserve">Сведения о реконструируемых участках канализационной сети, канализационных коллекторах и объектах на них, обеспечивающих транспортировку перспективного увеличения объема сточных вод в существующих районах территории муниципального образования </w:t>
      </w:r>
      <w:r w:rsidR="006B71D6" w:rsidRPr="00306BBD">
        <w:t>Октябрьское отсутствуют</w:t>
      </w:r>
      <w:r w:rsidRPr="00306BBD">
        <w:t>.</w:t>
      </w:r>
    </w:p>
    <w:p w:rsidR="006C617A" w:rsidRPr="00306BBD" w:rsidRDefault="006C617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E341BF" w:rsidRPr="00306BBD" w:rsidRDefault="00E341BF" w:rsidP="00E341BF">
      <w:pPr>
        <w:pStyle w:val="3"/>
      </w:pPr>
      <w:bookmarkStart w:id="73" w:name="_Toc362216610"/>
      <w:r w:rsidRPr="00306BBD">
        <w:t>5.2. Сведения о реконструируемых и планируемых к новому строительству канализационных сетях, канализационных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жилищную, комплексную или производственную застройку</w:t>
      </w:r>
      <w:bookmarkEnd w:id="73"/>
    </w:p>
    <w:p w:rsidR="00BA5D1D" w:rsidRPr="00306BBD" w:rsidRDefault="000A0EF7" w:rsidP="000A0EF7">
      <w:pPr>
        <w:rPr>
          <w:rFonts w:eastAsiaTheme="majorEastAsia" w:cstheme="majorBidi"/>
          <w:b/>
          <w:bCs/>
        </w:rPr>
      </w:pPr>
      <w:r w:rsidRPr="00306BBD">
        <w:t xml:space="preserve">Сведения о реконструируемых и планируемых к новому строительству канализационных сетях, канализационных коллекторах и объектах на них </w:t>
      </w:r>
      <w:r w:rsidRPr="00306BBD">
        <w:br/>
        <w:t>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жилищную, комплексную или производственную застройку отсутствуют.</w:t>
      </w:r>
      <w:r w:rsidR="00BA5D1D" w:rsidRPr="00306BBD">
        <w:br w:type="page"/>
      </w:r>
    </w:p>
    <w:p w:rsidR="00E341BF" w:rsidRPr="00306BBD" w:rsidRDefault="00E341BF" w:rsidP="00E341BF">
      <w:pPr>
        <w:pStyle w:val="3"/>
      </w:pPr>
      <w:bookmarkStart w:id="74" w:name="_Toc362216611"/>
      <w:r w:rsidRPr="00306BBD">
        <w:lastRenderedPageBreak/>
        <w:t>5.3. Сведения о реконструируемых и планируемых к новому строительству канализационных сетях, канализационных коллекторах и объектах на них для обеспечения переключения прямых выпусков на очистные сооружения</w:t>
      </w:r>
      <w:bookmarkEnd w:id="74"/>
    </w:p>
    <w:p w:rsidR="00E341BF" w:rsidRPr="00306BBD" w:rsidRDefault="00504044" w:rsidP="00E341BF">
      <w:r w:rsidRPr="00306BBD">
        <w:t xml:space="preserve">В системах водоотведения муниципального образования </w:t>
      </w:r>
      <w:r w:rsidR="00977F89" w:rsidRPr="00306BBD">
        <w:t>Октябрьское</w:t>
      </w:r>
      <w:r w:rsidRPr="00306BBD">
        <w:t xml:space="preserve"> сточные воды </w:t>
      </w:r>
      <w:r w:rsidR="002C2A3A" w:rsidRPr="00306BBD">
        <w:t xml:space="preserve">частично </w:t>
      </w:r>
      <w:r w:rsidRPr="00306BBD">
        <w:t xml:space="preserve">сбрасываются без очистки на рельеф. </w:t>
      </w:r>
      <w:r w:rsidR="0016016D" w:rsidRPr="00306BBD">
        <w:t>Настоящей С</w:t>
      </w:r>
      <w:r w:rsidRPr="00306BBD">
        <w:t xml:space="preserve">хемой водоснабжения </w:t>
      </w:r>
      <w:r w:rsidR="0016016D" w:rsidRPr="00306BBD">
        <w:br/>
      </w:r>
      <w:r w:rsidRPr="00306BBD">
        <w:t>и водоотведения предусматриваются мероприятия по строительству новых очистных сооружений (</w:t>
      </w:r>
      <w:r w:rsidR="00977F89" w:rsidRPr="00306BBD">
        <w:t>п. Лукново, п. Октябрьский</w:t>
      </w:r>
      <w:r w:rsidR="002C2A3A" w:rsidRPr="00306BBD">
        <w:t>, д. Серково</w:t>
      </w:r>
      <w:r w:rsidRPr="00306BBD">
        <w:t>).</w:t>
      </w:r>
      <w:r w:rsidR="0016016D" w:rsidRPr="00306BBD">
        <w:t xml:space="preserve"> Проведение указанных мероприятий позволит избавиться от прямых выпусков неочищенных сточных вод на рельеф.</w:t>
      </w:r>
    </w:p>
    <w:p w:rsidR="00644294" w:rsidRPr="00306BBD" w:rsidRDefault="00644294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E341BF" w:rsidRPr="00306BBD" w:rsidRDefault="00E341BF" w:rsidP="00E341BF">
      <w:pPr>
        <w:pStyle w:val="3"/>
      </w:pPr>
      <w:bookmarkStart w:id="75" w:name="_Toc362216612"/>
      <w:r w:rsidRPr="00306BBD">
        <w:t>5.4. Сведения о реконструируемых и планируемых к новому строительству канализационных сетях, тоннельных коллекторах и объектах на них для обеспечения нормативной надежности водоотведения</w:t>
      </w:r>
      <w:bookmarkEnd w:id="75"/>
    </w:p>
    <w:p w:rsidR="00E341BF" w:rsidRPr="00306BBD" w:rsidRDefault="00DF79DD" w:rsidP="00E341BF">
      <w:r w:rsidRPr="00306BBD">
        <w:t>Сведения о реконструируемых и планируемых к новому строительству канализационных сетях, тоннельных коллекторах и объектах на них для обеспечения нормативной надежности водоотведения отсутствуют.</w:t>
      </w:r>
    </w:p>
    <w:p w:rsidR="00063821" w:rsidRPr="00306BBD" w:rsidRDefault="00063821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E341BF" w:rsidRPr="00306BBD" w:rsidRDefault="00E341BF" w:rsidP="00E341BF">
      <w:pPr>
        <w:pStyle w:val="3"/>
      </w:pPr>
      <w:bookmarkStart w:id="76" w:name="_Toc362216613"/>
      <w:r w:rsidRPr="00306BBD">
        <w:t>5.5. Сведения о реконструируемых участках канализационной сети, подлежащих замене в связи с исчерпанием эксплуатационного ресурса</w:t>
      </w:r>
      <w:bookmarkEnd w:id="76"/>
    </w:p>
    <w:p w:rsidR="00063821" w:rsidRPr="00306BBD" w:rsidRDefault="00063821" w:rsidP="00063821">
      <w:r w:rsidRPr="00306BBD">
        <w:t xml:space="preserve">Данные о реконструкции участков канализационной сети, подлежащих замене </w:t>
      </w:r>
      <w:r w:rsidRPr="00306BBD">
        <w:br/>
        <w:t>в связи с исчерп</w:t>
      </w:r>
      <w:r w:rsidR="00DF79DD" w:rsidRPr="00306BBD">
        <w:t>анием эксплуатационного ресурса, отсутствуют</w:t>
      </w:r>
      <w:r w:rsidRPr="00306BBD">
        <w:t>.</w:t>
      </w:r>
    </w:p>
    <w:p w:rsidR="006C617A" w:rsidRPr="00306BBD" w:rsidRDefault="006C617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E341BF" w:rsidRPr="00306BBD" w:rsidRDefault="00E341BF" w:rsidP="00E341BF">
      <w:pPr>
        <w:pStyle w:val="3"/>
      </w:pPr>
      <w:bookmarkStart w:id="77" w:name="_Toc362216614"/>
      <w:r w:rsidRPr="00306BBD">
        <w:t>5.6. Сведения о новом строительстве и реконструкции насосных станций</w:t>
      </w:r>
      <w:bookmarkEnd w:id="77"/>
    </w:p>
    <w:p w:rsidR="002A14D8" w:rsidRPr="00306BBD" w:rsidRDefault="00DF79DD" w:rsidP="002A14D8">
      <w:r w:rsidRPr="00306BBD">
        <w:t xml:space="preserve">На территории МО Октябрьское функционирует одна насосная станция </w:t>
      </w:r>
      <w:r w:rsidRPr="00306BBD">
        <w:br/>
        <w:t>в д. Серково. КНС в п. Лукново выведена из эксплуатации. Необходимо проведение мероприятий по ремонту и поддержанию в исправном состоянии данных КНС.</w:t>
      </w:r>
    </w:p>
    <w:p w:rsidR="006C617A" w:rsidRPr="00306BBD" w:rsidRDefault="006C617A">
      <w:pPr>
        <w:spacing w:after="200"/>
        <w:ind w:firstLine="0"/>
        <w:contextualSpacing w:val="0"/>
        <w:jc w:val="left"/>
        <w:rPr>
          <w:rFonts w:eastAsiaTheme="majorEastAsia" w:cstheme="majorBidi"/>
          <w:b/>
          <w:bCs/>
        </w:rPr>
      </w:pPr>
    </w:p>
    <w:p w:rsidR="00E341BF" w:rsidRPr="00306BBD" w:rsidRDefault="00E341BF" w:rsidP="00E341BF">
      <w:pPr>
        <w:pStyle w:val="3"/>
      </w:pPr>
      <w:bookmarkStart w:id="78" w:name="_Toc362216615"/>
      <w:r w:rsidRPr="00306BBD">
        <w:t>5.7. Сведения о новом строительстве и реконструкции регулирующих резервуаров</w:t>
      </w:r>
      <w:bookmarkEnd w:id="78"/>
    </w:p>
    <w:p w:rsidR="00E341BF" w:rsidRPr="00306BBD" w:rsidRDefault="00B16782" w:rsidP="00E341BF">
      <w:r w:rsidRPr="00306BBD">
        <w:t>Сведения отсутствуют</w:t>
      </w:r>
    </w:p>
    <w:p w:rsidR="00E341BF" w:rsidRPr="00306BBD" w:rsidRDefault="00E341BF" w:rsidP="00E341BF">
      <w:pPr>
        <w:pStyle w:val="3"/>
      </w:pPr>
      <w:bookmarkStart w:id="79" w:name="_Toc362216616"/>
      <w:r w:rsidRPr="00306BBD">
        <w:t>5.8. Сведения о развитии систем диспетчеризации, телемеханизации и автоматизированных системах управления режимами водоотведения на объектах организаций, осуществляющих водоотведение</w:t>
      </w:r>
      <w:bookmarkEnd w:id="79"/>
    </w:p>
    <w:p w:rsidR="00B16782" w:rsidRPr="00306BBD" w:rsidRDefault="00B16782" w:rsidP="00B16782">
      <w:r w:rsidRPr="00306BBD">
        <w:t>Сведения отсутствуют</w:t>
      </w:r>
    </w:p>
    <w:p w:rsidR="00E341BF" w:rsidRPr="00306BBD" w:rsidRDefault="00E341BF" w:rsidP="00E341BF">
      <w:pPr>
        <w:pStyle w:val="3"/>
      </w:pPr>
      <w:bookmarkStart w:id="80" w:name="_Toc362216617"/>
      <w:r w:rsidRPr="00306BBD">
        <w:t>5.9. Сведения о развитии системы коммерческого учета водоотведения, организациями, осуществляющими водоотведение</w:t>
      </w:r>
      <w:bookmarkEnd w:id="80"/>
    </w:p>
    <w:p w:rsidR="00DD55B9" w:rsidRPr="00306BBD" w:rsidRDefault="00DD55B9" w:rsidP="00DD55B9">
      <w:r w:rsidRPr="00306BBD">
        <w:t xml:space="preserve">В настоящее время коммерческий учет принимаемых сточных вод в соответствии </w:t>
      </w:r>
      <w:r w:rsidRPr="00306BBD">
        <w:br/>
        <w:t xml:space="preserve">с действующим законодательством не осуществляется. Способ учета сточных вод – расчетный; при этом количество принятых сточных вод принимается равным количеству </w:t>
      </w:r>
      <w:r w:rsidRPr="00306BBD">
        <w:lastRenderedPageBreak/>
        <w:t>потребленной воды без учета воды на полив зеленых насаждений. Доля объемов сточных вод, рассчитанная данным способом, составляет 100%.</w:t>
      </w:r>
    </w:p>
    <w:p w:rsidR="00380F3D" w:rsidRPr="00306BBD" w:rsidRDefault="00380F3D" w:rsidP="00380F3D">
      <w:pPr>
        <w:pStyle w:val="2"/>
      </w:pPr>
      <w:bookmarkStart w:id="81" w:name="_Toc362216618"/>
      <w:r w:rsidRPr="00306BBD">
        <w:rPr>
          <w:bCs w:val="0"/>
        </w:rPr>
        <w:t>6.</w:t>
      </w:r>
      <w:r w:rsidRPr="00306BBD">
        <w:t xml:space="preserve"> </w:t>
      </w:r>
      <w:r w:rsidR="000F087E" w:rsidRPr="00306BBD">
        <w:t xml:space="preserve">Экологические аспекты мероприятий по строительству </w:t>
      </w:r>
      <w:r w:rsidR="000F087E" w:rsidRPr="00306BBD">
        <w:br/>
        <w:t>и реконструкции объектов централи</w:t>
      </w:r>
      <w:r w:rsidRPr="00306BBD">
        <w:t>зованной системы водоотведения</w:t>
      </w:r>
      <w:bookmarkEnd w:id="81"/>
    </w:p>
    <w:p w:rsidR="00380F3D" w:rsidRPr="00306BBD" w:rsidRDefault="00380F3D" w:rsidP="00380F3D">
      <w:pPr>
        <w:pStyle w:val="3"/>
      </w:pPr>
      <w:bookmarkStart w:id="82" w:name="_Toc362216619"/>
      <w:r w:rsidRPr="00306BBD">
        <w:t>6.1. С</w:t>
      </w:r>
      <w:r w:rsidR="000F087E" w:rsidRPr="00306BBD">
        <w:t>ведения о мерах по предотвращению вредного воздействия</w:t>
      </w:r>
      <w:r w:rsidRPr="00306BBD">
        <w:t xml:space="preserve"> </w:t>
      </w:r>
      <w:r w:rsidR="000F087E" w:rsidRPr="00306BBD">
        <w:t>на водный бассейн</w:t>
      </w:r>
      <w:r w:rsidR="000F087E" w:rsidRPr="00306BBD" w:rsidDel="00E533C4">
        <w:t xml:space="preserve"> </w:t>
      </w:r>
      <w:r w:rsidR="000F087E" w:rsidRPr="00306BBD">
        <w:t>предлагаемых к новому строительству и рекон</w:t>
      </w:r>
      <w:r w:rsidRPr="00306BBD">
        <w:t>струкции объектов водоотведения</w:t>
      </w:r>
      <w:bookmarkEnd w:id="82"/>
    </w:p>
    <w:p w:rsidR="00541DDD" w:rsidRPr="00306BBD" w:rsidRDefault="00541DDD" w:rsidP="00541DDD">
      <w:r w:rsidRPr="00306BBD">
        <w:t xml:space="preserve">Стоки от КНС </w:t>
      </w:r>
      <w:r w:rsidR="00DF79DD" w:rsidRPr="00306BBD">
        <w:t>д</w:t>
      </w:r>
      <w:r w:rsidRPr="00306BBD">
        <w:t xml:space="preserve">. </w:t>
      </w:r>
      <w:r w:rsidR="00DF79DD" w:rsidRPr="00306BBD">
        <w:t>Серково и канализационных сетей</w:t>
      </w:r>
      <w:r w:rsidRPr="00306BBD">
        <w:t xml:space="preserve"> </w:t>
      </w:r>
      <w:r w:rsidR="00DF79DD" w:rsidRPr="00306BBD">
        <w:t>п. Октябрьский и п. Лукново</w:t>
      </w:r>
      <w:r w:rsidRPr="00306BBD">
        <w:t xml:space="preserve"> </w:t>
      </w:r>
      <w:r w:rsidR="002C2A3A" w:rsidRPr="00306BBD">
        <w:t xml:space="preserve">частично </w:t>
      </w:r>
      <w:r w:rsidRPr="00306BBD">
        <w:t xml:space="preserve">сбрасываются на рельеф без очистки, что отрицательно сказывается на экологической обстановке указанных районов муниципального образования </w:t>
      </w:r>
      <w:r w:rsidR="00DF79DD" w:rsidRPr="00306BBD">
        <w:t>Октябрьское</w:t>
      </w:r>
      <w:r w:rsidRPr="00306BBD">
        <w:t>.</w:t>
      </w:r>
    </w:p>
    <w:p w:rsidR="00380F3D" w:rsidRPr="00306BBD" w:rsidRDefault="005B3B2B" w:rsidP="00380F3D">
      <w:r w:rsidRPr="00306BBD">
        <w:t xml:space="preserve">Для снижения вредного воздействия на водный бассейн необходимо </w:t>
      </w:r>
      <w:r w:rsidR="002C2A3A" w:rsidRPr="00306BBD">
        <w:t xml:space="preserve">осуществить </w:t>
      </w:r>
      <w:r w:rsidR="00DF79DD" w:rsidRPr="00306BBD">
        <w:t xml:space="preserve">строительством новых </w:t>
      </w:r>
      <w:r w:rsidRPr="00306BBD">
        <w:t>очистных сооружений биологической очистки с внедрением современных технологий.</w:t>
      </w:r>
    </w:p>
    <w:p w:rsidR="00541DDD" w:rsidRPr="00306BBD" w:rsidRDefault="00541DDD" w:rsidP="00380F3D">
      <w:r w:rsidRPr="00306BBD">
        <w:t xml:space="preserve">Для интенсификации процесса окисления органических веществ и выведения </w:t>
      </w:r>
      <w:r w:rsidR="00934903" w:rsidRPr="00306BBD">
        <w:br/>
      </w:r>
      <w:r w:rsidRPr="00306BBD">
        <w:t>из системы соединений азота и фосфора наибольшее распространение получила технология нитриденитрификации и биологического удаления фосфора. Для ее реализации необходимо организовать анаэробные</w:t>
      </w:r>
      <w:r w:rsidR="003C24E2" w:rsidRPr="00306BBD">
        <w:t xml:space="preserve"> и аноксидные зоны. Организация </w:t>
      </w:r>
      <w:r w:rsidRPr="00306BBD">
        <w:t xml:space="preserve"> </w:t>
      </w:r>
      <w:r w:rsidR="003C24E2" w:rsidRPr="00306BBD">
        <w:t>таких зон с высокоэффективной системой аэрации позволит повысить не только эффективность удаления органических веществ, соединений азота и фосфора, а также жиров, нефтепродуктов, но и существенно сократить расход электроэнергии.</w:t>
      </w:r>
    </w:p>
    <w:p w:rsidR="00934903" w:rsidRPr="00306BBD" w:rsidRDefault="00934903" w:rsidP="00380F3D">
      <w:r w:rsidRPr="00306BBD">
        <w:t>Для достижения нормативных показателей качества воды в водоеме после узла биологической очистки необходимо внедрение сооружений доочистки сточных вод – микрофильтрации.</w:t>
      </w:r>
    </w:p>
    <w:p w:rsidR="003C24E2" w:rsidRPr="00306BBD" w:rsidRDefault="003C24E2" w:rsidP="00380F3D"/>
    <w:p w:rsidR="00380F3D" w:rsidRPr="00306BBD" w:rsidRDefault="00380F3D" w:rsidP="00380F3D">
      <w:pPr>
        <w:pStyle w:val="3"/>
      </w:pPr>
      <w:bookmarkStart w:id="83" w:name="_Toc362216620"/>
      <w:r w:rsidRPr="00306BBD">
        <w:rPr>
          <w:bCs w:val="0"/>
        </w:rPr>
        <w:t>6.</w:t>
      </w:r>
      <w:r w:rsidRPr="00306BBD">
        <w:t>2. С</w:t>
      </w:r>
      <w:r w:rsidR="000F087E" w:rsidRPr="00306BBD">
        <w:t>ведения о мерах по предотвращению вредного воздействия</w:t>
      </w:r>
      <w:r w:rsidRPr="00306BBD">
        <w:t xml:space="preserve"> </w:t>
      </w:r>
      <w:r w:rsidR="000F087E" w:rsidRPr="00306BBD">
        <w:t>на водный бассейн</w:t>
      </w:r>
      <w:r w:rsidR="000F087E" w:rsidRPr="00306BBD" w:rsidDel="00E533C4">
        <w:t xml:space="preserve"> </w:t>
      </w:r>
      <w:r w:rsidR="000F087E" w:rsidRPr="00306BBD">
        <w:t>предлагаемых к новому строительству канализационных сетей (в том числе канализационных</w:t>
      </w:r>
      <w:r w:rsidRPr="00306BBD">
        <w:t xml:space="preserve"> коллекторов)</w:t>
      </w:r>
      <w:bookmarkEnd w:id="83"/>
    </w:p>
    <w:p w:rsidR="00B16782" w:rsidRPr="00306BBD" w:rsidRDefault="00B16782" w:rsidP="00B16782">
      <w:r w:rsidRPr="00306BBD">
        <w:t>Сведения отсутствуют</w:t>
      </w:r>
    </w:p>
    <w:p w:rsidR="00380F3D" w:rsidRPr="00306BBD" w:rsidRDefault="00380F3D" w:rsidP="00380F3D">
      <w:pPr>
        <w:pStyle w:val="a4"/>
        <w:ind w:left="0" w:firstLine="0"/>
      </w:pPr>
    </w:p>
    <w:p w:rsidR="000F087E" w:rsidRPr="00306BBD" w:rsidRDefault="00380F3D" w:rsidP="00380F3D">
      <w:pPr>
        <w:pStyle w:val="3"/>
      </w:pPr>
      <w:bookmarkStart w:id="84" w:name="_Toc362216621"/>
      <w:r w:rsidRPr="00306BBD">
        <w:t>6.3. С</w:t>
      </w:r>
      <w:r w:rsidR="000F087E" w:rsidRPr="00306BBD">
        <w:t>ведения о мерах по предотвращению вредного воздействия</w:t>
      </w:r>
      <w:r w:rsidRPr="00306BBD">
        <w:t xml:space="preserve"> </w:t>
      </w:r>
      <w:r w:rsidR="000F087E" w:rsidRPr="00306BBD">
        <w:t xml:space="preserve">на окружающую среду при реализации мероприятий по хранению </w:t>
      </w:r>
      <w:r w:rsidRPr="00306BBD">
        <w:t>(утилизации) осадка сточных вод</w:t>
      </w:r>
      <w:bookmarkEnd w:id="84"/>
    </w:p>
    <w:p w:rsidR="00B16782" w:rsidRPr="00306BBD" w:rsidRDefault="00B16782" w:rsidP="00B16782">
      <w:r w:rsidRPr="00306BBD">
        <w:t>Сведения отсутствуют</w:t>
      </w:r>
    </w:p>
    <w:p w:rsidR="00E10E9D" w:rsidRPr="00306BBD" w:rsidRDefault="00E10E9D" w:rsidP="0065069D">
      <w:pPr>
        <w:pStyle w:val="2"/>
        <w:rPr>
          <w:b w:val="0"/>
          <w:bCs w:val="0"/>
        </w:rPr>
        <w:sectPr w:rsidR="00E10E9D" w:rsidRPr="00306BBD" w:rsidSect="00000A25">
          <w:pgSz w:w="11906" w:h="16838"/>
          <w:pgMar w:top="1134" w:right="850" w:bottom="567" w:left="1701" w:header="708" w:footer="708" w:gutter="0"/>
          <w:cols w:space="708"/>
          <w:titlePg/>
          <w:docGrid w:linePitch="360"/>
        </w:sectPr>
      </w:pPr>
    </w:p>
    <w:p w:rsidR="0065069D" w:rsidRPr="00306BBD" w:rsidRDefault="0065069D" w:rsidP="0065069D">
      <w:pPr>
        <w:pStyle w:val="2"/>
      </w:pPr>
      <w:bookmarkStart w:id="85" w:name="_Toc362216622"/>
      <w:r w:rsidRPr="00306BBD">
        <w:rPr>
          <w:b w:val="0"/>
          <w:bCs w:val="0"/>
        </w:rPr>
        <w:lastRenderedPageBreak/>
        <w:t>7.</w:t>
      </w:r>
      <w:r w:rsidRPr="00306BBD">
        <w:t xml:space="preserve"> Оценка капитальных вложений в новое строительство, реконструкцию и модернизацию объектов централизованных систем водоотведения</w:t>
      </w:r>
      <w:bookmarkEnd w:id="85"/>
      <w:r w:rsidRPr="00306BBD">
        <w:t xml:space="preserve"> </w:t>
      </w:r>
    </w:p>
    <w:p w:rsidR="0065069D" w:rsidRPr="00306BBD" w:rsidRDefault="0065069D" w:rsidP="0065069D">
      <w:pPr>
        <w:pStyle w:val="3"/>
      </w:pPr>
      <w:bookmarkStart w:id="86" w:name="_Toc362216623"/>
      <w:r w:rsidRPr="00306BBD">
        <w:t>7.1. Оценка капитальных вложений в новое строительство и реконструкцию объектов централизованных систем водоотведения, выполненная в соответствии с укрупненными сметными нормативами,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 (либо принятую по объектам-аналогам) по видам капитального строительства и видам работ</w:t>
      </w:r>
      <w:bookmarkEnd w:id="86"/>
    </w:p>
    <w:p w:rsidR="0065069D" w:rsidRPr="00306BBD" w:rsidRDefault="004A3980" w:rsidP="004A3980">
      <w:r w:rsidRPr="00306BBD">
        <w:t xml:space="preserve">Результаты оценки инвестиций на проведение мероприятий по реконструкции системы водоотведения муниципального образования </w:t>
      </w:r>
      <w:r w:rsidR="00C33004" w:rsidRPr="00306BBD">
        <w:t>Октябрьское</w:t>
      </w:r>
      <w:r w:rsidRPr="00306BBD">
        <w:t xml:space="preserve"> представлены в табл. </w:t>
      </w:r>
      <w:r w:rsidR="00505FA9" w:rsidRPr="00306BBD">
        <w:t>46</w:t>
      </w:r>
      <w:r w:rsidRPr="00306BBD">
        <w:t>.</w:t>
      </w:r>
    </w:p>
    <w:p w:rsidR="006343CD" w:rsidRPr="00306BBD" w:rsidRDefault="006343CD" w:rsidP="006343CD">
      <w:pPr>
        <w:pStyle w:val="a3"/>
      </w:pPr>
      <w:r w:rsidRPr="00306BBD">
        <w:t xml:space="preserve"> </w:t>
      </w:r>
    </w:p>
    <w:p w:rsidR="00915494" w:rsidRPr="00306BBD" w:rsidRDefault="006343CD" w:rsidP="006343CD">
      <w:pPr>
        <w:pStyle w:val="a3"/>
        <w:jc w:val="right"/>
      </w:pPr>
      <w:r w:rsidRPr="00306BBD">
        <w:t xml:space="preserve">Таблица </w:t>
      </w:r>
      <w:r w:rsidR="00505FA9" w:rsidRPr="00306BBD">
        <w:t>46</w:t>
      </w:r>
      <w:r w:rsidRPr="00306BBD">
        <w:t>. План мероприятий по новому строительству и реконструкции объектов централизованной системы водоотведения</w:t>
      </w:r>
    </w:p>
    <w:p w:rsidR="006343CD" w:rsidRPr="00306BBD" w:rsidRDefault="00915494" w:rsidP="006343CD">
      <w:pPr>
        <w:pStyle w:val="a3"/>
        <w:jc w:val="right"/>
      </w:pPr>
      <w:r w:rsidRPr="00306BBD">
        <w:t>(тыс. руб., без НДС)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6570"/>
        <w:gridCol w:w="2070"/>
        <w:gridCol w:w="1418"/>
        <w:gridCol w:w="992"/>
        <w:gridCol w:w="992"/>
        <w:gridCol w:w="993"/>
        <w:gridCol w:w="1211"/>
      </w:tblGrid>
      <w:tr w:rsidR="00505FA9" w:rsidRPr="00306BBD" w:rsidTr="005629B9">
        <w:trPr>
          <w:tblHeader/>
        </w:trPr>
        <w:tc>
          <w:tcPr>
            <w:tcW w:w="540" w:type="dxa"/>
            <w:vMerge w:val="restart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№ п/п</w:t>
            </w:r>
          </w:p>
        </w:tc>
        <w:tc>
          <w:tcPr>
            <w:tcW w:w="6570" w:type="dxa"/>
            <w:vMerge w:val="restart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Наименование мероприятия</w:t>
            </w:r>
          </w:p>
        </w:tc>
        <w:tc>
          <w:tcPr>
            <w:tcW w:w="2070" w:type="dxa"/>
            <w:vMerge w:val="restart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 xml:space="preserve">Объемы работ, планируемых </w:t>
            </w:r>
            <w:r w:rsidRPr="00306BBD">
              <w:br/>
              <w:t>к выполнению</w:t>
            </w:r>
          </w:p>
        </w:tc>
        <w:tc>
          <w:tcPr>
            <w:tcW w:w="1418" w:type="dxa"/>
            <w:vMerge w:val="restart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Стоимость, тыс. руб.</w:t>
            </w:r>
          </w:p>
        </w:tc>
        <w:tc>
          <w:tcPr>
            <w:tcW w:w="4188" w:type="dxa"/>
            <w:gridSpan w:val="4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Прогнозируемый объём финансирования по годам</w:t>
            </w:r>
          </w:p>
        </w:tc>
      </w:tr>
      <w:tr w:rsidR="00505FA9" w:rsidRPr="00306BBD" w:rsidTr="005629B9">
        <w:trPr>
          <w:tblHeader/>
        </w:trPr>
        <w:tc>
          <w:tcPr>
            <w:tcW w:w="540" w:type="dxa"/>
            <w:vMerge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6570" w:type="dxa"/>
            <w:vMerge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2070" w:type="dxa"/>
            <w:vMerge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1418" w:type="dxa"/>
            <w:vMerge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992" w:type="dxa"/>
            <w:vAlign w:val="center"/>
          </w:tcPr>
          <w:p w:rsidR="00505FA9" w:rsidRPr="00306BBD" w:rsidRDefault="002C2A3A" w:rsidP="005629B9">
            <w:pPr>
              <w:pStyle w:val="a3"/>
            </w:pPr>
            <w:r w:rsidRPr="00306BBD">
              <w:t>2018</w:t>
            </w:r>
          </w:p>
        </w:tc>
        <w:tc>
          <w:tcPr>
            <w:tcW w:w="992" w:type="dxa"/>
            <w:vAlign w:val="center"/>
          </w:tcPr>
          <w:p w:rsidR="00505FA9" w:rsidRPr="00306BBD" w:rsidRDefault="002C2A3A" w:rsidP="005629B9">
            <w:pPr>
              <w:pStyle w:val="a3"/>
            </w:pPr>
            <w:r w:rsidRPr="00306BBD">
              <w:t>2019</w:t>
            </w:r>
          </w:p>
        </w:tc>
        <w:tc>
          <w:tcPr>
            <w:tcW w:w="993" w:type="dxa"/>
            <w:vAlign w:val="center"/>
          </w:tcPr>
          <w:p w:rsidR="00505FA9" w:rsidRPr="00306BBD" w:rsidRDefault="002C2A3A" w:rsidP="005629B9">
            <w:pPr>
              <w:pStyle w:val="a3"/>
            </w:pPr>
            <w:r w:rsidRPr="00306BBD">
              <w:t>2020</w:t>
            </w:r>
          </w:p>
        </w:tc>
        <w:tc>
          <w:tcPr>
            <w:tcW w:w="1211" w:type="dxa"/>
            <w:vAlign w:val="center"/>
          </w:tcPr>
          <w:p w:rsidR="00505FA9" w:rsidRPr="00306BBD" w:rsidRDefault="002C2A3A" w:rsidP="005629B9">
            <w:pPr>
              <w:pStyle w:val="a3"/>
            </w:pPr>
            <w:r w:rsidRPr="00306BBD">
              <w:t>2021</w:t>
            </w:r>
          </w:p>
        </w:tc>
      </w:tr>
      <w:tr w:rsidR="00505FA9" w:rsidRPr="00306BBD" w:rsidTr="005629B9">
        <w:trPr>
          <w:tblHeader/>
        </w:trPr>
        <w:tc>
          <w:tcPr>
            <w:tcW w:w="540" w:type="dxa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1</w:t>
            </w:r>
          </w:p>
        </w:tc>
        <w:tc>
          <w:tcPr>
            <w:tcW w:w="6570" w:type="dxa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2</w:t>
            </w:r>
          </w:p>
        </w:tc>
        <w:tc>
          <w:tcPr>
            <w:tcW w:w="2070" w:type="dxa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3</w:t>
            </w:r>
          </w:p>
        </w:tc>
        <w:tc>
          <w:tcPr>
            <w:tcW w:w="1418" w:type="dxa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4</w:t>
            </w:r>
          </w:p>
        </w:tc>
        <w:tc>
          <w:tcPr>
            <w:tcW w:w="992" w:type="dxa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5</w:t>
            </w:r>
          </w:p>
        </w:tc>
        <w:tc>
          <w:tcPr>
            <w:tcW w:w="992" w:type="dxa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6</w:t>
            </w:r>
          </w:p>
        </w:tc>
        <w:tc>
          <w:tcPr>
            <w:tcW w:w="993" w:type="dxa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7</w:t>
            </w:r>
          </w:p>
        </w:tc>
        <w:tc>
          <w:tcPr>
            <w:tcW w:w="1211" w:type="dxa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8</w:t>
            </w:r>
          </w:p>
        </w:tc>
      </w:tr>
      <w:tr w:rsidR="00505FA9" w:rsidRPr="00306BBD" w:rsidTr="005629B9">
        <w:trPr>
          <w:trHeight w:val="70"/>
        </w:trPr>
        <w:tc>
          <w:tcPr>
            <w:tcW w:w="540" w:type="dxa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1</w:t>
            </w:r>
          </w:p>
        </w:tc>
        <w:tc>
          <w:tcPr>
            <w:tcW w:w="6570" w:type="dxa"/>
            <w:vAlign w:val="center"/>
          </w:tcPr>
          <w:p w:rsidR="00505FA9" w:rsidRPr="00306BBD" w:rsidRDefault="00505FA9" w:rsidP="005629B9">
            <w:pPr>
              <w:pStyle w:val="a3"/>
              <w:rPr>
                <w:sz w:val="22"/>
              </w:rPr>
            </w:pPr>
            <w:r w:rsidRPr="00306BBD">
              <w:rPr>
                <w:sz w:val="22"/>
              </w:rPr>
              <w:t>Станция очистки сточных вод по адресу: Владимирская область, Вязниковский район, п. Лукново</w:t>
            </w:r>
          </w:p>
        </w:tc>
        <w:tc>
          <w:tcPr>
            <w:tcW w:w="2070" w:type="dxa"/>
            <w:vAlign w:val="center"/>
          </w:tcPr>
          <w:p w:rsidR="00505FA9" w:rsidRPr="00306BBD" w:rsidRDefault="00505FA9" w:rsidP="00505FA9">
            <w:pPr>
              <w:pStyle w:val="a3"/>
            </w:pPr>
            <w:r w:rsidRPr="00306BBD">
              <w:t>Проектные работы и строительство</w:t>
            </w:r>
          </w:p>
        </w:tc>
        <w:tc>
          <w:tcPr>
            <w:tcW w:w="1418" w:type="dxa"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1211" w:type="dxa"/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</w:tr>
      <w:tr w:rsidR="00505FA9" w:rsidRPr="00306BBD" w:rsidTr="005629B9">
        <w:tc>
          <w:tcPr>
            <w:tcW w:w="540" w:type="dxa"/>
            <w:vAlign w:val="center"/>
          </w:tcPr>
          <w:p w:rsidR="00505FA9" w:rsidRPr="00306BBD" w:rsidRDefault="00505FA9" w:rsidP="005629B9">
            <w:pPr>
              <w:pStyle w:val="a3"/>
            </w:pPr>
            <w:r w:rsidRPr="00306BBD">
              <w:t>2</w:t>
            </w:r>
          </w:p>
        </w:tc>
        <w:tc>
          <w:tcPr>
            <w:tcW w:w="6570" w:type="dxa"/>
            <w:vAlign w:val="center"/>
          </w:tcPr>
          <w:p w:rsidR="00505FA9" w:rsidRPr="00306BBD" w:rsidRDefault="00505FA9" w:rsidP="00505FA9">
            <w:pPr>
              <w:pStyle w:val="a3"/>
              <w:rPr>
                <w:sz w:val="22"/>
              </w:rPr>
            </w:pPr>
            <w:r w:rsidRPr="00306BBD">
              <w:rPr>
                <w:sz w:val="22"/>
              </w:rPr>
              <w:t>Станция очистки сточных вод по адресу: Владимирская область, Вязниковский район, п. Октябрьский</w:t>
            </w:r>
          </w:p>
        </w:tc>
        <w:tc>
          <w:tcPr>
            <w:tcW w:w="2070" w:type="dxa"/>
            <w:vAlign w:val="center"/>
          </w:tcPr>
          <w:p w:rsidR="00505FA9" w:rsidRPr="00306BBD" w:rsidRDefault="002C2A3A" w:rsidP="005629B9">
            <w:pPr>
              <w:pStyle w:val="a3"/>
            </w:pPr>
            <w:r w:rsidRPr="00306BBD">
              <w:t>Строительство</w:t>
            </w:r>
          </w:p>
        </w:tc>
        <w:tc>
          <w:tcPr>
            <w:tcW w:w="1418" w:type="dxa"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1211" w:type="dxa"/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</w:pPr>
          </w:p>
        </w:tc>
      </w:tr>
      <w:tr w:rsidR="002C2A3A" w:rsidRPr="00306BBD" w:rsidTr="005629B9">
        <w:tc>
          <w:tcPr>
            <w:tcW w:w="540" w:type="dxa"/>
            <w:vAlign w:val="center"/>
          </w:tcPr>
          <w:p w:rsidR="002C2A3A" w:rsidRPr="00306BBD" w:rsidRDefault="002C2A3A" w:rsidP="005629B9">
            <w:pPr>
              <w:pStyle w:val="a3"/>
            </w:pPr>
            <w:r w:rsidRPr="00306BBD">
              <w:t>3</w:t>
            </w:r>
          </w:p>
        </w:tc>
        <w:tc>
          <w:tcPr>
            <w:tcW w:w="6570" w:type="dxa"/>
            <w:vAlign w:val="center"/>
          </w:tcPr>
          <w:p w:rsidR="002C2A3A" w:rsidRPr="00306BBD" w:rsidRDefault="002C2A3A" w:rsidP="002C2A3A">
            <w:pPr>
              <w:pStyle w:val="a3"/>
              <w:rPr>
                <w:sz w:val="22"/>
              </w:rPr>
            </w:pPr>
            <w:r w:rsidRPr="00306BBD">
              <w:rPr>
                <w:sz w:val="22"/>
              </w:rPr>
              <w:t>Станция очистки сточных вод по адресу: Владимирская область, Вязниковский район, д. Серково</w:t>
            </w:r>
          </w:p>
        </w:tc>
        <w:tc>
          <w:tcPr>
            <w:tcW w:w="2070" w:type="dxa"/>
            <w:vAlign w:val="center"/>
          </w:tcPr>
          <w:p w:rsidR="002C2A3A" w:rsidRPr="00306BBD" w:rsidRDefault="002C2A3A" w:rsidP="005629B9">
            <w:pPr>
              <w:pStyle w:val="a3"/>
            </w:pPr>
            <w:r w:rsidRPr="00306BBD">
              <w:t>Проектные работы и строительство</w:t>
            </w:r>
          </w:p>
        </w:tc>
        <w:tc>
          <w:tcPr>
            <w:tcW w:w="1418" w:type="dxa"/>
            <w:vAlign w:val="center"/>
          </w:tcPr>
          <w:p w:rsidR="002C2A3A" w:rsidRPr="00306BBD" w:rsidRDefault="002C2A3A" w:rsidP="005629B9">
            <w:pPr>
              <w:pStyle w:val="a3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C2A3A" w:rsidRPr="00306BBD" w:rsidRDefault="002C2A3A" w:rsidP="005629B9">
            <w:pPr>
              <w:pStyle w:val="a3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C2A3A" w:rsidRPr="00306BBD" w:rsidRDefault="002C2A3A" w:rsidP="005629B9">
            <w:pPr>
              <w:pStyle w:val="a3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C2A3A" w:rsidRPr="00306BBD" w:rsidRDefault="002C2A3A" w:rsidP="005629B9">
            <w:pPr>
              <w:pStyle w:val="a3"/>
            </w:pPr>
          </w:p>
        </w:tc>
        <w:tc>
          <w:tcPr>
            <w:tcW w:w="1211" w:type="dxa"/>
            <w:shd w:val="clear" w:color="auto" w:fill="auto"/>
            <w:vAlign w:val="center"/>
          </w:tcPr>
          <w:p w:rsidR="002C2A3A" w:rsidRPr="00306BBD" w:rsidRDefault="002C2A3A" w:rsidP="005629B9">
            <w:pPr>
              <w:pStyle w:val="a3"/>
            </w:pPr>
          </w:p>
        </w:tc>
      </w:tr>
      <w:tr w:rsidR="00505FA9" w:rsidRPr="00306BBD" w:rsidTr="00505F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A9" w:rsidRPr="00306BBD" w:rsidRDefault="00505FA9" w:rsidP="005629B9">
            <w:pPr>
              <w:pStyle w:val="a3"/>
            </w:pP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A9" w:rsidRPr="00306BBD" w:rsidRDefault="00505FA9" w:rsidP="005629B9">
            <w:pPr>
              <w:pStyle w:val="a3"/>
              <w:rPr>
                <w:b/>
                <w:sz w:val="22"/>
              </w:rPr>
            </w:pPr>
            <w:r w:rsidRPr="00306BBD">
              <w:rPr>
                <w:b/>
                <w:sz w:val="22"/>
              </w:rPr>
              <w:t>Итого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A9" w:rsidRPr="00306BBD" w:rsidRDefault="00505FA9" w:rsidP="005629B9">
            <w:pPr>
              <w:pStyle w:val="a3"/>
              <w:rPr>
                <w:b/>
              </w:rPr>
            </w:pPr>
            <w:r w:rsidRPr="00306BBD">
              <w:rPr>
                <w:b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FA9" w:rsidRPr="00306BBD" w:rsidRDefault="00505FA9" w:rsidP="005629B9">
            <w:pPr>
              <w:pStyle w:val="a3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  <w:rPr>
                <w:b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FA9" w:rsidRPr="00306BBD" w:rsidRDefault="00505FA9" w:rsidP="005629B9">
            <w:pPr>
              <w:pStyle w:val="a3"/>
              <w:rPr>
                <w:b/>
              </w:rPr>
            </w:pPr>
          </w:p>
        </w:tc>
      </w:tr>
    </w:tbl>
    <w:p w:rsidR="00505FA9" w:rsidRPr="00306BBD" w:rsidRDefault="00505FA9" w:rsidP="006343CD">
      <w:pPr>
        <w:pStyle w:val="a3"/>
        <w:jc w:val="right"/>
      </w:pPr>
    </w:p>
    <w:p w:rsidR="0065069D" w:rsidRPr="00306BBD" w:rsidRDefault="00915494" w:rsidP="007619D4">
      <w:r w:rsidRPr="00306BBD">
        <w:t>Способ оценки инвестиций:</w:t>
      </w:r>
    </w:p>
    <w:p w:rsidR="00915494" w:rsidRPr="00306BBD" w:rsidRDefault="00505FA9" w:rsidP="007619D4">
      <w:r w:rsidRPr="00306BBD">
        <w:t>1</w:t>
      </w:r>
      <w:r w:rsidR="00915494" w:rsidRPr="00306BBD">
        <w:t xml:space="preserve">. </w:t>
      </w:r>
      <w:r w:rsidR="00754726" w:rsidRPr="00306BBD">
        <w:t>Объекты-аналоги, проекта нет</w:t>
      </w:r>
      <w:r w:rsidR="00C86FF2" w:rsidRPr="00306BBD">
        <w:t xml:space="preserve"> (районная целевая программа «Чистая вода Вязниковского района»)</w:t>
      </w:r>
      <w:r w:rsidR="00754726" w:rsidRPr="00306BBD">
        <w:t>.</w:t>
      </w:r>
    </w:p>
    <w:p w:rsidR="00106FF4" w:rsidRPr="00306BBD" w:rsidRDefault="00106FF4" w:rsidP="007619D4">
      <w:r w:rsidRPr="00306BBD">
        <w:t>4. Сметный расчет</w:t>
      </w:r>
      <w:r w:rsidR="00C86FF2" w:rsidRPr="00306BBD">
        <w:t xml:space="preserve"> (районная целевая программа «Чистая вода Вязниковского района»)</w:t>
      </w:r>
      <w:r w:rsidRPr="00306BBD">
        <w:t>.</w:t>
      </w:r>
    </w:p>
    <w:sectPr w:rsidR="00106FF4" w:rsidRPr="00306BBD" w:rsidSect="009E789F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B0E" w:rsidRDefault="00E30B0E" w:rsidP="0063251C">
      <w:pPr>
        <w:spacing w:line="240" w:lineRule="auto"/>
      </w:pPr>
      <w:r>
        <w:separator/>
      </w:r>
    </w:p>
  </w:endnote>
  <w:endnote w:type="continuationSeparator" w:id="0">
    <w:p w:rsidR="00E30B0E" w:rsidRDefault="00E30B0E" w:rsidP="0063251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7512164"/>
      <w:docPartObj>
        <w:docPartGallery w:val="Page Numbers (Bottom of Page)"/>
        <w:docPartUnique/>
      </w:docPartObj>
    </w:sdtPr>
    <w:sdtContent>
      <w:p w:rsidR="008B24BA" w:rsidRDefault="006037B6">
        <w:pPr>
          <w:pStyle w:val="ab"/>
          <w:jc w:val="right"/>
        </w:pPr>
        <w:r>
          <w:fldChar w:fldCharType="begin"/>
        </w:r>
        <w:r w:rsidR="008B24BA">
          <w:instrText>PAGE   \* MERGEFORMAT</w:instrText>
        </w:r>
        <w:r>
          <w:fldChar w:fldCharType="separate"/>
        </w:r>
        <w:r w:rsidR="00E64A85">
          <w:rPr>
            <w:noProof/>
          </w:rPr>
          <w:t>3</w:t>
        </w:r>
        <w:r>
          <w:fldChar w:fldCharType="end"/>
        </w:r>
      </w:p>
    </w:sdtContent>
  </w:sdt>
  <w:p w:rsidR="008B24BA" w:rsidRDefault="008B24B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311546"/>
      <w:docPartObj>
        <w:docPartGallery w:val="Page Numbers (Bottom of Page)"/>
        <w:docPartUnique/>
      </w:docPartObj>
    </w:sdtPr>
    <w:sdtContent>
      <w:p w:rsidR="008B24BA" w:rsidRDefault="006037B6">
        <w:pPr>
          <w:pStyle w:val="ab"/>
          <w:jc w:val="right"/>
        </w:pPr>
        <w:r>
          <w:fldChar w:fldCharType="begin"/>
        </w:r>
        <w:r w:rsidR="008B24BA">
          <w:instrText>PAGE   \* MERGEFORMAT</w:instrText>
        </w:r>
        <w:r>
          <w:fldChar w:fldCharType="separate"/>
        </w:r>
        <w:r w:rsidR="00E64A85">
          <w:rPr>
            <w:noProof/>
          </w:rPr>
          <w:t>72</w:t>
        </w:r>
        <w:r>
          <w:fldChar w:fldCharType="end"/>
        </w:r>
      </w:p>
    </w:sdtContent>
  </w:sdt>
  <w:p w:rsidR="008B24BA" w:rsidRDefault="008B24B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B0E" w:rsidRDefault="00E30B0E" w:rsidP="0063251C">
      <w:pPr>
        <w:spacing w:line="240" w:lineRule="auto"/>
      </w:pPr>
      <w:r>
        <w:separator/>
      </w:r>
    </w:p>
  </w:footnote>
  <w:footnote w:type="continuationSeparator" w:id="0">
    <w:p w:rsidR="00E30B0E" w:rsidRDefault="00E30B0E" w:rsidP="0063251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B5231"/>
    <w:multiLevelType w:val="hybridMultilevel"/>
    <w:tmpl w:val="AEE86CC0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CB384F"/>
    <w:multiLevelType w:val="hybridMultilevel"/>
    <w:tmpl w:val="E584A9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091CA3"/>
    <w:multiLevelType w:val="hybridMultilevel"/>
    <w:tmpl w:val="5F78D304"/>
    <w:lvl w:ilvl="0" w:tplc="50BA76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664543"/>
    <w:multiLevelType w:val="hybridMultilevel"/>
    <w:tmpl w:val="95AEA99A"/>
    <w:lvl w:ilvl="0" w:tplc="420426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3305E79"/>
    <w:multiLevelType w:val="hybridMultilevel"/>
    <w:tmpl w:val="20E8B4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7F96934"/>
    <w:multiLevelType w:val="multilevel"/>
    <w:tmpl w:val="58AE92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6">
    <w:nsid w:val="1BC630A9"/>
    <w:multiLevelType w:val="hybridMultilevel"/>
    <w:tmpl w:val="F7FE7350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EB7752"/>
    <w:multiLevelType w:val="hybridMultilevel"/>
    <w:tmpl w:val="16F4D49C"/>
    <w:lvl w:ilvl="0" w:tplc="57747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774093"/>
    <w:multiLevelType w:val="hybridMultilevel"/>
    <w:tmpl w:val="67AE1EBC"/>
    <w:lvl w:ilvl="0" w:tplc="8A4AA7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7F205A"/>
    <w:multiLevelType w:val="hybridMultilevel"/>
    <w:tmpl w:val="A61ACA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8FB5F68"/>
    <w:multiLevelType w:val="hybridMultilevel"/>
    <w:tmpl w:val="E3C6A5FE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D166266"/>
    <w:multiLevelType w:val="hybridMultilevel"/>
    <w:tmpl w:val="F2426E52"/>
    <w:lvl w:ilvl="0" w:tplc="7F765B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6010C66"/>
    <w:multiLevelType w:val="hybridMultilevel"/>
    <w:tmpl w:val="E3469D30"/>
    <w:lvl w:ilvl="0" w:tplc="993043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69350D0"/>
    <w:multiLevelType w:val="hybridMultilevel"/>
    <w:tmpl w:val="1C08DA30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78B1F3F"/>
    <w:multiLevelType w:val="hybridMultilevel"/>
    <w:tmpl w:val="96886DEA"/>
    <w:lvl w:ilvl="0" w:tplc="338A7F8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C641153"/>
    <w:multiLevelType w:val="hybridMultilevel"/>
    <w:tmpl w:val="63309282"/>
    <w:lvl w:ilvl="0" w:tplc="0B76FC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FD7B4E"/>
    <w:multiLevelType w:val="hybridMultilevel"/>
    <w:tmpl w:val="3D58E17A"/>
    <w:lvl w:ilvl="0" w:tplc="714A82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1FE6FD6"/>
    <w:multiLevelType w:val="hybridMultilevel"/>
    <w:tmpl w:val="443644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59F2468"/>
    <w:multiLevelType w:val="hybridMultilevel"/>
    <w:tmpl w:val="AFE8DA8C"/>
    <w:lvl w:ilvl="0" w:tplc="F3582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0BF62BD"/>
    <w:multiLevelType w:val="hybridMultilevel"/>
    <w:tmpl w:val="74B239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44B0EB4"/>
    <w:multiLevelType w:val="multilevel"/>
    <w:tmpl w:val="96F6DEC6"/>
    <w:lvl w:ilvl="0">
      <w:start w:val="1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11"/>
      <w:numFmt w:val="decimal"/>
      <w:lvlText w:val="%1-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55AF6F16"/>
    <w:multiLevelType w:val="hybridMultilevel"/>
    <w:tmpl w:val="E1CAABDA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78D11AA"/>
    <w:multiLevelType w:val="hybridMultilevel"/>
    <w:tmpl w:val="1B8E8D42"/>
    <w:lvl w:ilvl="0" w:tplc="D5D603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CBF44E1"/>
    <w:multiLevelType w:val="hybridMultilevel"/>
    <w:tmpl w:val="6B7845F4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D1A0509"/>
    <w:multiLevelType w:val="hybridMultilevel"/>
    <w:tmpl w:val="B40CB7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0F72D42"/>
    <w:multiLevelType w:val="multilevel"/>
    <w:tmpl w:val="D76A8A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6">
    <w:nsid w:val="64816DEA"/>
    <w:multiLevelType w:val="multilevel"/>
    <w:tmpl w:val="247C2E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7">
    <w:nsid w:val="6BDB7644"/>
    <w:multiLevelType w:val="hybridMultilevel"/>
    <w:tmpl w:val="D6668DB0"/>
    <w:lvl w:ilvl="0" w:tplc="9B8CC48E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8">
    <w:nsid w:val="6C833BFB"/>
    <w:multiLevelType w:val="hybridMultilevel"/>
    <w:tmpl w:val="E9AE67D6"/>
    <w:lvl w:ilvl="0" w:tplc="B434A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00A7821"/>
    <w:multiLevelType w:val="hybridMultilevel"/>
    <w:tmpl w:val="72F005D0"/>
    <w:lvl w:ilvl="0" w:tplc="C5FCD4C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35C5D2C"/>
    <w:multiLevelType w:val="hybridMultilevel"/>
    <w:tmpl w:val="7BB8CAC8"/>
    <w:lvl w:ilvl="0" w:tplc="0B76FC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6100C52"/>
    <w:multiLevelType w:val="hybridMultilevel"/>
    <w:tmpl w:val="8FA423C4"/>
    <w:lvl w:ilvl="0" w:tplc="3D8475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F151FCC"/>
    <w:multiLevelType w:val="hybridMultilevel"/>
    <w:tmpl w:val="FA2AC3A6"/>
    <w:lvl w:ilvl="0" w:tplc="9B8CC4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11"/>
  </w:num>
  <w:num w:numId="4">
    <w:abstractNumId w:val="10"/>
  </w:num>
  <w:num w:numId="5">
    <w:abstractNumId w:val="5"/>
  </w:num>
  <w:num w:numId="6">
    <w:abstractNumId w:val="15"/>
  </w:num>
  <w:num w:numId="7">
    <w:abstractNumId w:val="1"/>
  </w:num>
  <w:num w:numId="8">
    <w:abstractNumId w:val="30"/>
  </w:num>
  <w:num w:numId="9">
    <w:abstractNumId w:val="13"/>
  </w:num>
  <w:num w:numId="10">
    <w:abstractNumId w:val="25"/>
  </w:num>
  <w:num w:numId="11">
    <w:abstractNumId w:val="32"/>
  </w:num>
  <w:num w:numId="12">
    <w:abstractNumId w:val="9"/>
  </w:num>
  <w:num w:numId="13">
    <w:abstractNumId w:val="27"/>
  </w:num>
  <w:num w:numId="14">
    <w:abstractNumId w:val="23"/>
  </w:num>
  <w:num w:numId="15">
    <w:abstractNumId w:val="19"/>
  </w:num>
  <w:num w:numId="16">
    <w:abstractNumId w:val="20"/>
  </w:num>
  <w:num w:numId="17">
    <w:abstractNumId w:val="31"/>
  </w:num>
  <w:num w:numId="18">
    <w:abstractNumId w:val="3"/>
  </w:num>
  <w:num w:numId="19">
    <w:abstractNumId w:val="21"/>
  </w:num>
  <w:num w:numId="20">
    <w:abstractNumId w:val="6"/>
  </w:num>
  <w:num w:numId="21">
    <w:abstractNumId w:val="8"/>
  </w:num>
  <w:num w:numId="22">
    <w:abstractNumId w:val="18"/>
  </w:num>
  <w:num w:numId="23">
    <w:abstractNumId w:val="12"/>
  </w:num>
  <w:num w:numId="24">
    <w:abstractNumId w:val="4"/>
  </w:num>
  <w:num w:numId="25">
    <w:abstractNumId w:val="17"/>
  </w:num>
  <w:num w:numId="26">
    <w:abstractNumId w:val="2"/>
  </w:num>
  <w:num w:numId="27">
    <w:abstractNumId w:val="7"/>
  </w:num>
  <w:num w:numId="28">
    <w:abstractNumId w:val="24"/>
  </w:num>
  <w:num w:numId="29">
    <w:abstractNumId w:val="0"/>
  </w:num>
  <w:num w:numId="30">
    <w:abstractNumId w:val="16"/>
  </w:num>
  <w:num w:numId="31">
    <w:abstractNumId w:val="28"/>
  </w:num>
  <w:num w:numId="32">
    <w:abstractNumId w:val="14"/>
  </w:num>
  <w:num w:numId="33">
    <w:abstractNumId w:val="29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A0A3F"/>
    <w:rsid w:val="0000064D"/>
    <w:rsid w:val="00000A25"/>
    <w:rsid w:val="00002133"/>
    <w:rsid w:val="0000259C"/>
    <w:rsid w:val="000040B1"/>
    <w:rsid w:val="00004EF2"/>
    <w:rsid w:val="00004FB4"/>
    <w:rsid w:val="00010A50"/>
    <w:rsid w:val="00010B2D"/>
    <w:rsid w:val="0001107F"/>
    <w:rsid w:val="00012A10"/>
    <w:rsid w:val="00013032"/>
    <w:rsid w:val="00015301"/>
    <w:rsid w:val="00015E06"/>
    <w:rsid w:val="0001602E"/>
    <w:rsid w:val="00021B07"/>
    <w:rsid w:val="00022690"/>
    <w:rsid w:val="000233B3"/>
    <w:rsid w:val="00025BC6"/>
    <w:rsid w:val="00025FCB"/>
    <w:rsid w:val="00025FDD"/>
    <w:rsid w:val="00026C3D"/>
    <w:rsid w:val="00027301"/>
    <w:rsid w:val="000273DC"/>
    <w:rsid w:val="00027B01"/>
    <w:rsid w:val="000304D0"/>
    <w:rsid w:val="00030E69"/>
    <w:rsid w:val="00031017"/>
    <w:rsid w:val="0003138D"/>
    <w:rsid w:val="00035350"/>
    <w:rsid w:val="0003544D"/>
    <w:rsid w:val="0003570E"/>
    <w:rsid w:val="00035E5A"/>
    <w:rsid w:val="00040169"/>
    <w:rsid w:val="0004034A"/>
    <w:rsid w:val="0004459E"/>
    <w:rsid w:val="00045450"/>
    <w:rsid w:val="000454A5"/>
    <w:rsid w:val="00046670"/>
    <w:rsid w:val="00046BFD"/>
    <w:rsid w:val="000470A3"/>
    <w:rsid w:val="00047954"/>
    <w:rsid w:val="0005065A"/>
    <w:rsid w:val="00051246"/>
    <w:rsid w:val="0005267B"/>
    <w:rsid w:val="000533E2"/>
    <w:rsid w:val="000562C1"/>
    <w:rsid w:val="00056931"/>
    <w:rsid w:val="000574D7"/>
    <w:rsid w:val="0006012C"/>
    <w:rsid w:val="0006181C"/>
    <w:rsid w:val="00061842"/>
    <w:rsid w:val="00061974"/>
    <w:rsid w:val="00062F4A"/>
    <w:rsid w:val="00063821"/>
    <w:rsid w:val="000651F5"/>
    <w:rsid w:val="00065495"/>
    <w:rsid w:val="00065652"/>
    <w:rsid w:val="00066896"/>
    <w:rsid w:val="0007021C"/>
    <w:rsid w:val="00071F06"/>
    <w:rsid w:val="00072632"/>
    <w:rsid w:val="00072969"/>
    <w:rsid w:val="0007435B"/>
    <w:rsid w:val="0007481F"/>
    <w:rsid w:val="00075780"/>
    <w:rsid w:val="00075DBD"/>
    <w:rsid w:val="00075EB4"/>
    <w:rsid w:val="00077C88"/>
    <w:rsid w:val="000800DF"/>
    <w:rsid w:val="00080F28"/>
    <w:rsid w:val="00082188"/>
    <w:rsid w:val="00082971"/>
    <w:rsid w:val="00083963"/>
    <w:rsid w:val="000855D2"/>
    <w:rsid w:val="00086436"/>
    <w:rsid w:val="000869CB"/>
    <w:rsid w:val="00086B1C"/>
    <w:rsid w:val="00086B9C"/>
    <w:rsid w:val="00087B8E"/>
    <w:rsid w:val="00091971"/>
    <w:rsid w:val="000928BF"/>
    <w:rsid w:val="00093439"/>
    <w:rsid w:val="0009384E"/>
    <w:rsid w:val="00093AD0"/>
    <w:rsid w:val="00094934"/>
    <w:rsid w:val="00094D4F"/>
    <w:rsid w:val="000954CB"/>
    <w:rsid w:val="000961EE"/>
    <w:rsid w:val="00096E70"/>
    <w:rsid w:val="00097581"/>
    <w:rsid w:val="00097C86"/>
    <w:rsid w:val="00097CE0"/>
    <w:rsid w:val="000A00DA"/>
    <w:rsid w:val="000A0A9C"/>
    <w:rsid w:val="000A0EF7"/>
    <w:rsid w:val="000A1420"/>
    <w:rsid w:val="000A15D7"/>
    <w:rsid w:val="000A1ABE"/>
    <w:rsid w:val="000A31FF"/>
    <w:rsid w:val="000A3959"/>
    <w:rsid w:val="000A49EA"/>
    <w:rsid w:val="000A4F7B"/>
    <w:rsid w:val="000A553F"/>
    <w:rsid w:val="000A7A3B"/>
    <w:rsid w:val="000B0A25"/>
    <w:rsid w:val="000B1D2B"/>
    <w:rsid w:val="000B1F81"/>
    <w:rsid w:val="000B327F"/>
    <w:rsid w:val="000B50E7"/>
    <w:rsid w:val="000B53A9"/>
    <w:rsid w:val="000B540A"/>
    <w:rsid w:val="000B7666"/>
    <w:rsid w:val="000C1945"/>
    <w:rsid w:val="000C2E76"/>
    <w:rsid w:val="000C3EEA"/>
    <w:rsid w:val="000C415A"/>
    <w:rsid w:val="000C75EC"/>
    <w:rsid w:val="000D008D"/>
    <w:rsid w:val="000D00A6"/>
    <w:rsid w:val="000D1D3D"/>
    <w:rsid w:val="000D322E"/>
    <w:rsid w:val="000D4089"/>
    <w:rsid w:val="000D49B1"/>
    <w:rsid w:val="000D5BFD"/>
    <w:rsid w:val="000D5E6E"/>
    <w:rsid w:val="000D603B"/>
    <w:rsid w:val="000D6B0A"/>
    <w:rsid w:val="000D7495"/>
    <w:rsid w:val="000D74D5"/>
    <w:rsid w:val="000E06CB"/>
    <w:rsid w:val="000E0B2D"/>
    <w:rsid w:val="000E19CD"/>
    <w:rsid w:val="000E1E95"/>
    <w:rsid w:val="000E4F31"/>
    <w:rsid w:val="000E57E2"/>
    <w:rsid w:val="000E7C88"/>
    <w:rsid w:val="000F063C"/>
    <w:rsid w:val="000F087E"/>
    <w:rsid w:val="000F1773"/>
    <w:rsid w:val="000F3A0C"/>
    <w:rsid w:val="000F3B59"/>
    <w:rsid w:val="000F3D49"/>
    <w:rsid w:val="000F52AA"/>
    <w:rsid w:val="000F5AFB"/>
    <w:rsid w:val="000F5B23"/>
    <w:rsid w:val="000F66F9"/>
    <w:rsid w:val="000F66FD"/>
    <w:rsid w:val="000F70F7"/>
    <w:rsid w:val="000F721A"/>
    <w:rsid w:val="000F72B1"/>
    <w:rsid w:val="000F74BD"/>
    <w:rsid w:val="00101D94"/>
    <w:rsid w:val="0010332B"/>
    <w:rsid w:val="001069D8"/>
    <w:rsid w:val="00106FF4"/>
    <w:rsid w:val="001079D8"/>
    <w:rsid w:val="00110067"/>
    <w:rsid w:val="0011075E"/>
    <w:rsid w:val="001108F6"/>
    <w:rsid w:val="00111F2D"/>
    <w:rsid w:val="001127DF"/>
    <w:rsid w:val="00113337"/>
    <w:rsid w:val="0011346F"/>
    <w:rsid w:val="00113AFC"/>
    <w:rsid w:val="00114C9D"/>
    <w:rsid w:val="00116284"/>
    <w:rsid w:val="00116C27"/>
    <w:rsid w:val="00116D88"/>
    <w:rsid w:val="0012026C"/>
    <w:rsid w:val="00120357"/>
    <w:rsid w:val="001220A7"/>
    <w:rsid w:val="00125E7A"/>
    <w:rsid w:val="00126179"/>
    <w:rsid w:val="0012682A"/>
    <w:rsid w:val="00131061"/>
    <w:rsid w:val="00133FA0"/>
    <w:rsid w:val="00135789"/>
    <w:rsid w:val="00135869"/>
    <w:rsid w:val="00135B8D"/>
    <w:rsid w:val="00136340"/>
    <w:rsid w:val="00136CF9"/>
    <w:rsid w:val="00136DDE"/>
    <w:rsid w:val="00137583"/>
    <w:rsid w:val="00137E47"/>
    <w:rsid w:val="00141824"/>
    <w:rsid w:val="0014243C"/>
    <w:rsid w:val="00142BD7"/>
    <w:rsid w:val="00142E9E"/>
    <w:rsid w:val="001433AB"/>
    <w:rsid w:val="00143692"/>
    <w:rsid w:val="00144205"/>
    <w:rsid w:val="00147559"/>
    <w:rsid w:val="001475C3"/>
    <w:rsid w:val="0015027F"/>
    <w:rsid w:val="00150D8C"/>
    <w:rsid w:val="001516B8"/>
    <w:rsid w:val="001519C6"/>
    <w:rsid w:val="001528E1"/>
    <w:rsid w:val="00153167"/>
    <w:rsid w:val="00153319"/>
    <w:rsid w:val="00154E05"/>
    <w:rsid w:val="001551FC"/>
    <w:rsid w:val="00155FA0"/>
    <w:rsid w:val="00156341"/>
    <w:rsid w:val="001568D1"/>
    <w:rsid w:val="00156D99"/>
    <w:rsid w:val="00157C35"/>
    <w:rsid w:val="00157D6B"/>
    <w:rsid w:val="0016016D"/>
    <w:rsid w:val="001602BE"/>
    <w:rsid w:val="00161FB3"/>
    <w:rsid w:val="00162CC6"/>
    <w:rsid w:val="0016364B"/>
    <w:rsid w:val="00164236"/>
    <w:rsid w:val="00164E50"/>
    <w:rsid w:val="00165285"/>
    <w:rsid w:val="00166674"/>
    <w:rsid w:val="001673E8"/>
    <w:rsid w:val="001708B7"/>
    <w:rsid w:val="00170E43"/>
    <w:rsid w:val="001714F9"/>
    <w:rsid w:val="0017168F"/>
    <w:rsid w:val="0017314F"/>
    <w:rsid w:val="0017437E"/>
    <w:rsid w:val="00174B8E"/>
    <w:rsid w:val="00175175"/>
    <w:rsid w:val="001751C3"/>
    <w:rsid w:val="001756E2"/>
    <w:rsid w:val="00175DDA"/>
    <w:rsid w:val="0017626A"/>
    <w:rsid w:val="00181085"/>
    <w:rsid w:val="00184871"/>
    <w:rsid w:val="0018559A"/>
    <w:rsid w:val="00186E9F"/>
    <w:rsid w:val="00187A41"/>
    <w:rsid w:val="00190CC8"/>
    <w:rsid w:val="00191F8B"/>
    <w:rsid w:val="00192BE0"/>
    <w:rsid w:val="0019321C"/>
    <w:rsid w:val="001A0DA8"/>
    <w:rsid w:val="001A2902"/>
    <w:rsid w:val="001A506B"/>
    <w:rsid w:val="001A6F52"/>
    <w:rsid w:val="001A7316"/>
    <w:rsid w:val="001A7ED4"/>
    <w:rsid w:val="001A7F7E"/>
    <w:rsid w:val="001B00A3"/>
    <w:rsid w:val="001B158B"/>
    <w:rsid w:val="001B2F84"/>
    <w:rsid w:val="001B43BF"/>
    <w:rsid w:val="001B51AF"/>
    <w:rsid w:val="001B64AC"/>
    <w:rsid w:val="001B752B"/>
    <w:rsid w:val="001B7684"/>
    <w:rsid w:val="001C00FE"/>
    <w:rsid w:val="001C076C"/>
    <w:rsid w:val="001C2483"/>
    <w:rsid w:val="001C273C"/>
    <w:rsid w:val="001C2BEC"/>
    <w:rsid w:val="001C2D61"/>
    <w:rsid w:val="001C3B0A"/>
    <w:rsid w:val="001C4E2E"/>
    <w:rsid w:val="001C62BB"/>
    <w:rsid w:val="001C6642"/>
    <w:rsid w:val="001C7198"/>
    <w:rsid w:val="001C724C"/>
    <w:rsid w:val="001C74D7"/>
    <w:rsid w:val="001D0187"/>
    <w:rsid w:val="001D01AF"/>
    <w:rsid w:val="001D2764"/>
    <w:rsid w:val="001D351F"/>
    <w:rsid w:val="001D3EA3"/>
    <w:rsid w:val="001D509D"/>
    <w:rsid w:val="001D68E2"/>
    <w:rsid w:val="001E0561"/>
    <w:rsid w:val="001E1C68"/>
    <w:rsid w:val="001E2293"/>
    <w:rsid w:val="001E2449"/>
    <w:rsid w:val="001E3274"/>
    <w:rsid w:val="001E345E"/>
    <w:rsid w:val="001E571D"/>
    <w:rsid w:val="001E7CBB"/>
    <w:rsid w:val="001E7F76"/>
    <w:rsid w:val="001F01FA"/>
    <w:rsid w:val="001F0C91"/>
    <w:rsid w:val="001F0E95"/>
    <w:rsid w:val="001F147A"/>
    <w:rsid w:val="001F2D11"/>
    <w:rsid w:val="001F3814"/>
    <w:rsid w:val="001F3BC4"/>
    <w:rsid w:val="001F3FDF"/>
    <w:rsid w:val="001F49EB"/>
    <w:rsid w:val="001F7637"/>
    <w:rsid w:val="00200A59"/>
    <w:rsid w:val="00200CBF"/>
    <w:rsid w:val="00200E1F"/>
    <w:rsid w:val="00201224"/>
    <w:rsid w:val="00203FA4"/>
    <w:rsid w:val="00204138"/>
    <w:rsid w:val="00210A0A"/>
    <w:rsid w:val="00210F18"/>
    <w:rsid w:val="0021131A"/>
    <w:rsid w:val="00212C74"/>
    <w:rsid w:val="0021377D"/>
    <w:rsid w:val="00213884"/>
    <w:rsid w:val="00214698"/>
    <w:rsid w:val="0021490B"/>
    <w:rsid w:val="00214FC4"/>
    <w:rsid w:val="00214FEA"/>
    <w:rsid w:val="0021532F"/>
    <w:rsid w:val="00215434"/>
    <w:rsid w:val="002171B5"/>
    <w:rsid w:val="00217524"/>
    <w:rsid w:val="002178A9"/>
    <w:rsid w:val="00221231"/>
    <w:rsid w:val="002213F5"/>
    <w:rsid w:val="00223EF3"/>
    <w:rsid w:val="0022488B"/>
    <w:rsid w:val="00225B60"/>
    <w:rsid w:val="00226C77"/>
    <w:rsid w:val="002274FD"/>
    <w:rsid w:val="0022751D"/>
    <w:rsid w:val="0023283B"/>
    <w:rsid w:val="00234AF2"/>
    <w:rsid w:val="002362CB"/>
    <w:rsid w:val="00242056"/>
    <w:rsid w:val="00242315"/>
    <w:rsid w:val="0024326A"/>
    <w:rsid w:val="00243C05"/>
    <w:rsid w:val="00244482"/>
    <w:rsid w:val="002450D3"/>
    <w:rsid w:val="00245181"/>
    <w:rsid w:val="0024609F"/>
    <w:rsid w:val="002464F7"/>
    <w:rsid w:val="0024670C"/>
    <w:rsid w:val="00246BCC"/>
    <w:rsid w:val="00246EAE"/>
    <w:rsid w:val="00251398"/>
    <w:rsid w:val="002516E4"/>
    <w:rsid w:val="00252BB2"/>
    <w:rsid w:val="00255324"/>
    <w:rsid w:val="0025762E"/>
    <w:rsid w:val="00257D0D"/>
    <w:rsid w:val="0026048E"/>
    <w:rsid w:val="00261213"/>
    <w:rsid w:val="002616F7"/>
    <w:rsid w:val="00262E73"/>
    <w:rsid w:val="00266363"/>
    <w:rsid w:val="00267318"/>
    <w:rsid w:val="00267573"/>
    <w:rsid w:val="00267CF4"/>
    <w:rsid w:val="00267FA0"/>
    <w:rsid w:val="00270BFE"/>
    <w:rsid w:val="00271098"/>
    <w:rsid w:val="00271B9A"/>
    <w:rsid w:val="00273B35"/>
    <w:rsid w:val="00273C03"/>
    <w:rsid w:val="002746B3"/>
    <w:rsid w:val="00274FA9"/>
    <w:rsid w:val="00276B52"/>
    <w:rsid w:val="002770F8"/>
    <w:rsid w:val="00277D4B"/>
    <w:rsid w:val="0028007B"/>
    <w:rsid w:val="00280D94"/>
    <w:rsid w:val="002820B1"/>
    <w:rsid w:val="002836EB"/>
    <w:rsid w:val="00284185"/>
    <w:rsid w:val="0028526F"/>
    <w:rsid w:val="00285925"/>
    <w:rsid w:val="002865D8"/>
    <w:rsid w:val="00286FDA"/>
    <w:rsid w:val="00287174"/>
    <w:rsid w:val="0029026C"/>
    <w:rsid w:val="00290E15"/>
    <w:rsid w:val="002911CE"/>
    <w:rsid w:val="00291C05"/>
    <w:rsid w:val="002922F5"/>
    <w:rsid w:val="002927A6"/>
    <w:rsid w:val="00293603"/>
    <w:rsid w:val="00294D66"/>
    <w:rsid w:val="0029657D"/>
    <w:rsid w:val="00297334"/>
    <w:rsid w:val="002A14D8"/>
    <w:rsid w:val="002A23D3"/>
    <w:rsid w:val="002A3363"/>
    <w:rsid w:val="002A354D"/>
    <w:rsid w:val="002A4B86"/>
    <w:rsid w:val="002A62C6"/>
    <w:rsid w:val="002A6FDF"/>
    <w:rsid w:val="002A757C"/>
    <w:rsid w:val="002B19CF"/>
    <w:rsid w:val="002B21BA"/>
    <w:rsid w:val="002B275F"/>
    <w:rsid w:val="002B5AF3"/>
    <w:rsid w:val="002B738E"/>
    <w:rsid w:val="002B76DE"/>
    <w:rsid w:val="002C0095"/>
    <w:rsid w:val="002C0D9D"/>
    <w:rsid w:val="002C184A"/>
    <w:rsid w:val="002C1D1E"/>
    <w:rsid w:val="002C2A3A"/>
    <w:rsid w:val="002C3256"/>
    <w:rsid w:val="002C5B1E"/>
    <w:rsid w:val="002C5EB4"/>
    <w:rsid w:val="002C6186"/>
    <w:rsid w:val="002C680F"/>
    <w:rsid w:val="002C7482"/>
    <w:rsid w:val="002D0914"/>
    <w:rsid w:val="002D0DE8"/>
    <w:rsid w:val="002D272D"/>
    <w:rsid w:val="002D45DB"/>
    <w:rsid w:val="002D5509"/>
    <w:rsid w:val="002E03AD"/>
    <w:rsid w:val="002E0A55"/>
    <w:rsid w:val="002E0B7A"/>
    <w:rsid w:val="002E1603"/>
    <w:rsid w:val="002E1D6D"/>
    <w:rsid w:val="002E20CC"/>
    <w:rsid w:val="002E2BFD"/>
    <w:rsid w:val="002E32F3"/>
    <w:rsid w:val="002E4496"/>
    <w:rsid w:val="002E5295"/>
    <w:rsid w:val="002E52D2"/>
    <w:rsid w:val="002E641B"/>
    <w:rsid w:val="002E7919"/>
    <w:rsid w:val="002E799F"/>
    <w:rsid w:val="002F09F9"/>
    <w:rsid w:val="002F2191"/>
    <w:rsid w:val="002F2E4D"/>
    <w:rsid w:val="002F3E85"/>
    <w:rsid w:val="002F4C3A"/>
    <w:rsid w:val="002F52E9"/>
    <w:rsid w:val="002F587A"/>
    <w:rsid w:val="002F64F1"/>
    <w:rsid w:val="002F6957"/>
    <w:rsid w:val="002F7540"/>
    <w:rsid w:val="0030098B"/>
    <w:rsid w:val="00301400"/>
    <w:rsid w:val="00301AE5"/>
    <w:rsid w:val="00302679"/>
    <w:rsid w:val="0030403F"/>
    <w:rsid w:val="00305628"/>
    <w:rsid w:val="00306BBD"/>
    <w:rsid w:val="00306D62"/>
    <w:rsid w:val="003108AD"/>
    <w:rsid w:val="00311490"/>
    <w:rsid w:val="0031154D"/>
    <w:rsid w:val="003125C6"/>
    <w:rsid w:val="003125D1"/>
    <w:rsid w:val="003128AE"/>
    <w:rsid w:val="00312DB8"/>
    <w:rsid w:val="00313A64"/>
    <w:rsid w:val="00314A10"/>
    <w:rsid w:val="00315347"/>
    <w:rsid w:val="0031705C"/>
    <w:rsid w:val="0031728A"/>
    <w:rsid w:val="00320ACD"/>
    <w:rsid w:val="00320EAE"/>
    <w:rsid w:val="00320FFF"/>
    <w:rsid w:val="0032109D"/>
    <w:rsid w:val="00321414"/>
    <w:rsid w:val="00321794"/>
    <w:rsid w:val="0032196B"/>
    <w:rsid w:val="0032197B"/>
    <w:rsid w:val="00322ADB"/>
    <w:rsid w:val="00323FBC"/>
    <w:rsid w:val="00324AF4"/>
    <w:rsid w:val="00324C24"/>
    <w:rsid w:val="00325D43"/>
    <w:rsid w:val="0032620E"/>
    <w:rsid w:val="00330F28"/>
    <w:rsid w:val="00331477"/>
    <w:rsid w:val="00332A82"/>
    <w:rsid w:val="003338AB"/>
    <w:rsid w:val="00333DD9"/>
    <w:rsid w:val="00333E8A"/>
    <w:rsid w:val="0033639E"/>
    <w:rsid w:val="00336F20"/>
    <w:rsid w:val="0034101B"/>
    <w:rsid w:val="00342517"/>
    <w:rsid w:val="003425BF"/>
    <w:rsid w:val="00342E29"/>
    <w:rsid w:val="0034310A"/>
    <w:rsid w:val="00345172"/>
    <w:rsid w:val="00346579"/>
    <w:rsid w:val="00351461"/>
    <w:rsid w:val="00351DDC"/>
    <w:rsid w:val="00351E62"/>
    <w:rsid w:val="00352707"/>
    <w:rsid w:val="0035484B"/>
    <w:rsid w:val="00355405"/>
    <w:rsid w:val="00356ECE"/>
    <w:rsid w:val="003607D2"/>
    <w:rsid w:val="003608BB"/>
    <w:rsid w:val="00360B64"/>
    <w:rsid w:val="003626E2"/>
    <w:rsid w:val="00362748"/>
    <w:rsid w:val="0036286A"/>
    <w:rsid w:val="0036364A"/>
    <w:rsid w:val="003648D0"/>
    <w:rsid w:val="003655A8"/>
    <w:rsid w:val="0036618F"/>
    <w:rsid w:val="003668AC"/>
    <w:rsid w:val="00370619"/>
    <w:rsid w:val="003712C0"/>
    <w:rsid w:val="00371461"/>
    <w:rsid w:val="00371DB6"/>
    <w:rsid w:val="00371EFE"/>
    <w:rsid w:val="00373B7F"/>
    <w:rsid w:val="003749EA"/>
    <w:rsid w:val="003761F9"/>
    <w:rsid w:val="00377A75"/>
    <w:rsid w:val="00380767"/>
    <w:rsid w:val="00380D29"/>
    <w:rsid w:val="00380E89"/>
    <w:rsid w:val="00380F3D"/>
    <w:rsid w:val="003826D8"/>
    <w:rsid w:val="003827D4"/>
    <w:rsid w:val="003829AA"/>
    <w:rsid w:val="003837B8"/>
    <w:rsid w:val="00383AEC"/>
    <w:rsid w:val="003848B8"/>
    <w:rsid w:val="003856AC"/>
    <w:rsid w:val="00385935"/>
    <w:rsid w:val="0039010A"/>
    <w:rsid w:val="00391989"/>
    <w:rsid w:val="00391C71"/>
    <w:rsid w:val="00391C78"/>
    <w:rsid w:val="00393626"/>
    <w:rsid w:val="003940B5"/>
    <w:rsid w:val="0039589A"/>
    <w:rsid w:val="00397D62"/>
    <w:rsid w:val="003A02D0"/>
    <w:rsid w:val="003A0461"/>
    <w:rsid w:val="003A0795"/>
    <w:rsid w:val="003A1292"/>
    <w:rsid w:val="003A2A2B"/>
    <w:rsid w:val="003A5511"/>
    <w:rsid w:val="003A7693"/>
    <w:rsid w:val="003A7C05"/>
    <w:rsid w:val="003B29FB"/>
    <w:rsid w:val="003B304B"/>
    <w:rsid w:val="003B4413"/>
    <w:rsid w:val="003B486E"/>
    <w:rsid w:val="003B4A7C"/>
    <w:rsid w:val="003B4E24"/>
    <w:rsid w:val="003C027D"/>
    <w:rsid w:val="003C0F5B"/>
    <w:rsid w:val="003C1CE9"/>
    <w:rsid w:val="003C24E2"/>
    <w:rsid w:val="003C2A5B"/>
    <w:rsid w:val="003C3BD7"/>
    <w:rsid w:val="003C4734"/>
    <w:rsid w:val="003C4B73"/>
    <w:rsid w:val="003C5EFD"/>
    <w:rsid w:val="003C624C"/>
    <w:rsid w:val="003C6C9C"/>
    <w:rsid w:val="003C6CBD"/>
    <w:rsid w:val="003C74E5"/>
    <w:rsid w:val="003C77F1"/>
    <w:rsid w:val="003C7AB9"/>
    <w:rsid w:val="003D0842"/>
    <w:rsid w:val="003D2914"/>
    <w:rsid w:val="003D3173"/>
    <w:rsid w:val="003D3612"/>
    <w:rsid w:val="003D3C8E"/>
    <w:rsid w:val="003D552A"/>
    <w:rsid w:val="003E0699"/>
    <w:rsid w:val="003E0745"/>
    <w:rsid w:val="003E0B79"/>
    <w:rsid w:val="003E0E2E"/>
    <w:rsid w:val="003E1587"/>
    <w:rsid w:val="003E582F"/>
    <w:rsid w:val="003E6280"/>
    <w:rsid w:val="003E62A9"/>
    <w:rsid w:val="003E6E13"/>
    <w:rsid w:val="003E70D7"/>
    <w:rsid w:val="003E728F"/>
    <w:rsid w:val="003F063E"/>
    <w:rsid w:val="003F09C0"/>
    <w:rsid w:val="003F0EAA"/>
    <w:rsid w:val="003F174B"/>
    <w:rsid w:val="003F1D99"/>
    <w:rsid w:val="003F2AC2"/>
    <w:rsid w:val="003F3ABD"/>
    <w:rsid w:val="003F70F7"/>
    <w:rsid w:val="003F73B5"/>
    <w:rsid w:val="003F79F0"/>
    <w:rsid w:val="004004D0"/>
    <w:rsid w:val="00401C81"/>
    <w:rsid w:val="00401F1B"/>
    <w:rsid w:val="00402194"/>
    <w:rsid w:val="004035F6"/>
    <w:rsid w:val="0040379B"/>
    <w:rsid w:val="004043D6"/>
    <w:rsid w:val="0040542D"/>
    <w:rsid w:val="00405B4E"/>
    <w:rsid w:val="004060AC"/>
    <w:rsid w:val="004074E0"/>
    <w:rsid w:val="004103E3"/>
    <w:rsid w:val="004114AB"/>
    <w:rsid w:val="00411560"/>
    <w:rsid w:val="00413784"/>
    <w:rsid w:val="004138EF"/>
    <w:rsid w:val="00414AAD"/>
    <w:rsid w:val="00415773"/>
    <w:rsid w:val="00415B95"/>
    <w:rsid w:val="0041639C"/>
    <w:rsid w:val="004168A5"/>
    <w:rsid w:val="00417246"/>
    <w:rsid w:val="00417A70"/>
    <w:rsid w:val="0042277D"/>
    <w:rsid w:val="00423258"/>
    <w:rsid w:val="0042332B"/>
    <w:rsid w:val="004254B2"/>
    <w:rsid w:val="00426C91"/>
    <w:rsid w:val="00426E50"/>
    <w:rsid w:val="004273F7"/>
    <w:rsid w:val="00427A87"/>
    <w:rsid w:val="0043080A"/>
    <w:rsid w:val="00430E61"/>
    <w:rsid w:val="00431207"/>
    <w:rsid w:val="004321C8"/>
    <w:rsid w:val="00434207"/>
    <w:rsid w:val="00435EC1"/>
    <w:rsid w:val="00436B82"/>
    <w:rsid w:val="00437D04"/>
    <w:rsid w:val="0044079B"/>
    <w:rsid w:val="00442016"/>
    <w:rsid w:val="004420C9"/>
    <w:rsid w:val="00443CF8"/>
    <w:rsid w:val="004445A8"/>
    <w:rsid w:val="00445F42"/>
    <w:rsid w:val="00446474"/>
    <w:rsid w:val="004475C7"/>
    <w:rsid w:val="00447B04"/>
    <w:rsid w:val="00447C73"/>
    <w:rsid w:val="0045033C"/>
    <w:rsid w:val="00450AD6"/>
    <w:rsid w:val="00452A0B"/>
    <w:rsid w:val="00453F6A"/>
    <w:rsid w:val="00455BA4"/>
    <w:rsid w:val="004569F9"/>
    <w:rsid w:val="00457BE8"/>
    <w:rsid w:val="00457D97"/>
    <w:rsid w:val="004604DC"/>
    <w:rsid w:val="004608E0"/>
    <w:rsid w:val="00461D2B"/>
    <w:rsid w:val="00462596"/>
    <w:rsid w:val="00462C83"/>
    <w:rsid w:val="004641B4"/>
    <w:rsid w:val="00466049"/>
    <w:rsid w:val="00466433"/>
    <w:rsid w:val="00466DC1"/>
    <w:rsid w:val="00467F83"/>
    <w:rsid w:val="004700E6"/>
    <w:rsid w:val="00470271"/>
    <w:rsid w:val="00470B7C"/>
    <w:rsid w:val="004730EB"/>
    <w:rsid w:val="004739E5"/>
    <w:rsid w:val="00474311"/>
    <w:rsid w:val="00474CDB"/>
    <w:rsid w:val="00475336"/>
    <w:rsid w:val="00475D86"/>
    <w:rsid w:val="00477509"/>
    <w:rsid w:val="00477588"/>
    <w:rsid w:val="00480BD6"/>
    <w:rsid w:val="00481079"/>
    <w:rsid w:val="00481759"/>
    <w:rsid w:val="00481CDE"/>
    <w:rsid w:val="00481DB7"/>
    <w:rsid w:val="004846C8"/>
    <w:rsid w:val="00484D97"/>
    <w:rsid w:val="00486159"/>
    <w:rsid w:val="0048656C"/>
    <w:rsid w:val="0048764D"/>
    <w:rsid w:val="00490DA0"/>
    <w:rsid w:val="00491D1B"/>
    <w:rsid w:val="00492D90"/>
    <w:rsid w:val="004930CF"/>
    <w:rsid w:val="00493B0F"/>
    <w:rsid w:val="00494D5D"/>
    <w:rsid w:val="0049785F"/>
    <w:rsid w:val="004A1991"/>
    <w:rsid w:val="004A2472"/>
    <w:rsid w:val="004A2595"/>
    <w:rsid w:val="004A2B93"/>
    <w:rsid w:val="004A3980"/>
    <w:rsid w:val="004B05D5"/>
    <w:rsid w:val="004B0BD1"/>
    <w:rsid w:val="004B26BA"/>
    <w:rsid w:val="004B2729"/>
    <w:rsid w:val="004B299D"/>
    <w:rsid w:val="004B3C66"/>
    <w:rsid w:val="004B4158"/>
    <w:rsid w:val="004B492E"/>
    <w:rsid w:val="004B4D25"/>
    <w:rsid w:val="004B4E82"/>
    <w:rsid w:val="004B620D"/>
    <w:rsid w:val="004B6CA0"/>
    <w:rsid w:val="004C1D5C"/>
    <w:rsid w:val="004C2210"/>
    <w:rsid w:val="004C59A6"/>
    <w:rsid w:val="004C5A45"/>
    <w:rsid w:val="004C623A"/>
    <w:rsid w:val="004C6F46"/>
    <w:rsid w:val="004C7C57"/>
    <w:rsid w:val="004D05BD"/>
    <w:rsid w:val="004D233D"/>
    <w:rsid w:val="004D2641"/>
    <w:rsid w:val="004D2863"/>
    <w:rsid w:val="004D3649"/>
    <w:rsid w:val="004D3C23"/>
    <w:rsid w:val="004D4ACF"/>
    <w:rsid w:val="004D4D86"/>
    <w:rsid w:val="004D4EE2"/>
    <w:rsid w:val="004D4F53"/>
    <w:rsid w:val="004D7E2F"/>
    <w:rsid w:val="004E082B"/>
    <w:rsid w:val="004E1612"/>
    <w:rsid w:val="004E2BF8"/>
    <w:rsid w:val="004E3B8A"/>
    <w:rsid w:val="004E4D74"/>
    <w:rsid w:val="004E53D3"/>
    <w:rsid w:val="004E5549"/>
    <w:rsid w:val="004E56DD"/>
    <w:rsid w:val="004E635F"/>
    <w:rsid w:val="004E66F4"/>
    <w:rsid w:val="004E6CB0"/>
    <w:rsid w:val="004E7693"/>
    <w:rsid w:val="004E77C0"/>
    <w:rsid w:val="004E7F7D"/>
    <w:rsid w:val="004F0090"/>
    <w:rsid w:val="004F117F"/>
    <w:rsid w:val="004F14D9"/>
    <w:rsid w:val="004F2909"/>
    <w:rsid w:val="004F458D"/>
    <w:rsid w:val="004F5BEC"/>
    <w:rsid w:val="004F6199"/>
    <w:rsid w:val="004F727D"/>
    <w:rsid w:val="00500A87"/>
    <w:rsid w:val="00504044"/>
    <w:rsid w:val="00504652"/>
    <w:rsid w:val="0050594D"/>
    <w:rsid w:val="00505FA9"/>
    <w:rsid w:val="0050669D"/>
    <w:rsid w:val="00506D15"/>
    <w:rsid w:val="0050767A"/>
    <w:rsid w:val="005077BC"/>
    <w:rsid w:val="00510181"/>
    <w:rsid w:val="00510B8B"/>
    <w:rsid w:val="00511734"/>
    <w:rsid w:val="00511FFF"/>
    <w:rsid w:val="00513936"/>
    <w:rsid w:val="0051536A"/>
    <w:rsid w:val="005169E5"/>
    <w:rsid w:val="00516FDD"/>
    <w:rsid w:val="00517382"/>
    <w:rsid w:val="00522480"/>
    <w:rsid w:val="00523C9D"/>
    <w:rsid w:val="00523FF2"/>
    <w:rsid w:val="005264FA"/>
    <w:rsid w:val="00527465"/>
    <w:rsid w:val="00530424"/>
    <w:rsid w:val="0053579B"/>
    <w:rsid w:val="0053679B"/>
    <w:rsid w:val="005370DD"/>
    <w:rsid w:val="00537CE0"/>
    <w:rsid w:val="00540634"/>
    <w:rsid w:val="00540EA7"/>
    <w:rsid w:val="0054190B"/>
    <w:rsid w:val="00541DDD"/>
    <w:rsid w:val="005423B8"/>
    <w:rsid w:val="00542BA8"/>
    <w:rsid w:val="00542FBD"/>
    <w:rsid w:val="00543FBB"/>
    <w:rsid w:val="005442D4"/>
    <w:rsid w:val="005459EE"/>
    <w:rsid w:val="00547685"/>
    <w:rsid w:val="00547687"/>
    <w:rsid w:val="005478DE"/>
    <w:rsid w:val="00551A48"/>
    <w:rsid w:val="00552789"/>
    <w:rsid w:val="00553A68"/>
    <w:rsid w:val="00553BBF"/>
    <w:rsid w:val="00554159"/>
    <w:rsid w:val="005553D1"/>
    <w:rsid w:val="005569C3"/>
    <w:rsid w:val="00556BC3"/>
    <w:rsid w:val="005629B9"/>
    <w:rsid w:val="00562E38"/>
    <w:rsid w:val="00563599"/>
    <w:rsid w:val="005636BE"/>
    <w:rsid w:val="00563804"/>
    <w:rsid w:val="00564793"/>
    <w:rsid w:val="00565BA1"/>
    <w:rsid w:val="00567E80"/>
    <w:rsid w:val="00570023"/>
    <w:rsid w:val="00570F96"/>
    <w:rsid w:val="00571688"/>
    <w:rsid w:val="00571C35"/>
    <w:rsid w:val="00574DF0"/>
    <w:rsid w:val="00576801"/>
    <w:rsid w:val="0057716D"/>
    <w:rsid w:val="00577216"/>
    <w:rsid w:val="005778BB"/>
    <w:rsid w:val="00581EB7"/>
    <w:rsid w:val="00586CA9"/>
    <w:rsid w:val="005876FA"/>
    <w:rsid w:val="0059094C"/>
    <w:rsid w:val="00592EAD"/>
    <w:rsid w:val="00592FAB"/>
    <w:rsid w:val="005936F8"/>
    <w:rsid w:val="00594A3A"/>
    <w:rsid w:val="00597887"/>
    <w:rsid w:val="005A0EA5"/>
    <w:rsid w:val="005A0EA7"/>
    <w:rsid w:val="005A12D2"/>
    <w:rsid w:val="005A1720"/>
    <w:rsid w:val="005A18EE"/>
    <w:rsid w:val="005A2507"/>
    <w:rsid w:val="005A5542"/>
    <w:rsid w:val="005A592B"/>
    <w:rsid w:val="005A692C"/>
    <w:rsid w:val="005A706B"/>
    <w:rsid w:val="005B12A4"/>
    <w:rsid w:val="005B266E"/>
    <w:rsid w:val="005B3B2B"/>
    <w:rsid w:val="005B5C78"/>
    <w:rsid w:val="005B7334"/>
    <w:rsid w:val="005C00D9"/>
    <w:rsid w:val="005C0929"/>
    <w:rsid w:val="005C0E7E"/>
    <w:rsid w:val="005C202A"/>
    <w:rsid w:val="005C4709"/>
    <w:rsid w:val="005C6225"/>
    <w:rsid w:val="005C692A"/>
    <w:rsid w:val="005C6EA7"/>
    <w:rsid w:val="005C7634"/>
    <w:rsid w:val="005C7B91"/>
    <w:rsid w:val="005D08AE"/>
    <w:rsid w:val="005D1A6D"/>
    <w:rsid w:val="005D2035"/>
    <w:rsid w:val="005D2496"/>
    <w:rsid w:val="005D300F"/>
    <w:rsid w:val="005D43F6"/>
    <w:rsid w:val="005D498F"/>
    <w:rsid w:val="005D4FBF"/>
    <w:rsid w:val="005D5306"/>
    <w:rsid w:val="005D60A9"/>
    <w:rsid w:val="005D67A9"/>
    <w:rsid w:val="005D6BF6"/>
    <w:rsid w:val="005D6D60"/>
    <w:rsid w:val="005E091B"/>
    <w:rsid w:val="005E14EE"/>
    <w:rsid w:val="005E1920"/>
    <w:rsid w:val="005E2EA4"/>
    <w:rsid w:val="005E34B1"/>
    <w:rsid w:val="005E45A9"/>
    <w:rsid w:val="005E5B82"/>
    <w:rsid w:val="005F06F0"/>
    <w:rsid w:val="005F1E10"/>
    <w:rsid w:val="005F28DF"/>
    <w:rsid w:val="005F28E5"/>
    <w:rsid w:val="005F2919"/>
    <w:rsid w:val="005F2F60"/>
    <w:rsid w:val="005F33B8"/>
    <w:rsid w:val="005F3740"/>
    <w:rsid w:val="005F40BA"/>
    <w:rsid w:val="005F49D2"/>
    <w:rsid w:val="005F4D54"/>
    <w:rsid w:val="005F58E5"/>
    <w:rsid w:val="005F6321"/>
    <w:rsid w:val="005F6594"/>
    <w:rsid w:val="006018C6"/>
    <w:rsid w:val="0060351D"/>
    <w:rsid w:val="006037B6"/>
    <w:rsid w:val="00604EB1"/>
    <w:rsid w:val="00605039"/>
    <w:rsid w:val="0060624A"/>
    <w:rsid w:val="00606965"/>
    <w:rsid w:val="00607CD5"/>
    <w:rsid w:val="0061053F"/>
    <w:rsid w:val="006114E4"/>
    <w:rsid w:val="00611613"/>
    <w:rsid w:val="00612771"/>
    <w:rsid w:val="00613B8A"/>
    <w:rsid w:val="0061430E"/>
    <w:rsid w:val="00615ED2"/>
    <w:rsid w:val="00622D56"/>
    <w:rsid w:val="00623B37"/>
    <w:rsid w:val="00624A61"/>
    <w:rsid w:val="00624C31"/>
    <w:rsid w:val="006269E7"/>
    <w:rsid w:val="006273CF"/>
    <w:rsid w:val="00631FB8"/>
    <w:rsid w:val="0063251C"/>
    <w:rsid w:val="006325D9"/>
    <w:rsid w:val="006343CD"/>
    <w:rsid w:val="00636426"/>
    <w:rsid w:val="006364AE"/>
    <w:rsid w:val="006400AC"/>
    <w:rsid w:val="00641358"/>
    <w:rsid w:val="00641813"/>
    <w:rsid w:val="0064255A"/>
    <w:rsid w:val="006433D1"/>
    <w:rsid w:val="00644294"/>
    <w:rsid w:val="006454D4"/>
    <w:rsid w:val="00645510"/>
    <w:rsid w:val="00645E63"/>
    <w:rsid w:val="006467B0"/>
    <w:rsid w:val="0064693E"/>
    <w:rsid w:val="00647936"/>
    <w:rsid w:val="00647D96"/>
    <w:rsid w:val="0065069D"/>
    <w:rsid w:val="006526C3"/>
    <w:rsid w:val="0065280D"/>
    <w:rsid w:val="00652E86"/>
    <w:rsid w:val="0065353D"/>
    <w:rsid w:val="00653EBF"/>
    <w:rsid w:val="00653F55"/>
    <w:rsid w:val="0065469B"/>
    <w:rsid w:val="006557F8"/>
    <w:rsid w:val="006566BA"/>
    <w:rsid w:val="006602A4"/>
    <w:rsid w:val="0066080C"/>
    <w:rsid w:val="00661471"/>
    <w:rsid w:val="00662B1A"/>
    <w:rsid w:val="00663730"/>
    <w:rsid w:val="006651D7"/>
    <w:rsid w:val="00666F51"/>
    <w:rsid w:val="00671A3D"/>
    <w:rsid w:val="00671B3B"/>
    <w:rsid w:val="0067278C"/>
    <w:rsid w:val="00674944"/>
    <w:rsid w:val="00675554"/>
    <w:rsid w:val="0067624D"/>
    <w:rsid w:val="00676E33"/>
    <w:rsid w:val="0067745C"/>
    <w:rsid w:val="00677610"/>
    <w:rsid w:val="00677D89"/>
    <w:rsid w:val="00680EB9"/>
    <w:rsid w:val="00681FD6"/>
    <w:rsid w:val="0068247C"/>
    <w:rsid w:val="006830B5"/>
    <w:rsid w:val="00684C51"/>
    <w:rsid w:val="00686091"/>
    <w:rsid w:val="00686343"/>
    <w:rsid w:val="0068684A"/>
    <w:rsid w:val="00686F79"/>
    <w:rsid w:val="00687130"/>
    <w:rsid w:val="00687CE3"/>
    <w:rsid w:val="006925DE"/>
    <w:rsid w:val="00692DE5"/>
    <w:rsid w:val="0069640E"/>
    <w:rsid w:val="00696D31"/>
    <w:rsid w:val="006972EC"/>
    <w:rsid w:val="006A0113"/>
    <w:rsid w:val="006A0827"/>
    <w:rsid w:val="006A1733"/>
    <w:rsid w:val="006A1E5A"/>
    <w:rsid w:val="006A2EB8"/>
    <w:rsid w:val="006A2FA5"/>
    <w:rsid w:val="006A33C9"/>
    <w:rsid w:val="006A432E"/>
    <w:rsid w:val="006A7AFC"/>
    <w:rsid w:val="006B0220"/>
    <w:rsid w:val="006B0674"/>
    <w:rsid w:val="006B19D8"/>
    <w:rsid w:val="006B1DB2"/>
    <w:rsid w:val="006B2C1C"/>
    <w:rsid w:val="006B3933"/>
    <w:rsid w:val="006B3E40"/>
    <w:rsid w:val="006B5BDC"/>
    <w:rsid w:val="006B71D6"/>
    <w:rsid w:val="006B7317"/>
    <w:rsid w:val="006C25D9"/>
    <w:rsid w:val="006C2F16"/>
    <w:rsid w:val="006C31D8"/>
    <w:rsid w:val="006C4B45"/>
    <w:rsid w:val="006C617A"/>
    <w:rsid w:val="006D0BCA"/>
    <w:rsid w:val="006D2021"/>
    <w:rsid w:val="006D211A"/>
    <w:rsid w:val="006D258C"/>
    <w:rsid w:val="006D3B1F"/>
    <w:rsid w:val="006D3ECA"/>
    <w:rsid w:val="006D548B"/>
    <w:rsid w:val="006D5AFE"/>
    <w:rsid w:val="006D6238"/>
    <w:rsid w:val="006E0B8F"/>
    <w:rsid w:val="006E38A7"/>
    <w:rsid w:val="006E39B3"/>
    <w:rsid w:val="006E45F0"/>
    <w:rsid w:val="006E4E2D"/>
    <w:rsid w:val="006E7187"/>
    <w:rsid w:val="006F1718"/>
    <w:rsid w:val="006F3B7B"/>
    <w:rsid w:val="006F42E7"/>
    <w:rsid w:val="006F448B"/>
    <w:rsid w:val="006F53ED"/>
    <w:rsid w:val="006F6561"/>
    <w:rsid w:val="006F6B1E"/>
    <w:rsid w:val="006F7540"/>
    <w:rsid w:val="00700670"/>
    <w:rsid w:val="007009FB"/>
    <w:rsid w:val="00700B92"/>
    <w:rsid w:val="00701ABE"/>
    <w:rsid w:val="00702DEF"/>
    <w:rsid w:val="007034C6"/>
    <w:rsid w:val="0070386C"/>
    <w:rsid w:val="00704139"/>
    <w:rsid w:val="0070479A"/>
    <w:rsid w:val="00704A86"/>
    <w:rsid w:val="00705466"/>
    <w:rsid w:val="00705E9B"/>
    <w:rsid w:val="00706763"/>
    <w:rsid w:val="00706F41"/>
    <w:rsid w:val="007077FC"/>
    <w:rsid w:val="00710861"/>
    <w:rsid w:val="00711799"/>
    <w:rsid w:val="007120F0"/>
    <w:rsid w:val="00712F5B"/>
    <w:rsid w:val="0071306E"/>
    <w:rsid w:val="00713FC7"/>
    <w:rsid w:val="00715D3D"/>
    <w:rsid w:val="00716630"/>
    <w:rsid w:val="007168CE"/>
    <w:rsid w:val="00716E9E"/>
    <w:rsid w:val="00717558"/>
    <w:rsid w:val="007201C3"/>
    <w:rsid w:val="00724D8B"/>
    <w:rsid w:val="00725081"/>
    <w:rsid w:val="0072625E"/>
    <w:rsid w:val="00727A70"/>
    <w:rsid w:val="007308E8"/>
    <w:rsid w:val="00731485"/>
    <w:rsid w:val="00731C5E"/>
    <w:rsid w:val="00731C75"/>
    <w:rsid w:val="007328A9"/>
    <w:rsid w:val="00734604"/>
    <w:rsid w:val="00734744"/>
    <w:rsid w:val="007347BE"/>
    <w:rsid w:val="00734960"/>
    <w:rsid w:val="00734A55"/>
    <w:rsid w:val="00734FA2"/>
    <w:rsid w:val="00736813"/>
    <w:rsid w:val="00736939"/>
    <w:rsid w:val="007370A9"/>
    <w:rsid w:val="0073797E"/>
    <w:rsid w:val="007379C7"/>
    <w:rsid w:val="00737FD2"/>
    <w:rsid w:val="00742078"/>
    <w:rsid w:val="0074297F"/>
    <w:rsid w:val="00743C30"/>
    <w:rsid w:val="00744017"/>
    <w:rsid w:val="00744AFB"/>
    <w:rsid w:val="007452EC"/>
    <w:rsid w:val="00745BFB"/>
    <w:rsid w:val="00745DA2"/>
    <w:rsid w:val="00746473"/>
    <w:rsid w:val="00746505"/>
    <w:rsid w:val="00750228"/>
    <w:rsid w:val="00750E4F"/>
    <w:rsid w:val="007510F5"/>
    <w:rsid w:val="0075132A"/>
    <w:rsid w:val="00752BE6"/>
    <w:rsid w:val="00753C82"/>
    <w:rsid w:val="007542C3"/>
    <w:rsid w:val="0075449A"/>
    <w:rsid w:val="00754726"/>
    <w:rsid w:val="007569F0"/>
    <w:rsid w:val="00757D13"/>
    <w:rsid w:val="007602AC"/>
    <w:rsid w:val="00761711"/>
    <w:rsid w:val="007619D4"/>
    <w:rsid w:val="00761F22"/>
    <w:rsid w:val="00763CBC"/>
    <w:rsid w:val="007640FA"/>
    <w:rsid w:val="00766AB4"/>
    <w:rsid w:val="00766D77"/>
    <w:rsid w:val="00767686"/>
    <w:rsid w:val="00771060"/>
    <w:rsid w:val="007711CF"/>
    <w:rsid w:val="00772659"/>
    <w:rsid w:val="0077278D"/>
    <w:rsid w:val="00773143"/>
    <w:rsid w:val="00773523"/>
    <w:rsid w:val="00774001"/>
    <w:rsid w:val="007743A7"/>
    <w:rsid w:val="0077482F"/>
    <w:rsid w:val="007749A5"/>
    <w:rsid w:val="007751F7"/>
    <w:rsid w:val="007754C3"/>
    <w:rsid w:val="00775ACA"/>
    <w:rsid w:val="00776AF6"/>
    <w:rsid w:val="00777650"/>
    <w:rsid w:val="007813A1"/>
    <w:rsid w:val="007814B8"/>
    <w:rsid w:val="0078150F"/>
    <w:rsid w:val="00781B46"/>
    <w:rsid w:val="00781B57"/>
    <w:rsid w:val="007829F8"/>
    <w:rsid w:val="0078363B"/>
    <w:rsid w:val="00785BCA"/>
    <w:rsid w:val="00786D3B"/>
    <w:rsid w:val="00786EF3"/>
    <w:rsid w:val="00790DAD"/>
    <w:rsid w:val="00791288"/>
    <w:rsid w:val="00791DA0"/>
    <w:rsid w:val="00793F2A"/>
    <w:rsid w:val="00797899"/>
    <w:rsid w:val="007A0986"/>
    <w:rsid w:val="007A324F"/>
    <w:rsid w:val="007A361A"/>
    <w:rsid w:val="007A4072"/>
    <w:rsid w:val="007A532E"/>
    <w:rsid w:val="007A5369"/>
    <w:rsid w:val="007A77B7"/>
    <w:rsid w:val="007A7EF1"/>
    <w:rsid w:val="007B2A84"/>
    <w:rsid w:val="007B342D"/>
    <w:rsid w:val="007B379D"/>
    <w:rsid w:val="007B4BC7"/>
    <w:rsid w:val="007B5C64"/>
    <w:rsid w:val="007B5EF3"/>
    <w:rsid w:val="007B7C37"/>
    <w:rsid w:val="007B7F67"/>
    <w:rsid w:val="007C3725"/>
    <w:rsid w:val="007C51A3"/>
    <w:rsid w:val="007C5BE4"/>
    <w:rsid w:val="007C7D24"/>
    <w:rsid w:val="007D2734"/>
    <w:rsid w:val="007D46B7"/>
    <w:rsid w:val="007D5B31"/>
    <w:rsid w:val="007D62D3"/>
    <w:rsid w:val="007D6B6D"/>
    <w:rsid w:val="007E02A8"/>
    <w:rsid w:val="007E0B1A"/>
    <w:rsid w:val="007E1206"/>
    <w:rsid w:val="007E27C9"/>
    <w:rsid w:val="007E3589"/>
    <w:rsid w:val="007E3FBB"/>
    <w:rsid w:val="007E429F"/>
    <w:rsid w:val="007F13C3"/>
    <w:rsid w:val="007F1E2E"/>
    <w:rsid w:val="007F2064"/>
    <w:rsid w:val="007F24F7"/>
    <w:rsid w:val="007F2943"/>
    <w:rsid w:val="007F3F0C"/>
    <w:rsid w:val="007F4C5B"/>
    <w:rsid w:val="007F5F0F"/>
    <w:rsid w:val="007F6EC5"/>
    <w:rsid w:val="008038B5"/>
    <w:rsid w:val="00803C42"/>
    <w:rsid w:val="00810AFB"/>
    <w:rsid w:val="00811CC4"/>
    <w:rsid w:val="00812015"/>
    <w:rsid w:val="0081255B"/>
    <w:rsid w:val="00814545"/>
    <w:rsid w:val="00815DFA"/>
    <w:rsid w:val="00820162"/>
    <w:rsid w:val="00820B3D"/>
    <w:rsid w:val="00821212"/>
    <w:rsid w:val="00822023"/>
    <w:rsid w:val="0082552C"/>
    <w:rsid w:val="00826DC1"/>
    <w:rsid w:val="008272D0"/>
    <w:rsid w:val="008305BA"/>
    <w:rsid w:val="00831C84"/>
    <w:rsid w:val="008320B3"/>
    <w:rsid w:val="00834C80"/>
    <w:rsid w:val="008360CA"/>
    <w:rsid w:val="008364D5"/>
    <w:rsid w:val="008377A5"/>
    <w:rsid w:val="00840B63"/>
    <w:rsid w:val="00840BAB"/>
    <w:rsid w:val="0084198A"/>
    <w:rsid w:val="008456BD"/>
    <w:rsid w:val="00846CF9"/>
    <w:rsid w:val="00850585"/>
    <w:rsid w:val="00850ADD"/>
    <w:rsid w:val="008534B0"/>
    <w:rsid w:val="00853A7B"/>
    <w:rsid w:val="008546A4"/>
    <w:rsid w:val="008547E2"/>
    <w:rsid w:val="00854C9C"/>
    <w:rsid w:val="00855087"/>
    <w:rsid w:val="0085633D"/>
    <w:rsid w:val="00856E3B"/>
    <w:rsid w:val="00857096"/>
    <w:rsid w:val="00860311"/>
    <w:rsid w:val="008610C0"/>
    <w:rsid w:val="0086191C"/>
    <w:rsid w:val="00862B7B"/>
    <w:rsid w:val="00862CA5"/>
    <w:rsid w:val="00863170"/>
    <w:rsid w:val="00863C05"/>
    <w:rsid w:val="00864336"/>
    <w:rsid w:val="0086466E"/>
    <w:rsid w:val="00864E4E"/>
    <w:rsid w:val="0086524A"/>
    <w:rsid w:val="008652FA"/>
    <w:rsid w:val="0087020A"/>
    <w:rsid w:val="00871647"/>
    <w:rsid w:val="00871E6E"/>
    <w:rsid w:val="00873156"/>
    <w:rsid w:val="008732DD"/>
    <w:rsid w:val="00873669"/>
    <w:rsid w:val="00873699"/>
    <w:rsid w:val="00873C23"/>
    <w:rsid w:val="00874543"/>
    <w:rsid w:val="00874FEE"/>
    <w:rsid w:val="00875A4A"/>
    <w:rsid w:val="00876143"/>
    <w:rsid w:val="00876B12"/>
    <w:rsid w:val="00880F9E"/>
    <w:rsid w:val="008812A9"/>
    <w:rsid w:val="00883FA0"/>
    <w:rsid w:val="00884FAC"/>
    <w:rsid w:val="00885250"/>
    <w:rsid w:val="00885FD7"/>
    <w:rsid w:val="00887181"/>
    <w:rsid w:val="008908CF"/>
    <w:rsid w:val="00890BE5"/>
    <w:rsid w:val="00890F39"/>
    <w:rsid w:val="00891C74"/>
    <w:rsid w:val="0089489A"/>
    <w:rsid w:val="0089626E"/>
    <w:rsid w:val="00896A54"/>
    <w:rsid w:val="00896ABF"/>
    <w:rsid w:val="008A0606"/>
    <w:rsid w:val="008A4D87"/>
    <w:rsid w:val="008B044F"/>
    <w:rsid w:val="008B08A9"/>
    <w:rsid w:val="008B1987"/>
    <w:rsid w:val="008B24BA"/>
    <w:rsid w:val="008B268B"/>
    <w:rsid w:val="008B29E5"/>
    <w:rsid w:val="008B46AD"/>
    <w:rsid w:val="008B5810"/>
    <w:rsid w:val="008B5F46"/>
    <w:rsid w:val="008B6187"/>
    <w:rsid w:val="008B72FC"/>
    <w:rsid w:val="008B739D"/>
    <w:rsid w:val="008C52BE"/>
    <w:rsid w:val="008C539B"/>
    <w:rsid w:val="008C5DF5"/>
    <w:rsid w:val="008C5F44"/>
    <w:rsid w:val="008C7066"/>
    <w:rsid w:val="008D02F1"/>
    <w:rsid w:val="008D21EC"/>
    <w:rsid w:val="008D3A8E"/>
    <w:rsid w:val="008D5B5A"/>
    <w:rsid w:val="008D6C0E"/>
    <w:rsid w:val="008D7ADD"/>
    <w:rsid w:val="008E0AAB"/>
    <w:rsid w:val="008E1933"/>
    <w:rsid w:val="008E317F"/>
    <w:rsid w:val="008E31B9"/>
    <w:rsid w:val="008E3548"/>
    <w:rsid w:val="008E43EF"/>
    <w:rsid w:val="008E747E"/>
    <w:rsid w:val="008E7547"/>
    <w:rsid w:val="008E7F42"/>
    <w:rsid w:val="008F0E1D"/>
    <w:rsid w:val="008F40DA"/>
    <w:rsid w:val="008F4995"/>
    <w:rsid w:val="008F640F"/>
    <w:rsid w:val="008F6B4D"/>
    <w:rsid w:val="008F7338"/>
    <w:rsid w:val="008F787E"/>
    <w:rsid w:val="00902330"/>
    <w:rsid w:val="00903108"/>
    <w:rsid w:val="0090504A"/>
    <w:rsid w:val="009050F1"/>
    <w:rsid w:val="009054AF"/>
    <w:rsid w:val="0090550C"/>
    <w:rsid w:val="00905817"/>
    <w:rsid w:val="00911099"/>
    <w:rsid w:val="0091218C"/>
    <w:rsid w:val="009132DB"/>
    <w:rsid w:val="0091385E"/>
    <w:rsid w:val="00914526"/>
    <w:rsid w:val="009149C4"/>
    <w:rsid w:val="00914F0D"/>
    <w:rsid w:val="00915494"/>
    <w:rsid w:val="0091549E"/>
    <w:rsid w:val="0091640D"/>
    <w:rsid w:val="0091657C"/>
    <w:rsid w:val="00916BD6"/>
    <w:rsid w:val="009170A2"/>
    <w:rsid w:val="00920E24"/>
    <w:rsid w:val="009210A9"/>
    <w:rsid w:val="00921617"/>
    <w:rsid w:val="00923C60"/>
    <w:rsid w:val="00923F16"/>
    <w:rsid w:val="00924271"/>
    <w:rsid w:val="00925C99"/>
    <w:rsid w:val="00927437"/>
    <w:rsid w:val="009275D9"/>
    <w:rsid w:val="00930B4A"/>
    <w:rsid w:val="00932029"/>
    <w:rsid w:val="009337EA"/>
    <w:rsid w:val="009341C5"/>
    <w:rsid w:val="009342F3"/>
    <w:rsid w:val="0093431B"/>
    <w:rsid w:val="009344CE"/>
    <w:rsid w:val="00934903"/>
    <w:rsid w:val="0093661C"/>
    <w:rsid w:val="009368FA"/>
    <w:rsid w:val="00936D57"/>
    <w:rsid w:val="00937504"/>
    <w:rsid w:val="00940C4E"/>
    <w:rsid w:val="00940D42"/>
    <w:rsid w:val="00941C68"/>
    <w:rsid w:val="0094301B"/>
    <w:rsid w:val="0094328C"/>
    <w:rsid w:val="00944144"/>
    <w:rsid w:val="00944629"/>
    <w:rsid w:val="00944DBD"/>
    <w:rsid w:val="00944E19"/>
    <w:rsid w:val="00946EBF"/>
    <w:rsid w:val="00950876"/>
    <w:rsid w:val="0095189C"/>
    <w:rsid w:val="009526BD"/>
    <w:rsid w:val="00953919"/>
    <w:rsid w:val="00953AF7"/>
    <w:rsid w:val="00953B29"/>
    <w:rsid w:val="0095472D"/>
    <w:rsid w:val="00955A05"/>
    <w:rsid w:val="00956206"/>
    <w:rsid w:val="00956AA7"/>
    <w:rsid w:val="00961562"/>
    <w:rsid w:val="00962515"/>
    <w:rsid w:val="0096396B"/>
    <w:rsid w:val="009656E1"/>
    <w:rsid w:val="009669D0"/>
    <w:rsid w:val="00966E28"/>
    <w:rsid w:val="00967065"/>
    <w:rsid w:val="00967A29"/>
    <w:rsid w:val="00967D7C"/>
    <w:rsid w:val="00970FB6"/>
    <w:rsid w:val="00971611"/>
    <w:rsid w:val="0097164E"/>
    <w:rsid w:val="00974973"/>
    <w:rsid w:val="0097513A"/>
    <w:rsid w:val="009751F0"/>
    <w:rsid w:val="00976FA3"/>
    <w:rsid w:val="00977535"/>
    <w:rsid w:val="0097770B"/>
    <w:rsid w:val="00977F89"/>
    <w:rsid w:val="00980E2B"/>
    <w:rsid w:val="0098143A"/>
    <w:rsid w:val="009819B0"/>
    <w:rsid w:val="00983121"/>
    <w:rsid w:val="00983613"/>
    <w:rsid w:val="009848DB"/>
    <w:rsid w:val="00984DC6"/>
    <w:rsid w:val="0098556C"/>
    <w:rsid w:val="00985C27"/>
    <w:rsid w:val="00986332"/>
    <w:rsid w:val="00986F0B"/>
    <w:rsid w:val="009913D5"/>
    <w:rsid w:val="0099269B"/>
    <w:rsid w:val="009935F5"/>
    <w:rsid w:val="00994104"/>
    <w:rsid w:val="00995DF6"/>
    <w:rsid w:val="0099648F"/>
    <w:rsid w:val="009967B9"/>
    <w:rsid w:val="00996904"/>
    <w:rsid w:val="009969D0"/>
    <w:rsid w:val="009A0DFC"/>
    <w:rsid w:val="009A1C4F"/>
    <w:rsid w:val="009A4853"/>
    <w:rsid w:val="009A4855"/>
    <w:rsid w:val="009A4BCB"/>
    <w:rsid w:val="009A51D7"/>
    <w:rsid w:val="009A7C29"/>
    <w:rsid w:val="009B1AED"/>
    <w:rsid w:val="009B2A32"/>
    <w:rsid w:val="009B2DFF"/>
    <w:rsid w:val="009B38A4"/>
    <w:rsid w:val="009B3BCA"/>
    <w:rsid w:val="009B437D"/>
    <w:rsid w:val="009B6299"/>
    <w:rsid w:val="009B6374"/>
    <w:rsid w:val="009B63EE"/>
    <w:rsid w:val="009B6D9C"/>
    <w:rsid w:val="009B78CF"/>
    <w:rsid w:val="009C13A9"/>
    <w:rsid w:val="009C3327"/>
    <w:rsid w:val="009C4000"/>
    <w:rsid w:val="009C7509"/>
    <w:rsid w:val="009D09EE"/>
    <w:rsid w:val="009D0A2A"/>
    <w:rsid w:val="009D0F7B"/>
    <w:rsid w:val="009D226E"/>
    <w:rsid w:val="009D41D3"/>
    <w:rsid w:val="009D4A9C"/>
    <w:rsid w:val="009D4F8A"/>
    <w:rsid w:val="009D50AF"/>
    <w:rsid w:val="009D5D02"/>
    <w:rsid w:val="009D71FF"/>
    <w:rsid w:val="009D7260"/>
    <w:rsid w:val="009D77A6"/>
    <w:rsid w:val="009E17DB"/>
    <w:rsid w:val="009E1DD9"/>
    <w:rsid w:val="009E28AC"/>
    <w:rsid w:val="009E2D5A"/>
    <w:rsid w:val="009E2DAA"/>
    <w:rsid w:val="009E2DD5"/>
    <w:rsid w:val="009E431C"/>
    <w:rsid w:val="009E45F6"/>
    <w:rsid w:val="009E4E3A"/>
    <w:rsid w:val="009E5B7B"/>
    <w:rsid w:val="009E5D32"/>
    <w:rsid w:val="009E641E"/>
    <w:rsid w:val="009E789F"/>
    <w:rsid w:val="009F0B81"/>
    <w:rsid w:val="009F70AA"/>
    <w:rsid w:val="009F78FD"/>
    <w:rsid w:val="009F7CEF"/>
    <w:rsid w:val="00A013D7"/>
    <w:rsid w:val="00A01565"/>
    <w:rsid w:val="00A0218F"/>
    <w:rsid w:val="00A026AD"/>
    <w:rsid w:val="00A0281B"/>
    <w:rsid w:val="00A02A01"/>
    <w:rsid w:val="00A04E0E"/>
    <w:rsid w:val="00A0539A"/>
    <w:rsid w:val="00A067F9"/>
    <w:rsid w:val="00A0760B"/>
    <w:rsid w:val="00A07C23"/>
    <w:rsid w:val="00A10380"/>
    <w:rsid w:val="00A109B4"/>
    <w:rsid w:val="00A1346E"/>
    <w:rsid w:val="00A14BDE"/>
    <w:rsid w:val="00A16737"/>
    <w:rsid w:val="00A16B9A"/>
    <w:rsid w:val="00A16C36"/>
    <w:rsid w:val="00A17442"/>
    <w:rsid w:val="00A202D7"/>
    <w:rsid w:val="00A20C0F"/>
    <w:rsid w:val="00A21094"/>
    <w:rsid w:val="00A2238A"/>
    <w:rsid w:val="00A233F1"/>
    <w:rsid w:val="00A23776"/>
    <w:rsid w:val="00A261FF"/>
    <w:rsid w:val="00A2637F"/>
    <w:rsid w:val="00A26C7E"/>
    <w:rsid w:val="00A30DB5"/>
    <w:rsid w:val="00A31C1F"/>
    <w:rsid w:val="00A33FCA"/>
    <w:rsid w:val="00A348AC"/>
    <w:rsid w:val="00A35678"/>
    <w:rsid w:val="00A357CC"/>
    <w:rsid w:val="00A35A26"/>
    <w:rsid w:val="00A37759"/>
    <w:rsid w:val="00A37941"/>
    <w:rsid w:val="00A37E9D"/>
    <w:rsid w:val="00A412E3"/>
    <w:rsid w:val="00A41680"/>
    <w:rsid w:val="00A418B9"/>
    <w:rsid w:val="00A41D05"/>
    <w:rsid w:val="00A42045"/>
    <w:rsid w:val="00A43162"/>
    <w:rsid w:val="00A445CF"/>
    <w:rsid w:val="00A46369"/>
    <w:rsid w:val="00A46800"/>
    <w:rsid w:val="00A4701F"/>
    <w:rsid w:val="00A47546"/>
    <w:rsid w:val="00A507A5"/>
    <w:rsid w:val="00A51406"/>
    <w:rsid w:val="00A5192A"/>
    <w:rsid w:val="00A525B8"/>
    <w:rsid w:val="00A528F7"/>
    <w:rsid w:val="00A52B1E"/>
    <w:rsid w:val="00A5416E"/>
    <w:rsid w:val="00A543D7"/>
    <w:rsid w:val="00A55DF8"/>
    <w:rsid w:val="00A56737"/>
    <w:rsid w:val="00A57EEE"/>
    <w:rsid w:val="00A604EE"/>
    <w:rsid w:val="00A61106"/>
    <w:rsid w:val="00A613D6"/>
    <w:rsid w:val="00A636F0"/>
    <w:rsid w:val="00A63A7A"/>
    <w:rsid w:val="00A64137"/>
    <w:rsid w:val="00A66B59"/>
    <w:rsid w:val="00A70355"/>
    <w:rsid w:val="00A705B4"/>
    <w:rsid w:val="00A70D9C"/>
    <w:rsid w:val="00A70FC6"/>
    <w:rsid w:val="00A71994"/>
    <w:rsid w:val="00A721BC"/>
    <w:rsid w:val="00A7266B"/>
    <w:rsid w:val="00A7371E"/>
    <w:rsid w:val="00A7384C"/>
    <w:rsid w:val="00A73C3F"/>
    <w:rsid w:val="00A741B4"/>
    <w:rsid w:val="00A757AB"/>
    <w:rsid w:val="00A76402"/>
    <w:rsid w:val="00A801B4"/>
    <w:rsid w:val="00A80686"/>
    <w:rsid w:val="00A81191"/>
    <w:rsid w:val="00A81D1B"/>
    <w:rsid w:val="00A8393A"/>
    <w:rsid w:val="00A84A39"/>
    <w:rsid w:val="00A84A7C"/>
    <w:rsid w:val="00A85CCF"/>
    <w:rsid w:val="00A85D8C"/>
    <w:rsid w:val="00A86C98"/>
    <w:rsid w:val="00A87885"/>
    <w:rsid w:val="00A905C5"/>
    <w:rsid w:val="00A911DC"/>
    <w:rsid w:val="00A91208"/>
    <w:rsid w:val="00A9166E"/>
    <w:rsid w:val="00A9524E"/>
    <w:rsid w:val="00A95E1E"/>
    <w:rsid w:val="00A96A4D"/>
    <w:rsid w:val="00A9701F"/>
    <w:rsid w:val="00A97D6F"/>
    <w:rsid w:val="00AA0B42"/>
    <w:rsid w:val="00AA2464"/>
    <w:rsid w:val="00AA3CC7"/>
    <w:rsid w:val="00AA50E5"/>
    <w:rsid w:val="00AA7028"/>
    <w:rsid w:val="00AA7467"/>
    <w:rsid w:val="00AB1868"/>
    <w:rsid w:val="00AB199B"/>
    <w:rsid w:val="00AB26F3"/>
    <w:rsid w:val="00AB34FB"/>
    <w:rsid w:val="00AB383E"/>
    <w:rsid w:val="00AB59B8"/>
    <w:rsid w:val="00AB7EDE"/>
    <w:rsid w:val="00AC004E"/>
    <w:rsid w:val="00AC0E8E"/>
    <w:rsid w:val="00AC165C"/>
    <w:rsid w:val="00AC1DCD"/>
    <w:rsid w:val="00AC2C5D"/>
    <w:rsid w:val="00AC35E7"/>
    <w:rsid w:val="00AC3602"/>
    <w:rsid w:val="00AC51CC"/>
    <w:rsid w:val="00AC5910"/>
    <w:rsid w:val="00AC6C83"/>
    <w:rsid w:val="00AD0CD0"/>
    <w:rsid w:val="00AD2581"/>
    <w:rsid w:val="00AD3D5C"/>
    <w:rsid w:val="00AD480C"/>
    <w:rsid w:val="00AD598F"/>
    <w:rsid w:val="00AD609D"/>
    <w:rsid w:val="00AD6570"/>
    <w:rsid w:val="00AD65A2"/>
    <w:rsid w:val="00AD6771"/>
    <w:rsid w:val="00AE16A1"/>
    <w:rsid w:val="00AE3356"/>
    <w:rsid w:val="00AE36F0"/>
    <w:rsid w:val="00AE3DD5"/>
    <w:rsid w:val="00AE3DF1"/>
    <w:rsid w:val="00AE4BC6"/>
    <w:rsid w:val="00AE5734"/>
    <w:rsid w:val="00AE61E9"/>
    <w:rsid w:val="00AE7B7B"/>
    <w:rsid w:val="00AE7EE2"/>
    <w:rsid w:val="00AF0848"/>
    <w:rsid w:val="00AF1A84"/>
    <w:rsid w:val="00AF543F"/>
    <w:rsid w:val="00AF63D4"/>
    <w:rsid w:val="00AF69D4"/>
    <w:rsid w:val="00B0002A"/>
    <w:rsid w:val="00B006D4"/>
    <w:rsid w:val="00B011E6"/>
    <w:rsid w:val="00B0160E"/>
    <w:rsid w:val="00B02B9C"/>
    <w:rsid w:val="00B02BAD"/>
    <w:rsid w:val="00B045CF"/>
    <w:rsid w:val="00B05ADC"/>
    <w:rsid w:val="00B07D55"/>
    <w:rsid w:val="00B1184D"/>
    <w:rsid w:val="00B11AEE"/>
    <w:rsid w:val="00B12511"/>
    <w:rsid w:val="00B12E53"/>
    <w:rsid w:val="00B13035"/>
    <w:rsid w:val="00B130F0"/>
    <w:rsid w:val="00B139AD"/>
    <w:rsid w:val="00B16683"/>
    <w:rsid w:val="00B16782"/>
    <w:rsid w:val="00B177AD"/>
    <w:rsid w:val="00B17901"/>
    <w:rsid w:val="00B201DA"/>
    <w:rsid w:val="00B22907"/>
    <w:rsid w:val="00B23B13"/>
    <w:rsid w:val="00B246B2"/>
    <w:rsid w:val="00B26AD0"/>
    <w:rsid w:val="00B27F83"/>
    <w:rsid w:val="00B303EF"/>
    <w:rsid w:val="00B307C3"/>
    <w:rsid w:val="00B30ECD"/>
    <w:rsid w:val="00B3118E"/>
    <w:rsid w:val="00B319E9"/>
    <w:rsid w:val="00B31DB4"/>
    <w:rsid w:val="00B328D2"/>
    <w:rsid w:val="00B35249"/>
    <w:rsid w:val="00B37E54"/>
    <w:rsid w:val="00B4097E"/>
    <w:rsid w:val="00B40F15"/>
    <w:rsid w:val="00B410E8"/>
    <w:rsid w:val="00B411D6"/>
    <w:rsid w:val="00B43173"/>
    <w:rsid w:val="00B441EC"/>
    <w:rsid w:val="00B450B3"/>
    <w:rsid w:val="00B45632"/>
    <w:rsid w:val="00B45742"/>
    <w:rsid w:val="00B45DE7"/>
    <w:rsid w:val="00B46730"/>
    <w:rsid w:val="00B46E74"/>
    <w:rsid w:val="00B50718"/>
    <w:rsid w:val="00B50C02"/>
    <w:rsid w:val="00B511AB"/>
    <w:rsid w:val="00B51ADC"/>
    <w:rsid w:val="00B5211B"/>
    <w:rsid w:val="00B52749"/>
    <w:rsid w:val="00B53673"/>
    <w:rsid w:val="00B54562"/>
    <w:rsid w:val="00B57436"/>
    <w:rsid w:val="00B57539"/>
    <w:rsid w:val="00B578CC"/>
    <w:rsid w:val="00B614A0"/>
    <w:rsid w:val="00B61B7A"/>
    <w:rsid w:val="00B62CA2"/>
    <w:rsid w:val="00B6300A"/>
    <w:rsid w:val="00B636E8"/>
    <w:rsid w:val="00B63D5A"/>
    <w:rsid w:val="00B65CAB"/>
    <w:rsid w:val="00B666C0"/>
    <w:rsid w:val="00B66B38"/>
    <w:rsid w:val="00B66DB3"/>
    <w:rsid w:val="00B705EB"/>
    <w:rsid w:val="00B70DD2"/>
    <w:rsid w:val="00B7371A"/>
    <w:rsid w:val="00B75EFA"/>
    <w:rsid w:val="00B76869"/>
    <w:rsid w:val="00B8063D"/>
    <w:rsid w:val="00B80C62"/>
    <w:rsid w:val="00B825FA"/>
    <w:rsid w:val="00B8550F"/>
    <w:rsid w:val="00B874D8"/>
    <w:rsid w:val="00B90881"/>
    <w:rsid w:val="00B91AD1"/>
    <w:rsid w:val="00B92269"/>
    <w:rsid w:val="00B9379F"/>
    <w:rsid w:val="00B938F2"/>
    <w:rsid w:val="00B94C82"/>
    <w:rsid w:val="00B95F8A"/>
    <w:rsid w:val="00B968B6"/>
    <w:rsid w:val="00B96D41"/>
    <w:rsid w:val="00BA0A3F"/>
    <w:rsid w:val="00BA18A6"/>
    <w:rsid w:val="00BA1FD9"/>
    <w:rsid w:val="00BA29A8"/>
    <w:rsid w:val="00BA319E"/>
    <w:rsid w:val="00BA34BA"/>
    <w:rsid w:val="00BA4B08"/>
    <w:rsid w:val="00BA5982"/>
    <w:rsid w:val="00BA599B"/>
    <w:rsid w:val="00BA5D1D"/>
    <w:rsid w:val="00BA5FDB"/>
    <w:rsid w:val="00BA6458"/>
    <w:rsid w:val="00BA68FD"/>
    <w:rsid w:val="00BA6DAC"/>
    <w:rsid w:val="00BA74A9"/>
    <w:rsid w:val="00BB08A7"/>
    <w:rsid w:val="00BB13FE"/>
    <w:rsid w:val="00BB193F"/>
    <w:rsid w:val="00BB2A9E"/>
    <w:rsid w:val="00BB2C7A"/>
    <w:rsid w:val="00BB41A3"/>
    <w:rsid w:val="00BB44AD"/>
    <w:rsid w:val="00BB524B"/>
    <w:rsid w:val="00BB570C"/>
    <w:rsid w:val="00BB7632"/>
    <w:rsid w:val="00BC06A9"/>
    <w:rsid w:val="00BC2A13"/>
    <w:rsid w:val="00BC37A7"/>
    <w:rsid w:val="00BC3AFB"/>
    <w:rsid w:val="00BC4475"/>
    <w:rsid w:val="00BC5162"/>
    <w:rsid w:val="00BC612B"/>
    <w:rsid w:val="00BC667C"/>
    <w:rsid w:val="00BC6C62"/>
    <w:rsid w:val="00BD0608"/>
    <w:rsid w:val="00BD0731"/>
    <w:rsid w:val="00BD15D0"/>
    <w:rsid w:val="00BD1E57"/>
    <w:rsid w:val="00BD1FA6"/>
    <w:rsid w:val="00BD2542"/>
    <w:rsid w:val="00BD4F00"/>
    <w:rsid w:val="00BD560A"/>
    <w:rsid w:val="00BD5D66"/>
    <w:rsid w:val="00BD6656"/>
    <w:rsid w:val="00BD6DE6"/>
    <w:rsid w:val="00BD791B"/>
    <w:rsid w:val="00BE0C79"/>
    <w:rsid w:val="00BE17B9"/>
    <w:rsid w:val="00BE4864"/>
    <w:rsid w:val="00BE4FF5"/>
    <w:rsid w:val="00BE61A9"/>
    <w:rsid w:val="00BE6E74"/>
    <w:rsid w:val="00BE7601"/>
    <w:rsid w:val="00BF0848"/>
    <w:rsid w:val="00BF10F7"/>
    <w:rsid w:val="00BF1343"/>
    <w:rsid w:val="00BF18A9"/>
    <w:rsid w:val="00BF2C43"/>
    <w:rsid w:val="00BF2F47"/>
    <w:rsid w:val="00BF3BB8"/>
    <w:rsid w:val="00BF3D40"/>
    <w:rsid w:val="00BF5EE3"/>
    <w:rsid w:val="00BF7DF9"/>
    <w:rsid w:val="00C00EB0"/>
    <w:rsid w:val="00C014BA"/>
    <w:rsid w:val="00C01938"/>
    <w:rsid w:val="00C029DB"/>
    <w:rsid w:val="00C032B2"/>
    <w:rsid w:val="00C03592"/>
    <w:rsid w:val="00C04623"/>
    <w:rsid w:val="00C04695"/>
    <w:rsid w:val="00C10F46"/>
    <w:rsid w:val="00C10FA4"/>
    <w:rsid w:val="00C117EC"/>
    <w:rsid w:val="00C12E11"/>
    <w:rsid w:val="00C148FF"/>
    <w:rsid w:val="00C16ECF"/>
    <w:rsid w:val="00C1710D"/>
    <w:rsid w:val="00C171BF"/>
    <w:rsid w:val="00C17259"/>
    <w:rsid w:val="00C174AA"/>
    <w:rsid w:val="00C17C86"/>
    <w:rsid w:val="00C21065"/>
    <w:rsid w:val="00C21B1D"/>
    <w:rsid w:val="00C21B49"/>
    <w:rsid w:val="00C22572"/>
    <w:rsid w:val="00C22626"/>
    <w:rsid w:val="00C23750"/>
    <w:rsid w:val="00C251B1"/>
    <w:rsid w:val="00C25E08"/>
    <w:rsid w:val="00C27B17"/>
    <w:rsid w:val="00C31E7B"/>
    <w:rsid w:val="00C31FF7"/>
    <w:rsid w:val="00C32B9D"/>
    <w:rsid w:val="00C32EC2"/>
    <w:rsid w:val="00C33004"/>
    <w:rsid w:val="00C3451C"/>
    <w:rsid w:val="00C3481E"/>
    <w:rsid w:val="00C348DA"/>
    <w:rsid w:val="00C350EB"/>
    <w:rsid w:val="00C35C37"/>
    <w:rsid w:val="00C3651D"/>
    <w:rsid w:val="00C3675D"/>
    <w:rsid w:val="00C36844"/>
    <w:rsid w:val="00C36897"/>
    <w:rsid w:val="00C37413"/>
    <w:rsid w:val="00C377EF"/>
    <w:rsid w:val="00C4123D"/>
    <w:rsid w:val="00C4141A"/>
    <w:rsid w:val="00C42339"/>
    <w:rsid w:val="00C4327F"/>
    <w:rsid w:val="00C43AE1"/>
    <w:rsid w:val="00C44934"/>
    <w:rsid w:val="00C45F10"/>
    <w:rsid w:val="00C46293"/>
    <w:rsid w:val="00C47966"/>
    <w:rsid w:val="00C503F2"/>
    <w:rsid w:val="00C50D8E"/>
    <w:rsid w:val="00C5117F"/>
    <w:rsid w:val="00C51AAD"/>
    <w:rsid w:val="00C5267A"/>
    <w:rsid w:val="00C536AF"/>
    <w:rsid w:val="00C53B6B"/>
    <w:rsid w:val="00C5472F"/>
    <w:rsid w:val="00C54877"/>
    <w:rsid w:val="00C54D74"/>
    <w:rsid w:val="00C55575"/>
    <w:rsid w:val="00C55B98"/>
    <w:rsid w:val="00C6041E"/>
    <w:rsid w:val="00C60E33"/>
    <w:rsid w:val="00C61229"/>
    <w:rsid w:val="00C6143D"/>
    <w:rsid w:val="00C617B5"/>
    <w:rsid w:val="00C61D9B"/>
    <w:rsid w:val="00C62FA4"/>
    <w:rsid w:val="00C6317B"/>
    <w:rsid w:val="00C64DB9"/>
    <w:rsid w:val="00C67539"/>
    <w:rsid w:val="00C67558"/>
    <w:rsid w:val="00C67BD6"/>
    <w:rsid w:val="00C71482"/>
    <w:rsid w:val="00C7288A"/>
    <w:rsid w:val="00C73DCC"/>
    <w:rsid w:val="00C73F0D"/>
    <w:rsid w:val="00C743B6"/>
    <w:rsid w:val="00C74625"/>
    <w:rsid w:val="00C749B2"/>
    <w:rsid w:val="00C76EE2"/>
    <w:rsid w:val="00C778D1"/>
    <w:rsid w:val="00C77E45"/>
    <w:rsid w:val="00C8090E"/>
    <w:rsid w:val="00C81424"/>
    <w:rsid w:val="00C84F89"/>
    <w:rsid w:val="00C85870"/>
    <w:rsid w:val="00C86F7A"/>
    <w:rsid w:val="00C86FF2"/>
    <w:rsid w:val="00C87DB7"/>
    <w:rsid w:val="00C907AE"/>
    <w:rsid w:val="00C90E63"/>
    <w:rsid w:val="00C91E3E"/>
    <w:rsid w:val="00C92B6B"/>
    <w:rsid w:val="00C92FA3"/>
    <w:rsid w:val="00C9355F"/>
    <w:rsid w:val="00CA0F1D"/>
    <w:rsid w:val="00CA3150"/>
    <w:rsid w:val="00CA33AA"/>
    <w:rsid w:val="00CA4098"/>
    <w:rsid w:val="00CA511D"/>
    <w:rsid w:val="00CB014B"/>
    <w:rsid w:val="00CB1EFE"/>
    <w:rsid w:val="00CB2865"/>
    <w:rsid w:val="00CB379C"/>
    <w:rsid w:val="00CB4EE3"/>
    <w:rsid w:val="00CB5257"/>
    <w:rsid w:val="00CB5A52"/>
    <w:rsid w:val="00CB7236"/>
    <w:rsid w:val="00CC042D"/>
    <w:rsid w:val="00CC0A42"/>
    <w:rsid w:val="00CC0E58"/>
    <w:rsid w:val="00CC236D"/>
    <w:rsid w:val="00CC4174"/>
    <w:rsid w:val="00CC6ECD"/>
    <w:rsid w:val="00CC73DB"/>
    <w:rsid w:val="00CC749A"/>
    <w:rsid w:val="00CD0DB7"/>
    <w:rsid w:val="00CD2270"/>
    <w:rsid w:val="00CD250D"/>
    <w:rsid w:val="00CD377C"/>
    <w:rsid w:val="00CD3BEE"/>
    <w:rsid w:val="00CD49BA"/>
    <w:rsid w:val="00CD5072"/>
    <w:rsid w:val="00CD67C0"/>
    <w:rsid w:val="00CD70CD"/>
    <w:rsid w:val="00CD7B54"/>
    <w:rsid w:val="00CD7D89"/>
    <w:rsid w:val="00CE129B"/>
    <w:rsid w:val="00CE19B6"/>
    <w:rsid w:val="00CE2319"/>
    <w:rsid w:val="00CE3760"/>
    <w:rsid w:val="00CE40E7"/>
    <w:rsid w:val="00CE4EAA"/>
    <w:rsid w:val="00CE544E"/>
    <w:rsid w:val="00CE6259"/>
    <w:rsid w:val="00CE68F1"/>
    <w:rsid w:val="00CF0144"/>
    <w:rsid w:val="00CF021E"/>
    <w:rsid w:val="00CF1E76"/>
    <w:rsid w:val="00CF3006"/>
    <w:rsid w:val="00CF40EB"/>
    <w:rsid w:val="00CF69A2"/>
    <w:rsid w:val="00D01B17"/>
    <w:rsid w:val="00D01F14"/>
    <w:rsid w:val="00D0289F"/>
    <w:rsid w:val="00D03426"/>
    <w:rsid w:val="00D036B8"/>
    <w:rsid w:val="00D03FD8"/>
    <w:rsid w:val="00D041BB"/>
    <w:rsid w:val="00D04669"/>
    <w:rsid w:val="00D04AEB"/>
    <w:rsid w:val="00D04C67"/>
    <w:rsid w:val="00D04FD7"/>
    <w:rsid w:val="00D053C8"/>
    <w:rsid w:val="00D07185"/>
    <w:rsid w:val="00D07FD8"/>
    <w:rsid w:val="00D11F95"/>
    <w:rsid w:val="00D1418E"/>
    <w:rsid w:val="00D141DA"/>
    <w:rsid w:val="00D156E1"/>
    <w:rsid w:val="00D15DF7"/>
    <w:rsid w:val="00D178B5"/>
    <w:rsid w:val="00D178C4"/>
    <w:rsid w:val="00D17D20"/>
    <w:rsid w:val="00D21B43"/>
    <w:rsid w:val="00D22713"/>
    <w:rsid w:val="00D22952"/>
    <w:rsid w:val="00D24B30"/>
    <w:rsid w:val="00D25EB8"/>
    <w:rsid w:val="00D26DEA"/>
    <w:rsid w:val="00D276A4"/>
    <w:rsid w:val="00D278DE"/>
    <w:rsid w:val="00D31D02"/>
    <w:rsid w:val="00D3274D"/>
    <w:rsid w:val="00D32970"/>
    <w:rsid w:val="00D3321D"/>
    <w:rsid w:val="00D33258"/>
    <w:rsid w:val="00D34449"/>
    <w:rsid w:val="00D35592"/>
    <w:rsid w:val="00D35A4D"/>
    <w:rsid w:val="00D3718C"/>
    <w:rsid w:val="00D37EFF"/>
    <w:rsid w:val="00D4090E"/>
    <w:rsid w:val="00D40A13"/>
    <w:rsid w:val="00D41378"/>
    <w:rsid w:val="00D41648"/>
    <w:rsid w:val="00D41C89"/>
    <w:rsid w:val="00D4359E"/>
    <w:rsid w:val="00D43C0B"/>
    <w:rsid w:val="00D4462A"/>
    <w:rsid w:val="00D44928"/>
    <w:rsid w:val="00D45ABC"/>
    <w:rsid w:val="00D466B5"/>
    <w:rsid w:val="00D472E6"/>
    <w:rsid w:val="00D50D9E"/>
    <w:rsid w:val="00D516A6"/>
    <w:rsid w:val="00D52615"/>
    <w:rsid w:val="00D540F5"/>
    <w:rsid w:val="00D54D62"/>
    <w:rsid w:val="00D5554E"/>
    <w:rsid w:val="00D55CDD"/>
    <w:rsid w:val="00D55F66"/>
    <w:rsid w:val="00D5611C"/>
    <w:rsid w:val="00D56BE4"/>
    <w:rsid w:val="00D5730E"/>
    <w:rsid w:val="00D573E1"/>
    <w:rsid w:val="00D604C4"/>
    <w:rsid w:val="00D6142D"/>
    <w:rsid w:val="00D62B3D"/>
    <w:rsid w:val="00D62FDE"/>
    <w:rsid w:val="00D6425E"/>
    <w:rsid w:val="00D64318"/>
    <w:rsid w:val="00D66910"/>
    <w:rsid w:val="00D67517"/>
    <w:rsid w:val="00D71D0F"/>
    <w:rsid w:val="00D7230F"/>
    <w:rsid w:val="00D724C9"/>
    <w:rsid w:val="00D72E77"/>
    <w:rsid w:val="00D74931"/>
    <w:rsid w:val="00D74A45"/>
    <w:rsid w:val="00D74B86"/>
    <w:rsid w:val="00D74F2D"/>
    <w:rsid w:val="00D7520E"/>
    <w:rsid w:val="00D754B9"/>
    <w:rsid w:val="00D77DC3"/>
    <w:rsid w:val="00D81D01"/>
    <w:rsid w:val="00D82992"/>
    <w:rsid w:val="00D8378B"/>
    <w:rsid w:val="00D84F14"/>
    <w:rsid w:val="00D85988"/>
    <w:rsid w:val="00D85A8A"/>
    <w:rsid w:val="00D86617"/>
    <w:rsid w:val="00D90705"/>
    <w:rsid w:val="00D90869"/>
    <w:rsid w:val="00D9241E"/>
    <w:rsid w:val="00D92760"/>
    <w:rsid w:val="00D93CE2"/>
    <w:rsid w:val="00D96376"/>
    <w:rsid w:val="00DA495C"/>
    <w:rsid w:val="00DA4B2B"/>
    <w:rsid w:val="00DA4E8D"/>
    <w:rsid w:val="00DA5731"/>
    <w:rsid w:val="00DA586A"/>
    <w:rsid w:val="00DA5984"/>
    <w:rsid w:val="00DA753C"/>
    <w:rsid w:val="00DA7632"/>
    <w:rsid w:val="00DA766B"/>
    <w:rsid w:val="00DA7D5E"/>
    <w:rsid w:val="00DB0634"/>
    <w:rsid w:val="00DB0B2B"/>
    <w:rsid w:val="00DB0F4A"/>
    <w:rsid w:val="00DB248D"/>
    <w:rsid w:val="00DB2A85"/>
    <w:rsid w:val="00DB4AB1"/>
    <w:rsid w:val="00DB5FD7"/>
    <w:rsid w:val="00DB6536"/>
    <w:rsid w:val="00DB73E8"/>
    <w:rsid w:val="00DB7558"/>
    <w:rsid w:val="00DB7593"/>
    <w:rsid w:val="00DB7A17"/>
    <w:rsid w:val="00DC0205"/>
    <w:rsid w:val="00DC07B3"/>
    <w:rsid w:val="00DC0A90"/>
    <w:rsid w:val="00DC0D64"/>
    <w:rsid w:val="00DC0DEA"/>
    <w:rsid w:val="00DC12BE"/>
    <w:rsid w:val="00DC14B3"/>
    <w:rsid w:val="00DC1C4E"/>
    <w:rsid w:val="00DC2B65"/>
    <w:rsid w:val="00DC6E9A"/>
    <w:rsid w:val="00DC6FD9"/>
    <w:rsid w:val="00DC7BC3"/>
    <w:rsid w:val="00DD0132"/>
    <w:rsid w:val="00DD1AD9"/>
    <w:rsid w:val="00DD209F"/>
    <w:rsid w:val="00DD2163"/>
    <w:rsid w:val="00DD302C"/>
    <w:rsid w:val="00DD3356"/>
    <w:rsid w:val="00DD3D2F"/>
    <w:rsid w:val="00DD47A4"/>
    <w:rsid w:val="00DD4E0D"/>
    <w:rsid w:val="00DD55B9"/>
    <w:rsid w:val="00DD74E1"/>
    <w:rsid w:val="00DE001D"/>
    <w:rsid w:val="00DE12C8"/>
    <w:rsid w:val="00DE1432"/>
    <w:rsid w:val="00DE3046"/>
    <w:rsid w:val="00DE35F0"/>
    <w:rsid w:val="00DE3FB1"/>
    <w:rsid w:val="00DE56B5"/>
    <w:rsid w:val="00DE5FA7"/>
    <w:rsid w:val="00DE6F7F"/>
    <w:rsid w:val="00DF06D4"/>
    <w:rsid w:val="00DF0DC0"/>
    <w:rsid w:val="00DF0E85"/>
    <w:rsid w:val="00DF1D62"/>
    <w:rsid w:val="00DF3AB4"/>
    <w:rsid w:val="00DF6498"/>
    <w:rsid w:val="00DF7755"/>
    <w:rsid w:val="00DF79DD"/>
    <w:rsid w:val="00E00A80"/>
    <w:rsid w:val="00E0171D"/>
    <w:rsid w:val="00E025C8"/>
    <w:rsid w:val="00E02757"/>
    <w:rsid w:val="00E03BC1"/>
    <w:rsid w:val="00E03C2B"/>
    <w:rsid w:val="00E04B7E"/>
    <w:rsid w:val="00E055B7"/>
    <w:rsid w:val="00E0567E"/>
    <w:rsid w:val="00E079E3"/>
    <w:rsid w:val="00E10C8F"/>
    <w:rsid w:val="00E10E9D"/>
    <w:rsid w:val="00E115B2"/>
    <w:rsid w:val="00E11838"/>
    <w:rsid w:val="00E11B60"/>
    <w:rsid w:val="00E11C23"/>
    <w:rsid w:val="00E11E91"/>
    <w:rsid w:val="00E120D3"/>
    <w:rsid w:val="00E12199"/>
    <w:rsid w:val="00E12208"/>
    <w:rsid w:val="00E124BB"/>
    <w:rsid w:val="00E13025"/>
    <w:rsid w:val="00E1390F"/>
    <w:rsid w:val="00E15A77"/>
    <w:rsid w:val="00E15B55"/>
    <w:rsid w:val="00E15CE3"/>
    <w:rsid w:val="00E15ED0"/>
    <w:rsid w:val="00E16563"/>
    <w:rsid w:val="00E2082D"/>
    <w:rsid w:val="00E2089B"/>
    <w:rsid w:val="00E21E3E"/>
    <w:rsid w:val="00E22E38"/>
    <w:rsid w:val="00E23DB8"/>
    <w:rsid w:val="00E23DB9"/>
    <w:rsid w:val="00E2460B"/>
    <w:rsid w:val="00E25105"/>
    <w:rsid w:val="00E255A7"/>
    <w:rsid w:val="00E25A65"/>
    <w:rsid w:val="00E25BD7"/>
    <w:rsid w:val="00E26E3A"/>
    <w:rsid w:val="00E27953"/>
    <w:rsid w:val="00E27C14"/>
    <w:rsid w:val="00E30A6A"/>
    <w:rsid w:val="00E30B0E"/>
    <w:rsid w:val="00E30F48"/>
    <w:rsid w:val="00E32D5A"/>
    <w:rsid w:val="00E33480"/>
    <w:rsid w:val="00E34062"/>
    <w:rsid w:val="00E34197"/>
    <w:rsid w:val="00E341BF"/>
    <w:rsid w:val="00E3516D"/>
    <w:rsid w:val="00E3659A"/>
    <w:rsid w:val="00E41074"/>
    <w:rsid w:val="00E415A2"/>
    <w:rsid w:val="00E42F0D"/>
    <w:rsid w:val="00E43011"/>
    <w:rsid w:val="00E44BE1"/>
    <w:rsid w:val="00E44F07"/>
    <w:rsid w:val="00E456AD"/>
    <w:rsid w:val="00E45FB4"/>
    <w:rsid w:val="00E465BB"/>
    <w:rsid w:val="00E467FD"/>
    <w:rsid w:val="00E474B1"/>
    <w:rsid w:val="00E47D30"/>
    <w:rsid w:val="00E47DE3"/>
    <w:rsid w:val="00E50314"/>
    <w:rsid w:val="00E504B5"/>
    <w:rsid w:val="00E55CB2"/>
    <w:rsid w:val="00E57161"/>
    <w:rsid w:val="00E62482"/>
    <w:rsid w:val="00E62586"/>
    <w:rsid w:val="00E64A85"/>
    <w:rsid w:val="00E65888"/>
    <w:rsid w:val="00E66C99"/>
    <w:rsid w:val="00E67372"/>
    <w:rsid w:val="00E679DA"/>
    <w:rsid w:val="00E67CE9"/>
    <w:rsid w:val="00E70E7B"/>
    <w:rsid w:val="00E71135"/>
    <w:rsid w:val="00E71238"/>
    <w:rsid w:val="00E713DB"/>
    <w:rsid w:val="00E7141A"/>
    <w:rsid w:val="00E7286D"/>
    <w:rsid w:val="00E72F7B"/>
    <w:rsid w:val="00E734DF"/>
    <w:rsid w:val="00E73C01"/>
    <w:rsid w:val="00E76841"/>
    <w:rsid w:val="00E81003"/>
    <w:rsid w:val="00E81DD0"/>
    <w:rsid w:val="00E82D36"/>
    <w:rsid w:val="00E84555"/>
    <w:rsid w:val="00E84E41"/>
    <w:rsid w:val="00E84F0D"/>
    <w:rsid w:val="00E84F7B"/>
    <w:rsid w:val="00E861A6"/>
    <w:rsid w:val="00E87472"/>
    <w:rsid w:val="00E9049E"/>
    <w:rsid w:val="00E90705"/>
    <w:rsid w:val="00E91EDD"/>
    <w:rsid w:val="00E9218E"/>
    <w:rsid w:val="00E92AAB"/>
    <w:rsid w:val="00E92C5A"/>
    <w:rsid w:val="00E93845"/>
    <w:rsid w:val="00E95349"/>
    <w:rsid w:val="00E9601C"/>
    <w:rsid w:val="00E97036"/>
    <w:rsid w:val="00E97EDA"/>
    <w:rsid w:val="00EA0112"/>
    <w:rsid w:val="00EA0836"/>
    <w:rsid w:val="00EA2441"/>
    <w:rsid w:val="00EA2B48"/>
    <w:rsid w:val="00EA2C1C"/>
    <w:rsid w:val="00EA395F"/>
    <w:rsid w:val="00EA3BF2"/>
    <w:rsid w:val="00EA3C9C"/>
    <w:rsid w:val="00EB159C"/>
    <w:rsid w:val="00EB171F"/>
    <w:rsid w:val="00EB186C"/>
    <w:rsid w:val="00EB505E"/>
    <w:rsid w:val="00EB6702"/>
    <w:rsid w:val="00EB7C85"/>
    <w:rsid w:val="00EC0756"/>
    <w:rsid w:val="00EC0CBF"/>
    <w:rsid w:val="00EC113E"/>
    <w:rsid w:val="00EC1657"/>
    <w:rsid w:val="00EC2776"/>
    <w:rsid w:val="00EC2DAB"/>
    <w:rsid w:val="00EC2EAC"/>
    <w:rsid w:val="00EC3D2D"/>
    <w:rsid w:val="00EC489E"/>
    <w:rsid w:val="00EC4FA9"/>
    <w:rsid w:val="00EC5CEE"/>
    <w:rsid w:val="00ED0E1B"/>
    <w:rsid w:val="00ED420A"/>
    <w:rsid w:val="00ED6162"/>
    <w:rsid w:val="00ED73A8"/>
    <w:rsid w:val="00ED7CFA"/>
    <w:rsid w:val="00EE15C7"/>
    <w:rsid w:val="00EE172F"/>
    <w:rsid w:val="00EE3358"/>
    <w:rsid w:val="00EE369D"/>
    <w:rsid w:val="00EE4898"/>
    <w:rsid w:val="00EE6BBA"/>
    <w:rsid w:val="00EE6EF4"/>
    <w:rsid w:val="00EE6F14"/>
    <w:rsid w:val="00EE7A8E"/>
    <w:rsid w:val="00EF08D0"/>
    <w:rsid w:val="00EF1448"/>
    <w:rsid w:val="00EF16C0"/>
    <w:rsid w:val="00EF1B9D"/>
    <w:rsid w:val="00EF2C43"/>
    <w:rsid w:val="00EF2E9A"/>
    <w:rsid w:val="00EF43FE"/>
    <w:rsid w:val="00EF470F"/>
    <w:rsid w:val="00EF4ACD"/>
    <w:rsid w:val="00EF5221"/>
    <w:rsid w:val="00EF541E"/>
    <w:rsid w:val="00EF5C1B"/>
    <w:rsid w:val="00EF6335"/>
    <w:rsid w:val="00EF6C9C"/>
    <w:rsid w:val="00EF7E7C"/>
    <w:rsid w:val="00F0072C"/>
    <w:rsid w:val="00F03873"/>
    <w:rsid w:val="00F03D6D"/>
    <w:rsid w:val="00F04A69"/>
    <w:rsid w:val="00F057F0"/>
    <w:rsid w:val="00F05962"/>
    <w:rsid w:val="00F05B99"/>
    <w:rsid w:val="00F06182"/>
    <w:rsid w:val="00F06631"/>
    <w:rsid w:val="00F06B82"/>
    <w:rsid w:val="00F109C0"/>
    <w:rsid w:val="00F10D79"/>
    <w:rsid w:val="00F121EB"/>
    <w:rsid w:val="00F12D6B"/>
    <w:rsid w:val="00F13612"/>
    <w:rsid w:val="00F148D4"/>
    <w:rsid w:val="00F14D26"/>
    <w:rsid w:val="00F156A9"/>
    <w:rsid w:val="00F174E5"/>
    <w:rsid w:val="00F21078"/>
    <w:rsid w:val="00F21352"/>
    <w:rsid w:val="00F232AC"/>
    <w:rsid w:val="00F245D7"/>
    <w:rsid w:val="00F245DE"/>
    <w:rsid w:val="00F26967"/>
    <w:rsid w:val="00F270BD"/>
    <w:rsid w:val="00F27296"/>
    <w:rsid w:val="00F27692"/>
    <w:rsid w:val="00F306B2"/>
    <w:rsid w:val="00F318C5"/>
    <w:rsid w:val="00F36694"/>
    <w:rsid w:val="00F37087"/>
    <w:rsid w:val="00F37CD8"/>
    <w:rsid w:val="00F408D8"/>
    <w:rsid w:val="00F42CA1"/>
    <w:rsid w:val="00F432ED"/>
    <w:rsid w:val="00F43C1E"/>
    <w:rsid w:val="00F44307"/>
    <w:rsid w:val="00F45E3E"/>
    <w:rsid w:val="00F4758F"/>
    <w:rsid w:val="00F50A9B"/>
    <w:rsid w:val="00F51C05"/>
    <w:rsid w:val="00F51F59"/>
    <w:rsid w:val="00F528AE"/>
    <w:rsid w:val="00F55B53"/>
    <w:rsid w:val="00F565A2"/>
    <w:rsid w:val="00F577C0"/>
    <w:rsid w:val="00F6088C"/>
    <w:rsid w:val="00F617EF"/>
    <w:rsid w:val="00F61928"/>
    <w:rsid w:val="00F61F08"/>
    <w:rsid w:val="00F6218A"/>
    <w:rsid w:val="00F62AF0"/>
    <w:rsid w:val="00F643AB"/>
    <w:rsid w:val="00F6451F"/>
    <w:rsid w:val="00F6484A"/>
    <w:rsid w:val="00F66867"/>
    <w:rsid w:val="00F673CF"/>
    <w:rsid w:val="00F67AE5"/>
    <w:rsid w:val="00F718C7"/>
    <w:rsid w:val="00F71D61"/>
    <w:rsid w:val="00F72B6F"/>
    <w:rsid w:val="00F74418"/>
    <w:rsid w:val="00F7446A"/>
    <w:rsid w:val="00F74E43"/>
    <w:rsid w:val="00F801FA"/>
    <w:rsid w:val="00F8145F"/>
    <w:rsid w:val="00F82D4A"/>
    <w:rsid w:val="00F846D3"/>
    <w:rsid w:val="00F84AE2"/>
    <w:rsid w:val="00F84C8C"/>
    <w:rsid w:val="00F85E07"/>
    <w:rsid w:val="00F86EC7"/>
    <w:rsid w:val="00F9302D"/>
    <w:rsid w:val="00F94B88"/>
    <w:rsid w:val="00F9505A"/>
    <w:rsid w:val="00F960A5"/>
    <w:rsid w:val="00F9736D"/>
    <w:rsid w:val="00FA0E43"/>
    <w:rsid w:val="00FA1565"/>
    <w:rsid w:val="00FA2A8B"/>
    <w:rsid w:val="00FA3250"/>
    <w:rsid w:val="00FA3B9A"/>
    <w:rsid w:val="00FA4834"/>
    <w:rsid w:val="00FA4F2D"/>
    <w:rsid w:val="00FA5FDE"/>
    <w:rsid w:val="00FA60A6"/>
    <w:rsid w:val="00FB0419"/>
    <w:rsid w:val="00FB145C"/>
    <w:rsid w:val="00FB1D29"/>
    <w:rsid w:val="00FB202F"/>
    <w:rsid w:val="00FB28AC"/>
    <w:rsid w:val="00FB3BB8"/>
    <w:rsid w:val="00FB5058"/>
    <w:rsid w:val="00FB526B"/>
    <w:rsid w:val="00FB562F"/>
    <w:rsid w:val="00FB64B7"/>
    <w:rsid w:val="00FB7734"/>
    <w:rsid w:val="00FC0B7F"/>
    <w:rsid w:val="00FC1EDF"/>
    <w:rsid w:val="00FC4B2F"/>
    <w:rsid w:val="00FC4BBE"/>
    <w:rsid w:val="00FC4C70"/>
    <w:rsid w:val="00FC4FE9"/>
    <w:rsid w:val="00FC64C5"/>
    <w:rsid w:val="00FD273E"/>
    <w:rsid w:val="00FD3E0A"/>
    <w:rsid w:val="00FD4524"/>
    <w:rsid w:val="00FD587B"/>
    <w:rsid w:val="00FD5F3C"/>
    <w:rsid w:val="00FD60AD"/>
    <w:rsid w:val="00FD6211"/>
    <w:rsid w:val="00FD6796"/>
    <w:rsid w:val="00FD6F88"/>
    <w:rsid w:val="00FE0746"/>
    <w:rsid w:val="00FE1559"/>
    <w:rsid w:val="00FE22B5"/>
    <w:rsid w:val="00FE24A3"/>
    <w:rsid w:val="00FE287F"/>
    <w:rsid w:val="00FE3123"/>
    <w:rsid w:val="00FE35E2"/>
    <w:rsid w:val="00FE486D"/>
    <w:rsid w:val="00FE506A"/>
    <w:rsid w:val="00FE53B8"/>
    <w:rsid w:val="00FE6588"/>
    <w:rsid w:val="00FE72F0"/>
    <w:rsid w:val="00FF045F"/>
    <w:rsid w:val="00FF071E"/>
    <w:rsid w:val="00FF2C72"/>
    <w:rsid w:val="00FF2D46"/>
    <w:rsid w:val="00FF3DB4"/>
    <w:rsid w:val="00FF4C30"/>
    <w:rsid w:val="00FF5BED"/>
    <w:rsid w:val="00FF62DD"/>
    <w:rsid w:val="00FF650E"/>
    <w:rsid w:val="00FF6B61"/>
    <w:rsid w:val="00FF7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C4"/>
    <w:pPr>
      <w:spacing w:after="0"/>
      <w:ind w:firstLine="709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84F14"/>
    <w:pPr>
      <w:keepNext/>
      <w:keepLines/>
      <w:spacing w:after="120"/>
      <w:ind w:firstLine="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F14"/>
    <w:pPr>
      <w:keepNext/>
      <w:keepLines/>
      <w:spacing w:before="120" w:after="120"/>
      <w:ind w:firstLine="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706763"/>
    <w:pPr>
      <w:keepNext/>
      <w:keepLines/>
      <w:spacing w:before="120" w:after="120"/>
      <w:ind w:firstLine="0"/>
      <w:jc w:val="left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66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1B6F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6F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F14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rsid w:val="00D84F14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rsid w:val="00706763"/>
    <w:rPr>
      <w:rFonts w:ascii="Times New Roman" w:eastAsiaTheme="majorEastAsia" w:hAnsi="Times New Roman" w:cstheme="majorBidi"/>
      <w:b/>
      <w:bCs/>
      <w:sz w:val="24"/>
    </w:rPr>
  </w:style>
  <w:style w:type="paragraph" w:styleId="a3">
    <w:name w:val="No Spacing"/>
    <w:qFormat/>
    <w:rsid w:val="00D604C4"/>
    <w:pPr>
      <w:spacing w:after="0"/>
      <w:contextualSpacing/>
      <w:jc w:val="center"/>
    </w:pPr>
    <w:rPr>
      <w:rFonts w:ascii="Times New Roman" w:hAnsi="Times New Roman"/>
      <w:sz w:val="24"/>
    </w:rPr>
  </w:style>
  <w:style w:type="paragraph" w:styleId="a4">
    <w:name w:val="List Paragraph"/>
    <w:basedOn w:val="a"/>
    <w:uiPriority w:val="34"/>
    <w:qFormat/>
    <w:rsid w:val="00A87885"/>
    <w:pPr>
      <w:ind w:left="720"/>
    </w:pPr>
  </w:style>
  <w:style w:type="paragraph" w:styleId="a5">
    <w:name w:val="TOC Heading"/>
    <w:basedOn w:val="1"/>
    <w:next w:val="a"/>
    <w:uiPriority w:val="39"/>
    <w:semiHidden/>
    <w:unhideWhenUsed/>
    <w:qFormat/>
    <w:rsid w:val="00DB2A85"/>
    <w:pPr>
      <w:spacing w:before="480" w:after="0"/>
      <w:contextualSpacing w:val="0"/>
      <w:jc w:val="left"/>
      <w:outlineLvl w:val="9"/>
    </w:pPr>
    <w:rPr>
      <w:rFonts w:asciiTheme="majorHAnsi" w:hAnsiTheme="majorHAnsi"/>
      <w:caps w:val="0"/>
      <w:color w:val="0292DF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B2A8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B2A85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B2A85"/>
    <w:pPr>
      <w:spacing w:after="100"/>
      <w:ind w:left="480"/>
    </w:pPr>
  </w:style>
  <w:style w:type="character" w:styleId="a6">
    <w:name w:val="Hyperlink"/>
    <w:basedOn w:val="a0"/>
    <w:uiPriority w:val="99"/>
    <w:unhideWhenUsed/>
    <w:rsid w:val="00DB2A85"/>
    <w:rPr>
      <w:color w:val="008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2A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A8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3251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251C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63251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251C"/>
    <w:rPr>
      <w:rFonts w:ascii="Times New Roman" w:hAnsi="Times New Roman"/>
      <w:sz w:val="24"/>
    </w:rPr>
  </w:style>
  <w:style w:type="paragraph" w:styleId="ad">
    <w:name w:val="Body Text Indent"/>
    <w:aliases w:val="Основной текст 1"/>
    <w:basedOn w:val="a"/>
    <w:link w:val="ae"/>
    <w:rsid w:val="00FC1EDF"/>
    <w:pPr>
      <w:spacing w:before="60" w:after="60" w:line="240" w:lineRule="auto"/>
      <w:ind w:firstLine="720"/>
      <w:contextualSpacing w:val="0"/>
    </w:pPr>
    <w:rPr>
      <w:rFonts w:ascii="Arial" w:eastAsia="Times New Roman" w:hAnsi="Arial" w:cs="Times New Roman"/>
      <w:sz w:val="22"/>
      <w:szCs w:val="20"/>
      <w:lang w:eastAsia="ru-RU"/>
    </w:rPr>
  </w:style>
  <w:style w:type="character" w:customStyle="1" w:styleId="ae">
    <w:name w:val="Основной текст с отступом Знак"/>
    <w:aliases w:val="Основной текст 1 Знак"/>
    <w:basedOn w:val="a0"/>
    <w:link w:val="ad"/>
    <w:rsid w:val="00FC1EDF"/>
    <w:rPr>
      <w:rFonts w:ascii="Arial" w:eastAsia="Times New Roman" w:hAnsi="Arial" w:cs="Times New Roman"/>
      <w:szCs w:val="20"/>
      <w:lang w:eastAsia="ru-RU"/>
    </w:rPr>
  </w:style>
  <w:style w:type="paragraph" w:styleId="22">
    <w:name w:val="Body Text Indent 2"/>
    <w:basedOn w:val="a"/>
    <w:link w:val="23"/>
    <w:rsid w:val="00FC1EDF"/>
    <w:pPr>
      <w:spacing w:after="120" w:line="480" w:lineRule="auto"/>
      <w:ind w:left="283" w:firstLine="0"/>
      <w:contextualSpacing w:val="0"/>
      <w:jc w:val="left"/>
    </w:pPr>
    <w:rPr>
      <w:rFonts w:ascii="Arial" w:eastAsia="Times New Roman" w:hAnsi="Arial" w:cs="Times New Roman"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C1EDF"/>
    <w:rPr>
      <w:rFonts w:ascii="Arial" w:eastAsia="Times New Roman" w:hAnsi="Arial" w:cs="Times New Roman"/>
      <w:szCs w:val="20"/>
      <w:lang w:eastAsia="ru-RU"/>
    </w:rPr>
  </w:style>
  <w:style w:type="paragraph" w:customStyle="1" w:styleId="5">
    <w:name w:val="заголовок 5"/>
    <w:basedOn w:val="a"/>
    <w:next w:val="a"/>
    <w:rsid w:val="00FC1EDF"/>
    <w:pPr>
      <w:keepNext/>
      <w:spacing w:line="240" w:lineRule="auto"/>
      <w:ind w:left="851" w:firstLine="0"/>
      <w:contextualSpacing w:val="0"/>
      <w:jc w:val="left"/>
    </w:pPr>
    <w:rPr>
      <w:rFonts w:eastAsia="Times New Roman" w:cs="Times New Roman"/>
      <w:i/>
      <w:snapToGrid w:val="0"/>
      <w:szCs w:val="20"/>
      <w:u w:val="single"/>
      <w:lang w:eastAsia="ru-RU"/>
    </w:rPr>
  </w:style>
  <w:style w:type="paragraph" w:customStyle="1" w:styleId="af">
    <w:name w:val="Знак"/>
    <w:basedOn w:val="a"/>
    <w:next w:val="1"/>
    <w:rsid w:val="00FC1EDF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rsid w:val="005406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0">
    <w:name w:val="Table Grid"/>
    <w:basedOn w:val="a1"/>
    <w:uiPriority w:val="59"/>
    <w:rsid w:val="00983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"/>
    <w:link w:val="25"/>
    <w:uiPriority w:val="99"/>
    <w:unhideWhenUsed/>
    <w:rsid w:val="00293603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293603"/>
    <w:rPr>
      <w:rFonts w:ascii="Times New Roman" w:hAnsi="Times New Roman"/>
      <w:sz w:val="24"/>
    </w:rPr>
  </w:style>
  <w:style w:type="paragraph" w:styleId="af1">
    <w:name w:val="Normal (Web)"/>
    <w:basedOn w:val="a"/>
    <w:uiPriority w:val="99"/>
    <w:semiHidden/>
    <w:unhideWhenUsed/>
    <w:rsid w:val="0031705C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customStyle="1" w:styleId="12">
    <w:name w:val="Знак1"/>
    <w:basedOn w:val="a"/>
    <w:next w:val="1"/>
    <w:rsid w:val="00242315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2">
    <w:name w:val="Знак3"/>
    <w:basedOn w:val="a"/>
    <w:next w:val="1"/>
    <w:rsid w:val="00743C30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2">
    <w:name w:val="Body Text"/>
    <w:basedOn w:val="a"/>
    <w:link w:val="af3"/>
    <w:uiPriority w:val="99"/>
    <w:semiHidden/>
    <w:unhideWhenUsed/>
    <w:rsid w:val="00D053C8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D053C8"/>
    <w:rPr>
      <w:rFonts w:ascii="Times New Roman" w:hAnsi="Times New Roman"/>
      <w:sz w:val="24"/>
    </w:rPr>
  </w:style>
  <w:style w:type="paragraph" w:styleId="41">
    <w:name w:val="toc 4"/>
    <w:basedOn w:val="a"/>
    <w:next w:val="a"/>
    <w:autoRedefine/>
    <w:uiPriority w:val="39"/>
    <w:unhideWhenUsed/>
    <w:rsid w:val="00B53673"/>
    <w:pPr>
      <w:spacing w:after="100"/>
      <w:ind w:left="66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0">
    <w:name w:val="toc 5"/>
    <w:basedOn w:val="a"/>
    <w:next w:val="a"/>
    <w:autoRedefine/>
    <w:uiPriority w:val="39"/>
    <w:unhideWhenUsed/>
    <w:rsid w:val="00B53673"/>
    <w:pPr>
      <w:spacing w:after="100"/>
      <w:ind w:left="88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B53673"/>
    <w:pPr>
      <w:spacing w:after="100"/>
      <w:ind w:left="110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B53673"/>
    <w:pPr>
      <w:spacing w:after="100"/>
      <w:ind w:left="132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B53673"/>
    <w:pPr>
      <w:spacing w:after="100"/>
      <w:ind w:left="154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B53673"/>
    <w:pPr>
      <w:spacing w:after="100"/>
      <w:ind w:left="176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character" w:styleId="af4">
    <w:name w:val="FollowedHyperlink"/>
    <w:basedOn w:val="a0"/>
    <w:uiPriority w:val="99"/>
    <w:semiHidden/>
    <w:unhideWhenUsed/>
    <w:rsid w:val="00E43011"/>
    <w:rPr>
      <w:color w:val="800080"/>
      <w:u w:val="single"/>
    </w:rPr>
  </w:style>
  <w:style w:type="paragraph" w:customStyle="1" w:styleId="xl65">
    <w:name w:val="xl65"/>
    <w:basedOn w:val="a"/>
    <w:rsid w:val="00E43011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customStyle="1" w:styleId="xl66">
    <w:name w:val="xl66"/>
    <w:basedOn w:val="a"/>
    <w:rsid w:val="00E43011"/>
    <w:pP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rsid w:val="00E4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rsid w:val="00E4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26">
    <w:name w:val="Знак2"/>
    <w:basedOn w:val="a"/>
    <w:next w:val="1"/>
    <w:rsid w:val="00E23DB9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33">
    <w:name w:val="Body Text Indent 3"/>
    <w:basedOn w:val="a"/>
    <w:link w:val="34"/>
    <w:uiPriority w:val="99"/>
    <w:semiHidden/>
    <w:unhideWhenUsed/>
    <w:rsid w:val="005A250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A2507"/>
    <w:rPr>
      <w:rFonts w:ascii="Times New Roman" w:hAnsi="Times New Roman"/>
      <w:sz w:val="16"/>
      <w:szCs w:val="16"/>
    </w:rPr>
  </w:style>
  <w:style w:type="paragraph" w:customStyle="1" w:styleId="42">
    <w:name w:val="Знак4"/>
    <w:basedOn w:val="a"/>
    <w:next w:val="1"/>
    <w:rsid w:val="00EF5C1B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ext">
    <w:name w:val="text"/>
    <w:basedOn w:val="a"/>
    <w:rsid w:val="00AE5734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AE5734"/>
  </w:style>
  <w:style w:type="character" w:styleId="af5">
    <w:name w:val="Strong"/>
    <w:basedOn w:val="a0"/>
    <w:uiPriority w:val="22"/>
    <w:qFormat/>
    <w:rsid w:val="00DA4B2B"/>
    <w:rPr>
      <w:b/>
      <w:bCs/>
    </w:rPr>
  </w:style>
  <w:style w:type="paragraph" w:styleId="35">
    <w:name w:val="Body Text 3"/>
    <w:basedOn w:val="a"/>
    <w:link w:val="36"/>
    <w:uiPriority w:val="99"/>
    <w:semiHidden/>
    <w:unhideWhenUsed/>
    <w:rsid w:val="00967D7C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967D7C"/>
    <w:rPr>
      <w:rFonts w:ascii="Times New Roman" w:hAnsi="Times New Roman"/>
      <w:sz w:val="16"/>
      <w:szCs w:val="16"/>
    </w:rPr>
  </w:style>
  <w:style w:type="paragraph" w:customStyle="1" w:styleId="ConsPlusNonformat">
    <w:name w:val="ConsPlusNonformat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13">
    <w:name w:val="Table Classic 1"/>
    <w:basedOn w:val="a1"/>
    <w:rsid w:val="003D31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">
    <w:name w:val="Классическая таблица 11"/>
    <w:basedOn w:val="a1"/>
    <w:next w:val="13"/>
    <w:rsid w:val="003D3173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6">
    <w:name w:val="caption"/>
    <w:basedOn w:val="a"/>
    <w:next w:val="a"/>
    <w:qFormat/>
    <w:rsid w:val="003D3173"/>
    <w:pPr>
      <w:spacing w:before="240" w:after="360" w:line="240" w:lineRule="auto"/>
      <w:ind w:firstLine="0"/>
      <w:contextualSpacing w:val="0"/>
      <w:jc w:val="center"/>
    </w:pPr>
    <w:rPr>
      <w:rFonts w:eastAsia="Times New Roman" w:cs="Times New Roman"/>
      <w:b/>
      <w:color w:val="0000FF"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F66F9"/>
    <w:rPr>
      <w:rFonts w:asciiTheme="majorHAnsi" w:eastAsiaTheme="majorEastAsia" w:hAnsiTheme="majorHAnsi" w:cstheme="majorBidi"/>
      <w:b/>
      <w:bCs/>
      <w:i/>
      <w:iCs/>
      <w:color w:val="31B6FD" w:themeColor="accent1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F66F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C4"/>
    <w:pPr>
      <w:spacing w:after="0"/>
      <w:ind w:firstLine="709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84F14"/>
    <w:pPr>
      <w:keepNext/>
      <w:keepLines/>
      <w:spacing w:after="120"/>
      <w:ind w:firstLine="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F14"/>
    <w:pPr>
      <w:keepNext/>
      <w:keepLines/>
      <w:spacing w:before="120" w:after="120"/>
      <w:ind w:firstLine="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706763"/>
    <w:pPr>
      <w:keepNext/>
      <w:keepLines/>
      <w:spacing w:before="120" w:after="120"/>
      <w:ind w:firstLine="0"/>
      <w:jc w:val="left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66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1B6F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6F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F14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rsid w:val="00D84F14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rsid w:val="00706763"/>
    <w:rPr>
      <w:rFonts w:ascii="Times New Roman" w:eastAsiaTheme="majorEastAsia" w:hAnsi="Times New Roman" w:cstheme="majorBidi"/>
      <w:b/>
      <w:bCs/>
      <w:sz w:val="24"/>
    </w:rPr>
  </w:style>
  <w:style w:type="paragraph" w:styleId="a3">
    <w:name w:val="No Spacing"/>
    <w:qFormat/>
    <w:rsid w:val="00D604C4"/>
    <w:pPr>
      <w:spacing w:after="0"/>
      <w:contextualSpacing/>
      <w:jc w:val="center"/>
    </w:pPr>
    <w:rPr>
      <w:rFonts w:ascii="Times New Roman" w:hAnsi="Times New Roman"/>
      <w:sz w:val="24"/>
    </w:rPr>
  </w:style>
  <w:style w:type="paragraph" w:styleId="a4">
    <w:name w:val="List Paragraph"/>
    <w:basedOn w:val="a"/>
    <w:uiPriority w:val="34"/>
    <w:qFormat/>
    <w:rsid w:val="00A87885"/>
    <w:pPr>
      <w:ind w:left="720"/>
    </w:pPr>
  </w:style>
  <w:style w:type="paragraph" w:styleId="a5">
    <w:name w:val="TOC Heading"/>
    <w:basedOn w:val="1"/>
    <w:next w:val="a"/>
    <w:uiPriority w:val="39"/>
    <w:semiHidden/>
    <w:unhideWhenUsed/>
    <w:qFormat/>
    <w:rsid w:val="00DB2A85"/>
    <w:pPr>
      <w:spacing w:before="480" w:after="0"/>
      <w:contextualSpacing w:val="0"/>
      <w:jc w:val="left"/>
      <w:outlineLvl w:val="9"/>
    </w:pPr>
    <w:rPr>
      <w:rFonts w:asciiTheme="majorHAnsi" w:hAnsiTheme="majorHAnsi"/>
      <w:caps w:val="0"/>
      <w:color w:val="0292DF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B2A8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B2A85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B2A85"/>
    <w:pPr>
      <w:spacing w:after="100"/>
      <w:ind w:left="480"/>
    </w:pPr>
  </w:style>
  <w:style w:type="character" w:styleId="a6">
    <w:name w:val="Hyperlink"/>
    <w:basedOn w:val="a0"/>
    <w:uiPriority w:val="99"/>
    <w:unhideWhenUsed/>
    <w:rsid w:val="00DB2A85"/>
    <w:rPr>
      <w:color w:val="008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2A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A8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3251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251C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63251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251C"/>
    <w:rPr>
      <w:rFonts w:ascii="Times New Roman" w:hAnsi="Times New Roman"/>
      <w:sz w:val="24"/>
    </w:rPr>
  </w:style>
  <w:style w:type="paragraph" w:styleId="ad">
    <w:name w:val="Body Text Indent"/>
    <w:aliases w:val="Основной текст 1"/>
    <w:basedOn w:val="a"/>
    <w:link w:val="ae"/>
    <w:rsid w:val="00FC1EDF"/>
    <w:pPr>
      <w:spacing w:before="60" w:after="60" w:line="240" w:lineRule="auto"/>
      <w:ind w:firstLine="720"/>
      <w:contextualSpacing w:val="0"/>
    </w:pPr>
    <w:rPr>
      <w:rFonts w:ascii="Arial" w:eastAsia="Times New Roman" w:hAnsi="Arial" w:cs="Times New Roman"/>
      <w:sz w:val="22"/>
      <w:szCs w:val="20"/>
      <w:lang w:eastAsia="ru-RU"/>
    </w:rPr>
  </w:style>
  <w:style w:type="character" w:customStyle="1" w:styleId="ae">
    <w:name w:val="Основной текст с отступом Знак"/>
    <w:aliases w:val="Основной текст 1 Знак"/>
    <w:basedOn w:val="a0"/>
    <w:link w:val="ad"/>
    <w:rsid w:val="00FC1EDF"/>
    <w:rPr>
      <w:rFonts w:ascii="Arial" w:eastAsia="Times New Roman" w:hAnsi="Arial" w:cs="Times New Roman"/>
      <w:szCs w:val="20"/>
      <w:lang w:eastAsia="ru-RU"/>
    </w:rPr>
  </w:style>
  <w:style w:type="paragraph" w:styleId="22">
    <w:name w:val="Body Text Indent 2"/>
    <w:basedOn w:val="a"/>
    <w:link w:val="23"/>
    <w:rsid w:val="00FC1EDF"/>
    <w:pPr>
      <w:spacing w:after="120" w:line="480" w:lineRule="auto"/>
      <w:ind w:left="283" w:firstLine="0"/>
      <w:contextualSpacing w:val="0"/>
      <w:jc w:val="left"/>
    </w:pPr>
    <w:rPr>
      <w:rFonts w:ascii="Arial" w:eastAsia="Times New Roman" w:hAnsi="Arial" w:cs="Times New Roman"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C1EDF"/>
    <w:rPr>
      <w:rFonts w:ascii="Arial" w:eastAsia="Times New Roman" w:hAnsi="Arial" w:cs="Times New Roman"/>
      <w:szCs w:val="20"/>
      <w:lang w:eastAsia="ru-RU"/>
    </w:rPr>
  </w:style>
  <w:style w:type="paragraph" w:customStyle="1" w:styleId="5">
    <w:name w:val="заголовок 5"/>
    <w:basedOn w:val="a"/>
    <w:next w:val="a"/>
    <w:rsid w:val="00FC1EDF"/>
    <w:pPr>
      <w:keepNext/>
      <w:spacing w:line="240" w:lineRule="auto"/>
      <w:ind w:left="851" w:firstLine="0"/>
      <w:contextualSpacing w:val="0"/>
      <w:jc w:val="left"/>
    </w:pPr>
    <w:rPr>
      <w:rFonts w:eastAsia="Times New Roman" w:cs="Times New Roman"/>
      <w:i/>
      <w:snapToGrid w:val="0"/>
      <w:szCs w:val="20"/>
      <w:u w:val="single"/>
      <w:lang w:eastAsia="ru-RU"/>
    </w:rPr>
  </w:style>
  <w:style w:type="paragraph" w:customStyle="1" w:styleId="af">
    <w:name w:val="Знак"/>
    <w:basedOn w:val="a"/>
    <w:next w:val="1"/>
    <w:rsid w:val="00FC1EDF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rsid w:val="005406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0">
    <w:name w:val="Table Grid"/>
    <w:basedOn w:val="a1"/>
    <w:uiPriority w:val="59"/>
    <w:rsid w:val="00983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"/>
    <w:link w:val="25"/>
    <w:uiPriority w:val="99"/>
    <w:unhideWhenUsed/>
    <w:rsid w:val="00293603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293603"/>
    <w:rPr>
      <w:rFonts w:ascii="Times New Roman" w:hAnsi="Times New Roman"/>
      <w:sz w:val="24"/>
    </w:rPr>
  </w:style>
  <w:style w:type="paragraph" w:styleId="af1">
    <w:name w:val="Normal (Web)"/>
    <w:basedOn w:val="a"/>
    <w:uiPriority w:val="99"/>
    <w:semiHidden/>
    <w:unhideWhenUsed/>
    <w:rsid w:val="0031705C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customStyle="1" w:styleId="12">
    <w:name w:val="Знак1"/>
    <w:basedOn w:val="a"/>
    <w:next w:val="1"/>
    <w:rsid w:val="00242315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2">
    <w:name w:val="Знак3"/>
    <w:basedOn w:val="a"/>
    <w:next w:val="1"/>
    <w:rsid w:val="00743C30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2">
    <w:name w:val="Body Text"/>
    <w:basedOn w:val="a"/>
    <w:link w:val="af3"/>
    <w:uiPriority w:val="99"/>
    <w:semiHidden/>
    <w:unhideWhenUsed/>
    <w:rsid w:val="00D053C8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D053C8"/>
    <w:rPr>
      <w:rFonts w:ascii="Times New Roman" w:hAnsi="Times New Roman"/>
      <w:sz w:val="24"/>
    </w:rPr>
  </w:style>
  <w:style w:type="paragraph" w:styleId="41">
    <w:name w:val="toc 4"/>
    <w:basedOn w:val="a"/>
    <w:next w:val="a"/>
    <w:autoRedefine/>
    <w:uiPriority w:val="39"/>
    <w:unhideWhenUsed/>
    <w:rsid w:val="00B53673"/>
    <w:pPr>
      <w:spacing w:after="100"/>
      <w:ind w:left="66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0">
    <w:name w:val="toc 5"/>
    <w:basedOn w:val="a"/>
    <w:next w:val="a"/>
    <w:autoRedefine/>
    <w:uiPriority w:val="39"/>
    <w:unhideWhenUsed/>
    <w:rsid w:val="00B53673"/>
    <w:pPr>
      <w:spacing w:after="100"/>
      <w:ind w:left="88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B53673"/>
    <w:pPr>
      <w:spacing w:after="100"/>
      <w:ind w:left="110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B53673"/>
    <w:pPr>
      <w:spacing w:after="100"/>
      <w:ind w:left="132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B53673"/>
    <w:pPr>
      <w:spacing w:after="100"/>
      <w:ind w:left="154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B53673"/>
    <w:pPr>
      <w:spacing w:after="100"/>
      <w:ind w:left="1760" w:firstLine="0"/>
      <w:contextualSpacing w:val="0"/>
      <w:jc w:val="left"/>
    </w:pPr>
    <w:rPr>
      <w:rFonts w:asciiTheme="minorHAnsi" w:eastAsiaTheme="minorEastAsia" w:hAnsiTheme="minorHAnsi"/>
      <w:sz w:val="22"/>
      <w:lang w:eastAsia="ru-RU"/>
    </w:rPr>
  </w:style>
  <w:style w:type="character" w:styleId="af4">
    <w:name w:val="FollowedHyperlink"/>
    <w:basedOn w:val="a0"/>
    <w:uiPriority w:val="99"/>
    <w:semiHidden/>
    <w:unhideWhenUsed/>
    <w:rsid w:val="00E43011"/>
    <w:rPr>
      <w:color w:val="800080"/>
      <w:u w:val="single"/>
    </w:rPr>
  </w:style>
  <w:style w:type="paragraph" w:customStyle="1" w:styleId="xl65">
    <w:name w:val="xl65"/>
    <w:basedOn w:val="a"/>
    <w:rsid w:val="00E43011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customStyle="1" w:styleId="xl66">
    <w:name w:val="xl66"/>
    <w:basedOn w:val="a"/>
    <w:rsid w:val="00E43011"/>
    <w:pP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rsid w:val="00E4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rsid w:val="00E4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26">
    <w:name w:val="Знак2"/>
    <w:basedOn w:val="a"/>
    <w:next w:val="1"/>
    <w:rsid w:val="00E23DB9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33">
    <w:name w:val="Body Text Indent 3"/>
    <w:basedOn w:val="a"/>
    <w:link w:val="34"/>
    <w:uiPriority w:val="99"/>
    <w:semiHidden/>
    <w:unhideWhenUsed/>
    <w:rsid w:val="005A250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A2507"/>
    <w:rPr>
      <w:rFonts w:ascii="Times New Roman" w:hAnsi="Times New Roman"/>
      <w:sz w:val="16"/>
      <w:szCs w:val="16"/>
    </w:rPr>
  </w:style>
  <w:style w:type="paragraph" w:customStyle="1" w:styleId="42">
    <w:name w:val="Знак4"/>
    <w:basedOn w:val="a"/>
    <w:next w:val="1"/>
    <w:rsid w:val="00EF5C1B"/>
    <w:pPr>
      <w:spacing w:after="160" w:line="240" w:lineRule="exact"/>
      <w:ind w:firstLine="0"/>
      <w:contextualSpacing w:val="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ext">
    <w:name w:val="text"/>
    <w:basedOn w:val="a"/>
    <w:rsid w:val="00AE5734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AE5734"/>
  </w:style>
  <w:style w:type="character" w:styleId="af5">
    <w:name w:val="Strong"/>
    <w:basedOn w:val="a0"/>
    <w:uiPriority w:val="22"/>
    <w:qFormat/>
    <w:rsid w:val="00DA4B2B"/>
    <w:rPr>
      <w:b/>
      <w:bCs/>
    </w:rPr>
  </w:style>
  <w:style w:type="paragraph" w:styleId="35">
    <w:name w:val="Body Text 3"/>
    <w:basedOn w:val="a"/>
    <w:link w:val="36"/>
    <w:uiPriority w:val="99"/>
    <w:semiHidden/>
    <w:unhideWhenUsed/>
    <w:rsid w:val="00967D7C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967D7C"/>
    <w:rPr>
      <w:rFonts w:ascii="Times New Roman" w:hAnsi="Times New Roman"/>
      <w:sz w:val="16"/>
      <w:szCs w:val="16"/>
    </w:rPr>
  </w:style>
  <w:style w:type="paragraph" w:customStyle="1" w:styleId="ConsPlusNonformat">
    <w:name w:val="ConsPlusNonformat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3D31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13">
    <w:name w:val="Table Classic 1"/>
    <w:basedOn w:val="a1"/>
    <w:rsid w:val="003D31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">
    <w:name w:val="Классическая таблица 11"/>
    <w:basedOn w:val="a1"/>
    <w:next w:val="13"/>
    <w:rsid w:val="003D3173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6">
    <w:name w:val="caption"/>
    <w:basedOn w:val="a"/>
    <w:next w:val="a"/>
    <w:qFormat/>
    <w:rsid w:val="003D3173"/>
    <w:pPr>
      <w:spacing w:before="240" w:after="360" w:line="240" w:lineRule="auto"/>
      <w:ind w:firstLine="0"/>
      <w:contextualSpacing w:val="0"/>
      <w:jc w:val="center"/>
    </w:pPr>
    <w:rPr>
      <w:rFonts w:eastAsia="Times New Roman" w:cs="Times New Roman"/>
      <w:b/>
      <w:color w:val="0000FF"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F66F9"/>
    <w:rPr>
      <w:rFonts w:asciiTheme="majorHAnsi" w:eastAsiaTheme="majorEastAsia" w:hAnsiTheme="majorHAnsi" w:cstheme="majorBidi"/>
      <w:b/>
      <w:bCs/>
      <w:i/>
      <w:iCs/>
      <w:color w:val="31B6FD" w:themeColor="accent1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F66F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chart" Target="charts/chart4.xml"/><Relationship Id="rId26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chart" Target="charts/chart8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2.xml"/><Relationship Id="rId28" Type="http://schemas.openxmlformats.org/officeDocument/2006/relationships/image" Target="media/image10.tiff"/><Relationship Id="rId10" Type="http://schemas.openxmlformats.org/officeDocument/2006/relationships/image" Target="media/image3.png"/><Relationship Id="rId19" Type="http://schemas.openxmlformats.org/officeDocument/2006/relationships/chart" Target="charts/chart5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oter" Target="footer1.xml"/><Relationship Id="rId27" Type="http://schemas.openxmlformats.org/officeDocument/2006/relationships/image" Target="media/image9.tiff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44;&#1086;&#1082;&#1091;&#1084;&#1077;&#1085;&#1090;&#1099;\&#1056;&#1072;&#1073;&#1086;&#1090;&#1072;\&#1042;&#1103;&#1079;&#1085;&#1080;&#1082;&#1080;\&#1042;&#1103;&#1079;&#1085;&#1080;&#1082;&#1080;\&#1057;&#1093;&#1077;&#1084;&#1099;%20&#1074;&#1086;&#1076;&#1086;&#1089;&#1085;&#1072;&#1073;&#1078;&#1077;&#1085;&#1080;&#1103;%20&#1080;%20&#1074;&#1086;&#1076;&#1086;&#1086;&#1090;&#1074;&#1077;&#1076;&#1077;&#1085;&#1080;&#1103;\&#1052;&#1054;%20&#1054;&#1082;&#1090;&#1103;&#1073;&#1088;&#1100;&#1089;&#1082;&#1086;&#1077;\&#1056;&#1072;&#1089;&#1095;&#1077;&#1090;&#1099;\&#1050;&#1085;&#1080;&#1075;&#1072;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44;&#1086;&#1082;&#1091;&#1084;&#1077;&#1085;&#1090;&#1099;\&#1056;&#1072;&#1073;&#1086;&#1090;&#1072;\&#1042;&#1103;&#1079;&#1085;&#1080;&#1082;&#1080;\&#1042;&#1103;&#1079;&#1085;&#1080;&#1082;&#1080;\&#1057;&#1093;&#1077;&#1084;&#1099;%20&#1074;&#1086;&#1076;&#1086;&#1089;&#1085;&#1072;&#1073;&#1078;&#1077;&#1085;&#1080;&#1103;%20&#1080;%20&#1074;&#1086;&#1076;&#1086;&#1086;&#1090;&#1074;&#1077;&#1076;&#1077;&#1085;&#1080;&#1103;\&#1052;&#1054;%20&#1054;&#1082;&#1090;&#1103;&#1073;&#1088;&#1100;&#1089;&#1082;&#1086;&#1077;\&#1056;&#1072;&#1089;&#1095;&#1077;&#1090;&#1099;\&#1050;&#1085;&#1080;&#1075;&#1072;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44;&#1086;&#1082;&#1091;&#1084;&#1077;&#1085;&#1090;&#1099;\&#1056;&#1072;&#1073;&#1086;&#1090;&#1072;\&#1042;&#1103;&#1079;&#1085;&#1080;&#1082;&#1080;\&#1042;&#1103;&#1079;&#1085;&#1080;&#1082;&#1080;\&#1057;&#1093;&#1077;&#1084;&#1099;%20&#1074;&#1086;&#1076;&#1086;&#1089;&#1085;&#1072;&#1073;&#1078;&#1077;&#1085;&#1080;&#1103;%20&#1080;%20&#1074;&#1086;&#1076;&#1086;&#1086;&#1090;&#1074;&#1077;&#1076;&#1077;&#1085;&#1080;&#1103;\&#1052;&#1054;%20&#1054;&#1082;&#1090;&#1103;&#1073;&#1088;&#1100;&#1089;&#1082;&#1086;&#1077;\&#1056;&#1072;&#1089;&#1095;&#1077;&#1090;&#1099;\&#1050;&#1085;&#1080;&#1075;&#1072;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44;&#1086;&#1082;&#1091;&#1084;&#1077;&#1085;&#1090;&#1099;\&#1056;&#1072;&#1073;&#1086;&#1090;&#1072;\&#1042;&#1103;&#1079;&#1085;&#1080;&#1082;&#1080;\&#1042;&#1103;&#1079;&#1085;&#1080;&#1082;&#1080;\&#1057;&#1093;&#1077;&#1084;&#1099;%20&#1074;&#1086;&#1076;&#1086;&#1089;&#1085;&#1072;&#1073;&#1078;&#1077;&#1085;&#1080;&#1103;%20&#1080;%20&#1074;&#1086;&#1076;&#1086;&#1086;&#1090;&#1074;&#1077;&#1076;&#1077;&#1085;&#1080;&#1103;\&#1052;&#1054;%20&#1054;&#1082;&#1090;&#1103;&#1073;&#1088;&#1100;&#1089;&#1082;&#1086;&#1077;\&#1056;&#1072;&#1089;&#1095;&#1077;&#1090;&#1099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Pr>
        <a:bodyPr/>
        <a:lstStyle/>
        <a:p>
          <a:pPr>
            <a:defRPr sz="1400" baseline="0"/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1017654896185334E-3"/>
          <c:y val="0"/>
          <c:w val="0.8531658536854056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д. Большевысоково</c:v>
                </c:pt>
              </c:strCache>
            </c:strRef>
          </c:tx>
          <c:spPr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explosion val="25"/>
          <c:dPt>
            <c:idx val="0"/>
            <c:spPr>
              <a:solidFill>
                <a:srgbClr val="FF99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Lbls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dLblPos val="ctr"/>
            <c:showPercent val="1"/>
            <c:separator>; </c:separator>
            <c:showLeaderLines val="1"/>
          </c:dLbls>
          <c:cat>
            <c:strRef>
              <c:f>Лист1!$A$2</c:f>
              <c:strCache>
                <c:ptCount val="1"/>
                <c:pt idx="0">
                  <c:v>1981 г.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5166</c:v>
                </c:pt>
              </c:numCache>
            </c:numRef>
          </c:val>
        </c:ser>
        <c:dLbls>
          <c:showPercent val="1"/>
        </c:dLbls>
      </c:pie3DChart>
      <c:spPr>
        <a:scene3d>
          <a:camera prst="orthographicFront"/>
          <a:lightRig rig="threePt" dir="t"/>
        </a:scene3d>
        <a:sp3d prstMaterial="metal"/>
      </c:spPr>
    </c:plotArea>
    <c:legend>
      <c:legendPos val="r"/>
      <c:layout>
        <c:manualLayout>
          <c:xMode val="edge"/>
          <c:yMode val="edge"/>
          <c:x val="1.0777877703175487E-2"/>
          <c:y val="0.89648814238456853"/>
          <c:w val="0.96710629887567834"/>
          <c:h val="8.5183167424556311E-2"/>
        </c:manualLayout>
      </c:layout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9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7540465791104313E-2"/>
          <c:y val="0"/>
          <c:w val="0.894387836837094"/>
          <c:h val="1"/>
        </c:manualLayout>
      </c:layout>
      <c:pie3DChart>
        <c:varyColors val="1"/>
        <c:ser>
          <c:idx val="0"/>
          <c:order val="0"/>
          <c:tx>
            <c:v>1</c:v>
          </c:tx>
          <c:spPr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contourClr>
                <a:srgbClr val="000000"/>
              </a:contourClr>
            </a:sp3d>
          </c:spPr>
          <c:explosion val="25"/>
          <c:dPt>
            <c:idx val="0"/>
            <c:spPr>
              <a:solidFill>
                <a:srgbClr val="00206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6699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FF505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6466909486602094"/>
                  <c:y val="-0.11697956448978776"/>
                </c:manualLayout>
              </c:layout>
              <c:showPercent val="1"/>
            </c:dLbl>
            <c:dLbl>
              <c:idx val="2"/>
              <c:layout>
                <c:manualLayout>
                  <c:x val="0.125188588470587"/>
                  <c:y val="6.6674346378003596E-2"/>
                </c:manualLayout>
              </c:layout>
              <c:showPercent val="1"/>
            </c:dLbl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showPercent val="1"/>
          </c:dLbls>
          <c:cat>
            <c:strRef>
              <c:f>(Лист1!$B$6,Лист1!$B$7,Лист1!$B$8)</c:f>
              <c:strCache>
                <c:ptCount val="3"/>
                <c:pt idx="0">
                  <c:v>население</c:v>
                </c:pt>
                <c:pt idx="1">
                  <c:v>бюджет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Лист1!$E$6:$E$8</c:f>
              <c:numCache>
                <c:formatCode>General</c:formatCode>
                <c:ptCount val="3"/>
                <c:pt idx="0">
                  <c:v>60.88</c:v>
                </c:pt>
                <c:pt idx="1">
                  <c:v>1.73</c:v>
                </c:pt>
                <c:pt idx="2">
                  <c:v>7.56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"/>
          <c:y val="0.84561536795942083"/>
          <c:w val="0.99573382501851371"/>
          <c:h val="0.14892027375734251"/>
        </c:manualLayout>
      </c:layout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hart>
    <c:title>
      <c:txPr>
        <a:bodyPr/>
        <a:lstStyle/>
        <a:p>
          <a:pPr>
            <a:defRPr sz="1400" baseline="0"/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9231517634727194E-2"/>
          <c:y val="0"/>
          <c:w val="0.8531658536854056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п. Октябрьский</c:v>
                </c:pt>
              </c:strCache>
            </c:strRef>
          </c:tx>
          <c:spPr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explosion val="25"/>
          <c:dPt>
            <c:idx val="0"/>
            <c:spPr>
              <a:solidFill>
                <a:srgbClr val="FAEF0A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1"/>
            <c:spPr>
              <a:solidFill>
                <a:srgbClr val="0099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Lbls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dLblPos val="ctr"/>
            <c:showPercent val="1"/>
            <c:separator>; </c:separator>
            <c:showLeaderLines val="1"/>
          </c:dLbls>
          <c:cat>
            <c:strRef>
              <c:f>Лист1!$A$2:$A$3</c:f>
              <c:strCache>
                <c:ptCount val="2"/>
                <c:pt idx="0">
                  <c:v>1988 г.</c:v>
                </c:pt>
                <c:pt idx="1">
                  <c:v>2008 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6554</c:v>
                </c:pt>
                <c:pt idx="1">
                  <c:v>537</c:v>
                </c:pt>
              </c:numCache>
            </c:numRef>
          </c:val>
        </c:ser>
        <c:dLbls>
          <c:showPercent val="1"/>
        </c:dLbls>
      </c:pie3DChart>
      <c:spPr>
        <a:scene3d>
          <a:camera prst="orthographicFront"/>
          <a:lightRig rig="threePt" dir="t"/>
        </a:scene3d>
        <a:sp3d prstMaterial="metal"/>
      </c:spPr>
    </c:plotArea>
    <c:legend>
      <c:legendPos val="r"/>
      <c:layout>
        <c:manualLayout>
          <c:xMode val="edge"/>
          <c:yMode val="edge"/>
          <c:x val="1.0777877703175483E-2"/>
          <c:y val="0.89648814238456853"/>
          <c:w val="0.96710629887567834"/>
          <c:h val="8.5183167424556311E-2"/>
        </c:manualLayout>
      </c:layout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layout>
        <c:manualLayout>
          <c:xMode val="edge"/>
          <c:yMode val="edge"/>
          <c:x val="8.4010081866317518E-2"/>
          <c:y val="1.8867924528301886E-2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2739838865673598E-2"/>
          <c:y val="0"/>
          <c:w val="0.84059878220512163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п. Лукново</c:v>
                </c:pt>
              </c:strCache>
            </c:strRef>
          </c:tx>
          <c:spPr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explosion val="25"/>
          <c:dPt>
            <c:idx val="0"/>
            <c:spPr>
              <a:solidFill>
                <a:srgbClr val="CC00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1"/>
            <c:spPr>
              <a:solidFill>
                <a:srgbClr val="FF33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2"/>
            <c:spPr>
              <a:solidFill>
                <a:srgbClr val="FF66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3"/>
            <c:spPr>
              <a:solidFill>
                <a:srgbClr val="97C408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Lbls>
            <c:dLbl>
              <c:idx val="0"/>
              <c:layout>
                <c:manualLayout>
                  <c:x val="-0.11790161775584718"/>
                  <c:y val="0.11768597220407542"/>
                </c:manualLayout>
              </c:layout>
              <c:dLblPos val="bestFit"/>
              <c:showPercent val="1"/>
              <c:separator>; </c:separator>
            </c:dLbl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dLblPos val="ctr"/>
            <c:showPercent val="1"/>
            <c:separator>; </c:separator>
            <c:showLeaderLines val="1"/>
          </c:dLbls>
          <c:cat>
            <c:strRef>
              <c:f>Лист1!$A$2:$A$5</c:f>
              <c:strCache>
                <c:ptCount val="4"/>
                <c:pt idx="0">
                  <c:v>1971 г.</c:v>
                </c:pt>
                <c:pt idx="1">
                  <c:v>1977 г.</c:v>
                </c:pt>
                <c:pt idx="2">
                  <c:v>1978 г.</c:v>
                </c:pt>
                <c:pt idx="3">
                  <c:v>2007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552.29999999999995</c:v>
                </c:pt>
                <c:pt idx="1">
                  <c:v>81.900000000000006</c:v>
                </c:pt>
                <c:pt idx="2">
                  <c:v>1458.8</c:v>
                </c:pt>
                <c:pt idx="3">
                  <c:v>4206</c:v>
                </c:pt>
              </c:numCache>
            </c:numRef>
          </c:val>
        </c:ser>
        <c:dLbls>
          <c:showPercent val="1"/>
        </c:dLbls>
      </c:pie3DChart>
      <c:spPr>
        <a:scene3d>
          <a:camera prst="orthographicFront"/>
          <a:lightRig rig="threePt" dir="t"/>
        </a:scene3d>
        <a:sp3d prstMaterial="metal"/>
      </c:spPr>
    </c:plotArea>
    <c:legend>
      <c:legendPos val="r"/>
      <c:layout>
        <c:manualLayout>
          <c:xMode val="edge"/>
          <c:yMode val="edge"/>
          <c:x val="1.0777877703175483E-2"/>
          <c:y val="0.89648814238456853"/>
          <c:w val="0.96710629887567834"/>
          <c:h val="8.5183167424556311E-2"/>
        </c:manualLayout>
      </c:layout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autoTitleDeleted val="1"/>
    <c:plotArea>
      <c:layout>
        <c:manualLayout>
          <c:layoutTarget val="inner"/>
          <c:xMode val="edge"/>
          <c:yMode val="edge"/>
          <c:x val="8.2739838865673598E-2"/>
          <c:y val="0"/>
          <c:w val="0.84059878220512163"/>
          <c:h val="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п. Лукново</c:v>
                </c:pt>
              </c:strCache>
            </c:strRef>
          </c:tx>
          <c:spPr>
            <a:gradFill>
              <a:gsLst>
                <a:gs pos="0">
                  <a:srgbClr val="006600"/>
                </a:gs>
                <a:gs pos="50000">
                  <a:srgbClr val="FFFF00"/>
                </a:gs>
                <a:gs pos="100000">
                  <a:srgbClr val="CC0000"/>
                </a:gs>
              </a:gsLst>
              <a:lin ang="5400000" scaled="0"/>
            </a:gra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cat>
            <c:strRef>
              <c:f>Лист1!$A$2</c:f>
              <c:strCache>
                <c:ptCount val="1"/>
                <c:pt idx="0">
                  <c:v>1971 г.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2009</c:v>
                </c:pt>
              </c:numCache>
            </c:numRef>
          </c:val>
        </c:ser>
        <c:gapWidth val="100"/>
        <c:axId val="95181440"/>
        <c:axId val="95203712"/>
      </c:barChart>
      <c:catAx>
        <c:axId val="95181440"/>
        <c:scaling>
          <c:orientation val="minMax"/>
        </c:scaling>
        <c:delete val="1"/>
        <c:axPos val="b"/>
        <c:tickLblPos val="none"/>
        <c:crossAx val="95203712"/>
        <c:crosses val="autoZero"/>
        <c:auto val="1"/>
        <c:lblAlgn val="ctr"/>
        <c:lblOffset val="100"/>
      </c:catAx>
      <c:valAx>
        <c:axId val="95203712"/>
        <c:scaling>
          <c:orientation val="minMax"/>
          <c:max val="2009"/>
          <c:min val="1971"/>
        </c:scaling>
        <c:axPos val="l"/>
        <c:minorGridlines/>
        <c:numFmt formatCode="General" sourceLinked="1"/>
        <c:tickLblPos val="nextTo"/>
        <c:spPr>
          <a:ln w="25400"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1200" baseline="0"/>
            </a:pPr>
            <a:endParaRPr lang="ru-RU"/>
          </a:p>
        </c:txPr>
        <c:crossAx val="95181440"/>
        <c:crosses val="autoZero"/>
        <c:crossBetween val="between"/>
        <c:majorUnit val="19"/>
      </c:valAx>
    </c:plotArea>
    <c:plotVisOnly val="1"/>
    <c:dispBlanksAs val="zero"/>
  </c:chart>
  <c:spPr>
    <a:solidFill>
      <a:srgbClr val="FFFFCC"/>
    </a:solidFill>
  </c:spPr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hart>
    <c:title>
      <c:txPr>
        <a:bodyPr/>
        <a:lstStyle/>
        <a:p>
          <a:pPr>
            <a:defRPr sz="1400" baseline="0"/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6117984524971181E-2"/>
          <c:y val="1.0973936899862841E-3"/>
          <c:w val="0.82617561761461034"/>
          <c:h val="0.998902606310013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д. Серково</c:v>
                </c:pt>
              </c:strCache>
            </c:strRef>
          </c:tx>
          <c:spPr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explosion val="25"/>
          <c:dPt>
            <c:idx val="0"/>
            <c:spPr>
              <a:solidFill>
                <a:srgbClr val="FF33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1"/>
            <c:spPr>
              <a:solidFill>
                <a:srgbClr val="FF9933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Pt>
            <c:idx val="2"/>
            <c:spPr>
              <a:solidFill>
                <a:srgbClr val="97C408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metal">
                <a:bevelT w="63500" h="25400" prst="coolSlant"/>
              </a:sp3d>
            </c:spPr>
          </c:dPt>
          <c:dLbls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dLblPos val="ctr"/>
            <c:showPercent val="1"/>
            <c:separator>; </c:separator>
            <c:showLeaderLines val="1"/>
          </c:dLbls>
          <c:cat>
            <c:strRef>
              <c:f>Лист1!$A$2:$A$4</c:f>
              <c:strCache>
                <c:ptCount val="3"/>
                <c:pt idx="0">
                  <c:v>1977 г.</c:v>
                </c:pt>
                <c:pt idx="1">
                  <c:v>1980 г.</c:v>
                </c:pt>
                <c:pt idx="2">
                  <c:v>2007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4420</c:v>
                </c:pt>
                <c:pt idx="1">
                  <c:v>4460</c:v>
                </c:pt>
                <c:pt idx="2">
                  <c:v>1560</c:v>
                </c:pt>
              </c:numCache>
            </c:numRef>
          </c:val>
        </c:ser>
        <c:dLbls>
          <c:showPercent val="1"/>
        </c:dLbls>
      </c:pie3DChart>
      <c:spPr>
        <a:scene3d>
          <a:camera prst="orthographicFront"/>
          <a:lightRig rig="threePt" dir="t"/>
        </a:scene3d>
        <a:sp3d prstMaterial="metal"/>
      </c:spPr>
    </c:plotArea>
    <c:legend>
      <c:legendPos val="r"/>
      <c:layout>
        <c:manualLayout>
          <c:xMode val="edge"/>
          <c:yMode val="edge"/>
          <c:x val="1.0777877703175483E-2"/>
          <c:y val="0.89648814238456853"/>
          <c:w val="0.96710629887567834"/>
          <c:h val="8.5183167424556311E-2"/>
        </c:manualLayout>
      </c:layout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Pr>
        <a:bodyPr/>
        <a:lstStyle/>
        <a:p>
          <a:pPr>
            <a:defRPr sz="1400" baseline="0"/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9231517634727194E-2"/>
          <c:y val="0"/>
          <c:w val="0.8531658536854056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д. Пивоварово</c:v>
                </c:pt>
              </c:strCache>
            </c:strRef>
          </c:tx>
          <c:spPr>
            <a:solidFill>
              <a:srgbClr val="006600"/>
            </a:soli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3500" h="25400" prst="coolSlant"/>
            </a:sp3d>
          </c:spPr>
          <c:explosion val="25"/>
          <c:dLbls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dLblPos val="ctr"/>
            <c:showPercent val="1"/>
            <c:separator>; </c:separator>
            <c:showLeaderLines val="1"/>
          </c:dLbls>
          <c:cat>
            <c:strRef>
              <c:f>Лист1!$A$2</c:f>
              <c:strCache>
                <c:ptCount val="1"/>
                <c:pt idx="0">
                  <c:v>2009 г.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3970</c:v>
                </c:pt>
              </c:numCache>
            </c:numRef>
          </c:val>
        </c:ser>
        <c:dLbls>
          <c:showPercent val="1"/>
        </c:dLbls>
      </c:pie3DChart>
      <c:spPr>
        <a:scene3d>
          <a:camera prst="orthographicFront"/>
          <a:lightRig rig="threePt" dir="t"/>
        </a:scene3d>
        <a:sp3d prstMaterial="metal"/>
      </c:spPr>
    </c:plotArea>
    <c:legend>
      <c:legendPos val="r"/>
      <c:layout>
        <c:manualLayout>
          <c:xMode val="edge"/>
          <c:yMode val="edge"/>
          <c:x val="1.0777877703175483E-2"/>
          <c:y val="0.89648814238456853"/>
          <c:w val="0.96710629887567834"/>
          <c:h val="8.5183167424556311E-2"/>
        </c:manualLayout>
      </c:layout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zero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7540465791104313E-2"/>
          <c:y val="0"/>
          <c:w val="0.894387836837094"/>
          <c:h val="1"/>
        </c:manualLayout>
      </c:layout>
      <c:pie3DChart>
        <c:varyColors val="1"/>
        <c:ser>
          <c:idx val="0"/>
          <c:order val="0"/>
          <c:tx>
            <c:v>1</c:v>
          </c:tx>
          <c:spPr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contourClr>
                <a:srgbClr val="000000"/>
              </a:contourClr>
            </a:sp3d>
          </c:spPr>
          <c:explosion val="25"/>
          <c:dPt>
            <c:idx val="0"/>
            <c:spPr>
              <a:solidFill>
                <a:srgbClr val="99CC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C000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chemeClr val="accent5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7524062851068761"/>
                  <c:y val="-0.27559621820563107"/>
                </c:manualLayout>
              </c:layout>
              <c:showPercent val="1"/>
            </c:dLbl>
            <c:dLbl>
              <c:idx val="1"/>
              <c:layout>
                <c:manualLayout>
                  <c:x val="-0.11347610339494509"/>
                  <c:y val="1.9614201563469109E-3"/>
                </c:manualLayout>
              </c:layout>
              <c:showPercent val="1"/>
            </c:dLbl>
            <c:dLbl>
              <c:idx val="2"/>
              <c:layout>
                <c:manualLayout>
                  <c:x val="0.12879773905421138"/>
                  <c:y val="2.2926262565839814E-3"/>
                </c:manualLayout>
              </c:layout>
              <c:showPercent val="1"/>
            </c:dLbl>
            <c:dLbl>
              <c:idx val="3"/>
              <c:layout>
                <c:manualLayout>
                  <c:x val="-1.1456063193636304E-2"/>
                  <c:y val="2.9342593671192942E-4"/>
                </c:manualLayout>
              </c:layout>
              <c:showPercent val="1"/>
            </c:dLbl>
            <c:dLbl>
              <c:idx val="4"/>
              <c:layout>
                <c:manualLayout>
                  <c:x val="0.10818867411247299"/>
                  <c:y val="6.626703649248962E-2"/>
                </c:manualLayout>
              </c:layout>
              <c:showPercent val="1"/>
            </c:dLbl>
            <c:numFmt formatCode="0.0%" sourceLinked="0"/>
            <c:spPr>
              <a:solidFill>
                <a:srgbClr val="FFFFCC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showPercent val="1"/>
            <c:showLeaderLines val="1"/>
          </c:dLbls>
          <c:cat>
            <c:strRef>
              <c:f>Баланс!$B$6:$B$8</c:f>
              <c:strCache>
                <c:ptCount val="3"/>
                <c:pt idx="0">
                  <c:v>Население</c:v>
                </c:pt>
                <c:pt idx="1">
                  <c:v>Бюджет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Баланс!$E$33:$E$35</c:f>
              <c:numCache>
                <c:formatCode>General</c:formatCode>
                <c:ptCount val="3"/>
                <c:pt idx="0">
                  <c:v>82.64</c:v>
                </c:pt>
                <c:pt idx="1">
                  <c:v>1.83</c:v>
                </c:pt>
                <c:pt idx="2">
                  <c:v>1.9300000000000004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1.262830509379514E-3"/>
          <c:y val="0.89043327197584987"/>
          <c:w val="0.98805620123689253"/>
          <c:h val="0.10410226343547362"/>
        </c:manualLayout>
      </c:layout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3632374105525894E-2"/>
          <c:y val="2.8282821738861083E-2"/>
          <c:w val="0.85342650308857249"/>
          <c:h val="0.953719018972773"/>
        </c:manualLayout>
      </c:layout>
      <c:pie3DChart>
        <c:varyColors val="1"/>
        <c:ser>
          <c:idx val="0"/>
          <c:order val="0"/>
          <c:tx>
            <c:v>1</c:v>
          </c:tx>
          <c:spPr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contourClr>
                <a:srgbClr val="000000"/>
              </a:contourClr>
            </a:sp3d>
          </c:spPr>
          <c:explosion val="25"/>
          <c:dPt>
            <c:idx val="0"/>
            <c:spPr>
              <a:solidFill>
                <a:srgbClr val="99CC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C00000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rgbClr val="FFCCFF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Pt>
            <c:idx val="4"/>
            <c:spPr>
              <a:solidFill>
                <a:srgbClr val="666633"/>
              </a:solidFill>
              <a:ln>
                <a:noFill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0.15924332023233906"/>
                  <c:y val="-9.3322581677023536E-2"/>
                </c:manualLayout>
              </c:layout>
              <c:showPercent val="1"/>
            </c:dLbl>
            <c:dLbl>
              <c:idx val="1"/>
              <c:layout>
                <c:manualLayout>
                  <c:x val="0.10512989291498009"/>
                  <c:y val="-0.18930601608213482"/>
                </c:manualLayout>
              </c:layout>
              <c:showPercent val="1"/>
            </c:dLbl>
            <c:dLbl>
              <c:idx val="8"/>
              <c:layout>
                <c:manualLayout>
                  <c:x val="0.10706007972107535"/>
                  <c:y val="4.4639484114852954E-2"/>
                </c:manualLayout>
              </c:layout>
              <c:showPercent val="1"/>
            </c:dLbl>
            <c:dLbl>
              <c:idx val="11"/>
              <c:layout>
                <c:manualLayout>
                  <c:x val="3.9004737600345424E-2"/>
                  <c:y val="6.83298396523946E-2"/>
                </c:manualLayout>
              </c:layout>
              <c:showPercent val="1"/>
            </c:dLbl>
            <c:dLbl>
              <c:idx val="12"/>
              <c:layout>
                <c:manualLayout>
                  <c:x val="-1.4532291101849273E-2"/>
                  <c:y val="-2.2142392366351012E-2"/>
                </c:manualLayout>
              </c:layout>
              <c:showPercent val="1"/>
            </c:dLbl>
            <c:numFmt formatCode="0.0%" sourceLinked="0"/>
            <c:spPr>
              <a:solidFill>
                <a:srgbClr val="FFFFCC"/>
              </a:solidFill>
              <a:ln>
                <a:solidFill>
                  <a:schemeClr val="accent1"/>
                </a:solidFill>
              </a:ln>
            </c:spPr>
            <c:showPercent val="1"/>
            <c:showLeaderLines val="1"/>
          </c:dLbls>
          <c:cat>
            <c:strRef>
              <c:f>'Перспект Окт'!$B$44:$B$48</c:f>
              <c:strCache>
                <c:ptCount val="5"/>
                <c:pt idx="0">
                  <c:v>п. Октябрьский</c:v>
                </c:pt>
                <c:pt idx="1">
                  <c:v>д. Большевысоково</c:v>
                </c:pt>
                <c:pt idx="2">
                  <c:v>д. Серково</c:v>
                </c:pt>
                <c:pt idx="3">
                  <c:v>д. Пивоварово</c:v>
                </c:pt>
                <c:pt idx="4">
                  <c:v>п. Лукново</c:v>
                </c:pt>
              </c:strCache>
            </c:strRef>
          </c:cat>
          <c:val>
            <c:numRef>
              <c:f>'Перспект Окт'!$C$44:$C$48</c:f>
              <c:numCache>
                <c:formatCode>0</c:formatCode>
                <c:ptCount val="5"/>
                <c:pt idx="0">
                  <c:v>559.39915777777799</c:v>
                </c:pt>
                <c:pt idx="1">
                  <c:v>77.042997777777771</c:v>
                </c:pt>
                <c:pt idx="2">
                  <c:v>243.23943111111112</c:v>
                </c:pt>
                <c:pt idx="3">
                  <c:v>40.969353333333338</c:v>
                </c:pt>
                <c:pt idx="4">
                  <c:v>641.33786444444399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1.262830509379514E-3"/>
          <c:y val="0.89043327197584987"/>
          <c:w val="0.98805620123689253"/>
          <c:h val="0.10410226343547362"/>
        </c:manualLayout>
      </c:layout>
      <c:spPr>
        <a:solidFill>
          <a:srgbClr val="FFFFCC"/>
        </a:solidFill>
        <a:ln>
          <a:solidFill>
            <a:schemeClr val="bg1">
              <a:lumMod val="50000"/>
            </a:schemeClr>
          </a:solidFill>
        </a:ln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hart>
    <c:autoTitleDeleted val="1"/>
    <c:plotArea>
      <c:layout/>
      <c:barChart>
        <c:barDir val="col"/>
        <c:grouping val="clustered"/>
        <c:ser>
          <c:idx val="0"/>
          <c:order val="0"/>
          <c:tx>
            <c:v>1</c:v>
          </c:tx>
          <c:dLbls>
            <c:showVal val="1"/>
          </c:dLbls>
          <c:cat>
            <c:strRef>
              <c:f>'Перспект Окт'!$C$95:$M$95</c:f>
              <c:strCache>
                <c:ptCount val="11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  <c:pt idx="8">
                  <c:v>2021 г.</c:v>
                </c:pt>
                <c:pt idx="9">
                  <c:v>2022 г.</c:v>
                </c:pt>
                <c:pt idx="10">
                  <c:v>2023 г.</c:v>
                </c:pt>
              </c:strCache>
            </c:strRef>
          </c:cat>
          <c:val>
            <c:numRef>
              <c:f>'Перспект Окт'!$C$102:$M$102</c:f>
              <c:numCache>
                <c:formatCode>0.0</c:formatCode>
                <c:ptCount val="11"/>
                <c:pt idx="0">
                  <c:v>609.94309909866661</c:v>
                </c:pt>
                <c:pt idx="1">
                  <c:v>609.63184166733367</c:v>
                </c:pt>
                <c:pt idx="2">
                  <c:v>609.25478998222252</c:v>
                </c:pt>
                <c:pt idx="3">
                  <c:v>608.81194404333326</c:v>
                </c:pt>
                <c:pt idx="4">
                  <c:v>608.30330385066679</c:v>
                </c:pt>
                <c:pt idx="5">
                  <c:v>607.72886940422222</c:v>
                </c:pt>
                <c:pt idx="6">
                  <c:v>607.08864070399989</c:v>
                </c:pt>
                <c:pt idx="7">
                  <c:v>606.38261774999978</c:v>
                </c:pt>
                <c:pt idx="8">
                  <c:v>609.45723383999962</c:v>
                </c:pt>
                <c:pt idx="9">
                  <c:v>612.53184993000002</c:v>
                </c:pt>
                <c:pt idx="10">
                  <c:v>615.60646601999997</c:v>
                </c:pt>
              </c:numCache>
            </c:numRef>
          </c:val>
        </c:ser>
        <c:axId val="96994048"/>
        <c:axId val="96995584"/>
      </c:barChart>
      <c:catAx>
        <c:axId val="96994048"/>
        <c:scaling>
          <c:orientation val="minMax"/>
        </c:scaling>
        <c:axPos val="b"/>
        <c:majorGridlines/>
        <c:tickLblPos val="nextTo"/>
        <c:spPr>
          <a:ln w="25400">
            <a:solidFill>
              <a:schemeClr val="bg1">
                <a:lumMod val="50000"/>
              </a:schemeClr>
            </a:solidFill>
          </a:ln>
        </c:spPr>
        <c:crossAx val="96995584"/>
        <c:crosses val="autoZero"/>
        <c:auto val="1"/>
        <c:lblAlgn val="ctr"/>
        <c:lblOffset val="100"/>
      </c:catAx>
      <c:valAx>
        <c:axId val="96995584"/>
        <c:scaling>
          <c:orientation val="minMax"/>
          <c:max val="630"/>
          <c:min val="58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Поднято воды, тыс. м</a:t>
                </a:r>
                <a:r>
                  <a:rPr lang="ru-RU" baseline="30000"/>
                  <a:t>3</a:t>
                </a:r>
                <a:r>
                  <a:rPr lang="ru-RU"/>
                  <a:t>/год</a:t>
                </a:r>
              </a:p>
            </c:rich>
          </c:tx>
          <c:layout>
            <c:manualLayout>
              <c:xMode val="edge"/>
              <c:yMode val="edge"/>
              <c:x val="5.6577086280056579E-3"/>
              <c:y val="0.23352560034473302"/>
            </c:manualLayout>
          </c:layout>
        </c:title>
        <c:numFmt formatCode="General" sourceLinked="0"/>
        <c:tickLblPos val="nextTo"/>
        <c:spPr>
          <a:ln w="25400">
            <a:solidFill>
              <a:schemeClr val="bg1">
                <a:lumMod val="50000"/>
              </a:schemeClr>
            </a:solidFill>
          </a:ln>
        </c:spPr>
        <c:crossAx val="96994048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100" baseline="0">
          <a:latin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44613-A6AD-4982-9300-1BDA3B049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17513</Words>
  <Characters>99830</Characters>
  <Application>Microsoft Office Word</Application>
  <DocSecurity>0</DocSecurity>
  <Lines>831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Настя</cp:lastModifiedBy>
  <cp:revision>2</cp:revision>
  <cp:lastPrinted>2019-01-24T09:36:00Z</cp:lastPrinted>
  <dcterms:created xsi:type="dcterms:W3CDTF">2019-12-03T17:57:00Z</dcterms:created>
  <dcterms:modified xsi:type="dcterms:W3CDTF">2019-12-03T17:57:00Z</dcterms:modified>
</cp:coreProperties>
</file>