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AC" w:rsidRPr="007136C4" w:rsidRDefault="000242AC" w:rsidP="00024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6C4">
        <w:rPr>
          <w:rFonts w:ascii="Times New Roman" w:hAnsi="Times New Roman" w:cs="Times New Roman"/>
          <w:sz w:val="24"/>
          <w:szCs w:val="24"/>
        </w:rPr>
        <w:t>СОВЕТ НАРОДНЫХ ДЕПУТАТОВ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36C4">
        <w:rPr>
          <w:rFonts w:ascii="Times New Roman" w:hAnsi="Times New Roman" w:cs="Times New Roman"/>
          <w:b/>
          <w:sz w:val="28"/>
          <w:szCs w:val="28"/>
        </w:rPr>
        <w:t>ОКТЯБРЬСКОЕ</w:t>
      </w:r>
      <w:proofErr w:type="gramEnd"/>
    </w:p>
    <w:p w:rsidR="000242AC" w:rsidRPr="007136C4" w:rsidRDefault="000242AC" w:rsidP="000242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36C4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</w:p>
    <w:p w:rsidR="000242AC" w:rsidRDefault="000242AC" w:rsidP="000242A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42AC" w:rsidRDefault="000242AC" w:rsidP="000242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78539E" w:rsidRDefault="002F7FDE" w:rsidP="000242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242AC" w:rsidRDefault="000242AC" w:rsidP="000242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2AC" w:rsidRPr="00C615D6" w:rsidRDefault="002F7FDE" w:rsidP="000242A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F7FDE">
        <w:rPr>
          <w:rFonts w:ascii="Times New Roman" w:hAnsi="Times New Roman" w:cs="Times New Roman"/>
          <w:sz w:val="28"/>
          <w:szCs w:val="28"/>
          <w:u w:val="single"/>
        </w:rPr>
        <w:t>21.01.2016</w:t>
      </w:r>
      <w:r w:rsidR="000242AC" w:rsidRPr="00880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242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42AC">
        <w:rPr>
          <w:rFonts w:ascii="Times New Roman" w:hAnsi="Times New Roman" w:cs="Times New Roman"/>
          <w:sz w:val="28"/>
          <w:szCs w:val="28"/>
        </w:rPr>
        <w:t xml:space="preserve">     </w:t>
      </w:r>
      <w:r w:rsidR="000242AC" w:rsidRPr="00880B66">
        <w:rPr>
          <w:rFonts w:ascii="Times New Roman" w:hAnsi="Times New Roman" w:cs="Times New Roman"/>
          <w:sz w:val="28"/>
          <w:szCs w:val="28"/>
        </w:rPr>
        <w:t xml:space="preserve"> №  </w:t>
      </w:r>
      <w:r w:rsidRPr="002F7FDE">
        <w:rPr>
          <w:rFonts w:ascii="Times New Roman" w:hAnsi="Times New Roman" w:cs="Times New Roman"/>
          <w:sz w:val="28"/>
          <w:szCs w:val="28"/>
          <w:u w:val="single"/>
        </w:rPr>
        <w:t>326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0242AC" w:rsidTr="00D26168">
        <w:trPr>
          <w:trHeight w:val="1126"/>
        </w:trPr>
        <w:tc>
          <w:tcPr>
            <w:tcW w:w="4644" w:type="dxa"/>
            <w:hideMark/>
          </w:tcPr>
          <w:p w:rsidR="000242AC" w:rsidRDefault="000242AC" w:rsidP="006F4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внесении </w:t>
            </w:r>
            <w:r w:rsidR="006F4A60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Устав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Вязниковского района Владимирской области</w:t>
            </w:r>
          </w:p>
        </w:tc>
        <w:tc>
          <w:tcPr>
            <w:tcW w:w="5493" w:type="dxa"/>
          </w:tcPr>
          <w:p w:rsidR="000242AC" w:rsidRDefault="000242AC" w:rsidP="00D2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42AC" w:rsidRDefault="000242AC" w:rsidP="000242AC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242AC" w:rsidRDefault="000242AC" w:rsidP="000242AC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80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Федеральным законом от 06.10.2003 № 131 –ФЗ «Об общих принципах организации местного самоуправления в Российской Федерации»,  </w:t>
      </w:r>
      <w:r w:rsidR="005C5B3D">
        <w:rPr>
          <w:rFonts w:ascii="Times New Roman CYR" w:hAnsi="Times New Roman CYR" w:cs="Times New Roman CYR"/>
          <w:bCs/>
          <w:sz w:val="28"/>
          <w:szCs w:val="28"/>
        </w:rPr>
        <w:t>Законом Владимирской области от 30.12.2015 № 208-ОЗ «О порядке назначения и проведения опроса граждан на территории Владимирской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Октябрьское Вязниковского района, Владимирской области, Совет народных депутатов муниципального образования Октябрьское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242AC" w:rsidRDefault="000242AC" w:rsidP="000242AC">
      <w:pPr>
        <w:pStyle w:val="a3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 в Устав </w:t>
      </w:r>
      <w:r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Вязниковского района Владимирской области следующие изменения:</w:t>
      </w:r>
    </w:p>
    <w:p w:rsidR="003E144C" w:rsidRPr="004A6E78" w:rsidRDefault="003E144C" w:rsidP="003E144C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ab/>
      </w:r>
      <w:r w:rsidRPr="004A6E78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1.1.пункт 9 статьи 4 изложить в следующей редакции: </w:t>
      </w:r>
    </w:p>
    <w:p w:rsidR="003E144C" w:rsidRPr="004A6E78" w:rsidRDefault="003E144C" w:rsidP="003E144C">
      <w:pPr>
        <w:pStyle w:val="a3"/>
        <w:tabs>
          <w:tab w:val="left" w:pos="993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«9)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4A6E78" w:rsidRPr="004A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A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05C35" w:rsidRPr="004A6E78" w:rsidRDefault="00BF10A5" w:rsidP="00E05C35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 w:rsidRPr="004A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05C35" w:rsidRPr="004A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E05C35" w:rsidRPr="004A6E78">
        <w:rPr>
          <w:rFonts w:ascii="Times New Roman" w:hAnsi="Times New Roman" w:cs="Times New Roman"/>
          <w:bCs/>
          <w:iCs/>
          <w:spacing w:val="-2"/>
          <w:sz w:val="28"/>
          <w:szCs w:val="28"/>
        </w:rPr>
        <w:t>.</w:t>
      </w:r>
      <w:r w:rsidR="004A6E78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="00E05C35" w:rsidRPr="004A6E78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пункт 12 статьи 4 изложить в следующей редакции: </w:t>
      </w:r>
    </w:p>
    <w:p w:rsidR="004A6E78" w:rsidRPr="004A6E78" w:rsidRDefault="00E05C35" w:rsidP="003E144C">
      <w:pPr>
        <w:pStyle w:val="a3"/>
        <w:tabs>
          <w:tab w:val="left" w:pos="993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E78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4A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«12.</w:t>
      </w:r>
      <w:r w:rsidRPr="004A6E78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4A6E78">
        <w:rPr>
          <w:rFonts w:ascii="Times New Roman" w:hAnsi="Times New Roman" w:cs="Times New Roman"/>
          <w:bCs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 w:rsidR="004A6E78">
        <w:rPr>
          <w:rFonts w:ascii="Times New Roman" w:hAnsi="Times New Roman" w:cs="Times New Roman"/>
          <w:bCs/>
          <w:sz w:val="28"/>
          <w:szCs w:val="28"/>
        </w:rPr>
        <w:t>»</w:t>
      </w:r>
      <w:r w:rsidRPr="004A6E78">
        <w:rPr>
          <w:rFonts w:ascii="Times New Roman" w:hAnsi="Times New Roman" w:cs="Times New Roman"/>
          <w:bCs/>
          <w:sz w:val="28"/>
          <w:szCs w:val="28"/>
        </w:rPr>
        <w:t>;</w:t>
      </w:r>
    </w:p>
    <w:p w:rsidR="00BF10A5" w:rsidRPr="004A6E78" w:rsidRDefault="00BF10A5" w:rsidP="003E144C">
      <w:pPr>
        <w:pStyle w:val="a3"/>
        <w:tabs>
          <w:tab w:val="left" w:pos="993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E78">
        <w:rPr>
          <w:rFonts w:ascii="Times New Roman" w:hAnsi="Times New Roman" w:cs="Times New Roman"/>
          <w:bCs/>
          <w:sz w:val="28"/>
          <w:szCs w:val="28"/>
        </w:rPr>
        <w:tab/>
        <w:t>1.3.</w:t>
      </w:r>
      <w:r w:rsidR="004A6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E78">
        <w:rPr>
          <w:rFonts w:ascii="Times New Roman" w:hAnsi="Times New Roman" w:cs="Times New Roman"/>
          <w:bCs/>
          <w:sz w:val="28"/>
          <w:szCs w:val="28"/>
        </w:rPr>
        <w:t>пункт 4 части 3 статьи 15 изложить в следующей редакции:</w:t>
      </w:r>
    </w:p>
    <w:p w:rsidR="00BF10A5" w:rsidRDefault="00BF10A5" w:rsidP="003E144C">
      <w:pPr>
        <w:pStyle w:val="a3"/>
        <w:tabs>
          <w:tab w:val="left" w:pos="993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6E78">
        <w:rPr>
          <w:rFonts w:ascii="Times New Roman" w:hAnsi="Times New Roman" w:cs="Times New Roman"/>
          <w:sz w:val="28"/>
          <w:szCs w:val="28"/>
        </w:rPr>
        <w:t>«</w:t>
      </w:r>
      <w:r w:rsidR="004A6E78">
        <w:rPr>
          <w:rFonts w:ascii="Times New Roman" w:hAnsi="Times New Roman" w:cs="Times New Roman"/>
          <w:sz w:val="28"/>
          <w:szCs w:val="28"/>
        </w:rPr>
        <w:t>4</w:t>
      </w:r>
      <w:r w:rsidRPr="004A6E78">
        <w:rPr>
          <w:rFonts w:ascii="Times New Roman" w:hAnsi="Times New Roman" w:cs="Times New Roman"/>
          <w:sz w:val="28"/>
          <w:szCs w:val="28"/>
        </w:rPr>
        <w:t xml:space="preserve">. вопросы о преобразовании муниципального образования, за исключением случаев, если в соответствии со </w:t>
      </w:r>
      <w:hyperlink r:id="rId6" w:tooltip="НПА:Об общих принципах организации местного самоуправления в Российской Федерации (федеральный закон от 06.10.2003 № 131−ФЗ):Статья 13" w:history="1"/>
      <w:r w:rsidRPr="004A6E78">
        <w:rPr>
          <w:rFonts w:ascii="Times New Roman" w:hAnsi="Times New Roman" w:cs="Times New Roman"/>
          <w:sz w:val="28"/>
          <w:szCs w:val="28"/>
        </w:rPr>
        <w:t xml:space="preserve"> статьёй 13   Федерального закона </w:t>
      </w:r>
      <w:r w:rsidRPr="004A6E78"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Pr="004A6E78">
        <w:rPr>
          <w:rFonts w:ascii="Times New Roman" w:hAnsi="Times New Roman" w:cs="Times New Roman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голосования,</w:t>
      </w:r>
      <w:r w:rsidR="004A6E78">
        <w:rPr>
          <w:rFonts w:ascii="Times New Roman" w:hAnsi="Times New Roman" w:cs="Times New Roman"/>
          <w:sz w:val="28"/>
          <w:szCs w:val="28"/>
        </w:rPr>
        <w:t xml:space="preserve"> либо на сходах граждан».</w:t>
      </w:r>
    </w:p>
    <w:p w:rsidR="002A72CC" w:rsidRDefault="002A72CC" w:rsidP="002A72CC">
      <w:pPr>
        <w:pStyle w:val="a3"/>
        <w:tabs>
          <w:tab w:val="left" w:pos="993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пункт 4 статьи 18 изложить в следующей редакции:</w:t>
      </w:r>
    </w:p>
    <w:p w:rsidR="002A72CC" w:rsidRDefault="002A72CC" w:rsidP="002A72CC">
      <w:pPr>
        <w:pStyle w:val="a3"/>
        <w:tabs>
          <w:tab w:val="left" w:pos="993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72CC">
        <w:rPr>
          <w:rFonts w:ascii="Times New Roman" w:hAnsi="Times New Roman" w:cs="Times New Roman"/>
          <w:sz w:val="28"/>
          <w:szCs w:val="28"/>
        </w:rPr>
        <w:t xml:space="preserve">«4.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proofErr w:type="gramStart"/>
      <w:r w:rsidRPr="002A72CC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6E78" w:rsidRPr="002A72CC" w:rsidRDefault="002A72CC" w:rsidP="002A72CC">
      <w:pPr>
        <w:pStyle w:val="a3"/>
        <w:tabs>
          <w:tab w:val="left" w:pos="993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1.5</w:t>
      </w:r>
      <w:r w:rsidR="000242AC" w:rsidRPr="004A6E78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. пункт 2 части 5 статьи 26  после слов «зарегистрированного в установленном порядке»   дополнить следующими словами «, совета муниципальных образований субъекта Российской Федерации, иных объединений муниципальных образований»</w:t>
      </w:r>
    </w:p>
    <w:p w:rsidR="004A6E78" w:rsidRPr="004A6E78" w:rsidRDefault="002A72CC" w:rsidP="000242AC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ab/>
        <w:t>1.6</w:t>
      </w:r>
      <w:r w:rsidR="004A6E78" w:rsidRPr="004A6E78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. в пункте  5 части 5 статьи 26  после слов «гражданского</w:t>
      </w:r>
      <w:proofErr w:type="gramStart"/>
      <w:r w:rsidR="004A6E78" w:rsidRPr="004A6E78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,»</w:t>
      </w:r>
      <w:proofErr w:type="gramEnd"/>
      <w:r w:rsidR="004A6E78" w:rsidRPr="004A6E78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дополнить словами «административного»;</w:t>
      </w:r>
    </w:p>
    <w:p w:rsidR="000242AC" w:rsidRPr="004A6E78" w:rsidRDefault="003E144C" w:rsidP="000242AC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E78">
        <w:rPr>
          <w:rFonts w:ascii="Times New Roman" w:hAnsi="Times New Roman" w:cs="Times New Roman"/>
          <w:sz w:val="28"/>
          <w:szCs w:val="28"/>
        </w:rPr>
        <w:tab/>
        <w:t>1.</w:t>
      </w:r>
      <w:r w:rsidR="002A72CC">
        <w:rPr>
          <w:rFonts w:ascii="Times New Roman" w:hAnsi="Times New Roman" w:cs="Times New Roman"/>
          <w:sz w:val="28"/>
          <w:szCs w:val="28"/>
        </w:rPr>
        <w:t>7</w:t>
      </w:r>
      <w:r w:rsidR="000242AC" w:rsidRPr="004A6E78">
        <w:rPr>
          <w:rFonts w:ascii="Times New Roman" w:hAnsi="Times New Roman" w:cs="Times New Roman"/>
          <w:sz w:val="28"/>
          <w:szCs w:val="28"/>
        </w:rPr>
        <w:t xml:space="preserve">. пункт 5.1. статьи 26 </w:t>
      </w:r>
      <w:r w:rsidR="000242AC" w:rsidRPr="004A6E78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изложить в следующей  редакции:</w:t>
      </w:r>
    </w:p>
    <w:p w:rsidR="000242AC" w:rsidRPr="004A6E78" w:rsidRDefault="000242AC" w:rsidP="000242AC">
      <w:pPr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A6E78">
        <w:rPr>
          <w:rFonts w:ascii="Times New Roman" w:hAnsi="Times New Roman" w:cs="Times New Roman"/>
          <w:sz w:val="28"/>
          <w:szCs w:val="28"/>
        </w:rPr>
        <w:t>«5.1.</w:t>
      </w:r>
      <w:r w:rsidRPr="004A6E78">
        <w:rPr>
          <w:rStyle w:val="10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A6E78">
        <w:rPr>
          <w:rStyle w:val="blk"/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4A6E78">
        <w:rPr>
          <w:rStyle w:val="blk"/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4A6E78">
        <w:rPr>
          <w:rStyle w:val="blk"/>
          <w:rFonts w:ascii="Times New Roman" w:hAnsi="Times New Roman" w:cs="Times New Roman"/>
          <w:sz w:val="28"/>
          <w:szCs w:val="28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242AC" w:rsidRDefault="002A72CC" w:rsidP="00024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ab/>
        <w:t>1.8</w:t>
      </w:r>
      <w:r w:rsidR="000242AC" w:rsidRPr="004A6E78">
        <w:rPr>
          <w:rStyle w:val="blk"/>
          <w:rFonts w:ascii="Times New Roman" w:hAnsi="Times New Roman" w:cs="Times New Roman"/>
          <w:sz w:val="28"/>
          <w:szCs w:val="28"/>
        </w:rPr>
        <w:t>. в части 10 статьи 26 слова «</w:t>
      </w:r>
      <w:proofErr w:type="gramStart"/>
      <w:r w:rsidR="000242AC" w:rsidRPr="004A6E78">
        <w:rPr>
          <w:rStyle w:val="blk"/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0242AC" w:rsidRPr="004A6E78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основе» заменить словами «иного лица, замещающего муниципальную должность»</w:t>
      </w:r>
      <w:r w:rsidR="003E144C" w:rsidRPr="004A6E78">
        <w:rPr>
          <w:rFonts w:ascii="Times New Roman" w:hAnsi="Times New Roman" w:cs="Times New Roman"/>
          <w:sz w:val="28"/>
          <w:szCs w:val="28"/>
        </w:rPr>
        <w:t>.</w:t>
      </w:r>
    </w:p>
    <w:p w:rsidR="008130EA" w:rsidRPr="00A20A83" w:rsidRDefault="008130EA" w:rsidP="008130EA">
      <w:pPr>
        <w:spacing w:before="120"/>
        <w:ind w:right="1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0A83">
        <w:rPr>
          <w:rFonts w:ascii="Times New Roman" w:hAnsi="Times New Roman" w:cs="Times New Roman"/>
          <w:sz w:val="28"/>
          <w:szCs w:val="28"/>
        </w:rPr>
        <w:t>1.9. Статью 30.1 дополнить пунктами 16, 17 следующего содержания:</w:t>
      </w:r>
    </w:p>
    <w:p w:rsidR="008130EA" w:rsidRPr="00A20A83" w:rsidRDefault="008130EA" w:rsidP="008130EA">
      <w:pPr>
        <w:spacing w:before="120"/>
        <w:ind w:right="1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0A83">
        <w:rPr>
          <w:rFonts w:ascii="Times New Roman" w:hAnsi="Times New Roman" w:cs="Times New Roman"/>
          <w:sz w:val="28"/>
          <w:szCs w:val="28"/>
        </w:rPr>
        <w:t>«16.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8130EA" w:rsidRPr="00A20A83" w:rsidRDefault="008130EA" w:rsidP="008130EA">
      <w:pPr>
        <w:spacing w:before="120"/>
        <w:ind w:right="1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0A83">
        <w:rPr>
          <w:rFonts w:ascii="Times New Roman" w:hAnsi="Times New Roman" w:cs="Times New Roman"/>
          <w:sz w:val="28"/>
          <w:szCs w:val="28"/>
        </w:rPr>
        <w:t>17. В случае</w:t>
      </w:r>
      <w:proofErr w:type="gramStart"/>
      <w:r w:rsidRPr="00A20A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0A83">
        <w:rPr>
          <w:rFonts w:ascii="Times New Roman" w:hAnsi="Times New Roman" w:cs="Times New Roman"/>
          <w:sz w:val="28"/>
          <w:szCs w:val="28"/>
        </w:rPr>
        <w:t xml:space="preserve">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 обжалует в судебном </w:t>
      </w:r>
      <w:r w:rsidRPr="00A20A83">
        <w:rPr>
          <w:rFonts w:ascii="Times New Roman" w:hAnsi="Times New Roman" w:cs="Times New Roman"/>
          <w:sz w:val="28"/>
          <w:szCs w:val="28"/>
        </w:rPr>
        <w:lastRenderedPageBreak/>
        <w:t>порядке указанное решение,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силу.».</w:t>
      </w:r>
    </w:p>
    <w:p w:rsidR="008130EA" w:rsidRPr="004A6E78" w:rsidRDefault="008130EA" w:rsidP="00024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44C" w:rsidRPr="004A6E78" w:rsidRDefault="003E144C" w:rsidP="000242AC">
      <w:pPr>
        <w:jc w:val="both"/>
        <w:rPr>
          <w:rFonts w:ascii="Times New Roman" w:hAnsi="Times New Roman" w:cs="Times New Roman"/>
          <w:sz w:val="28"/>
          <w:szCs w:val="28"/>
        </w:rPr>
      </w:pPr>
      <w:r w:rsidRPr="004A6E78">
        <w:rPr>
          <w:rFonts w:ascii="Times New Roman" w:hAnsi="Times New Roman" w:cs="Times New Roman"/>
          <w:sz w:val="28"/>
          <w:szCs w:val="28"/>
        </w:rPr>
        <w:tab/>
      </w:r>
      <w:r w:rsidR="008130EA">
        <w:rPr>
          <w:rFonts w:ascii="Times New Roman" w:hAnsi="Times New Roman" w:cs="Times New Roman"/>
          <w:sz w:val="28"/>
          <w:szCs w:val="28"/>
        </w:rPr>
        <w:t>1.10</w:t>
      </w:r>
      <w:r w:rsidRPr="004A6E78">
        <w:rPr>
          <w:rFonts w:ascii="Times New Roman" w:hAnsi="Times New Roman" w:cs="Times New Roman"/>
          <w:sz w:val="28"/>
          <w:szCs w:val="28"/>
        </w:rPr>
        <w:t>. пункт 12 статьи 34 изложить в следующей редакции:</w:t>
      </w:r>
    </w:p>
    <w:p w:rsidR="00E05C35" w:rsidRPr="004A6E78" w:rsidRDefault="004A6E78" w:rsidP="004A6E78">
      <w:pPr>
        <w:jc w:val="both"/>
        <w:rPr>
          <w:rStyle w:val="blk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E144C" w:rsidRPr="004A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3E144C" w:rsidRPr="0059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E144C" w:rsidRPr="0059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E05C35" w:rsidRPr="004A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5C35" w:rsidRPr="004A6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2AC" w:rsidRPr="004A6E78" w:rsidRDefault="008130EA" w:rsidP="000242AC">
      <w:pPr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ab/>
        <w:t>1.11</w:t>
      </w:r>
      <w:r w:rsidR="000242AC" w:rsidRPr="004A6E78">
        <w:rPr>
          <w:rStyle w:val="blk"/>
          <w:rFonts w:ascii="Times New Roman" w:hAnsi="Times New Roman" w:cs="Times New Roman"/>
          <w:sz w:val="28"/>
          <w:szCs w:val="28"/>
        </w:rPr>
        <w:t>. пункт 2 статьи 43.1 изложить в следующей редакции:</w:t>
      </w:r>
    </w:p>
    <w:p w:rsidR="000242AC" w:rsidRPr="004A6E78" w:rsidRDefault="000242AC" w:rsidP="006F4A6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A6E78">
        <w:rPr>
          <w:rFonts w:ascii="Times New Roman" w:hAnsi="Times New Roman" w:cs="Times New Roman"/>
          <w:sz w:val="28"/>
          <w:szCs w:val="28"/>
        </w:rPr>
        <w:t xml:space="preserve">           «2. Официальным опубликованием муниципального правового акта считается первая публикация его полного текста в печатном средстве массовой информации – газете «Маяк», учрежденном администрацией муниципального образования Вязниковский район. Также официальным опубликованием муниципального правового акта считается  его первое полное размещение (опубликование) на официальном сайте  газеты «Маяк» (33</w:t>
      </w:r>
      <w:proofErr w:type="spellStart"/>
      <w:r w:rsidRPr="004A6E78">
        <w:rPr>
          <w:rFonts w:ascii="Times New Roman" w:hAnsi="Times New Roman" w:cs="Times New Roman"/>
          <w:sz w:val="28"/>
          <w:szCs w:val="28"/>
          <w:lang w:val="en-US"/>
        </w:rPr>
        <w:t>mayak</w:t>
      </w:r>
      <w:proofErr w:type="spellEnd"/>
      <w:r w:rsidRPr="004A6E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6E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B3D4F" w:rsidRPr="004A6E78">
        <w:rPr>
          <w:rFonts w:ascii="Times New Roman" w:hAnsi="Times New Roman" w:cs="Times New Roman"/>
          <w:sz w:val="28"/>
          <w:szCs w:val="28"/>
        </w:rPr>
        <w:t>)</w:t>
      </w:r>
      <w:r w:rsidR="004A6E78">
        <w:rPr>
          <w:rFonts w:ascii="Times New Roman" w:hAnsi="Times New Roman" w:cs="Times New Roman"/>
          <w:sz w:val="28"/>
          <w:szCs w:val="28"/>
        </w:rPr>
        <w:t>»</w:t>
      </w:r>
      <w:r w:rsidR="00FB3D4F" w:rsidRPr="004A6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0A5" w:rsidRPr="004A6E78" w:rsidRDefault="004A6E78" w:rsidP="006F4A6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8130EA">
        <w:rPr>
          <w:rFonts w:ascii="Times New Roman" w:hAnsi="Times New Roman" w:cs="Times New Roman"/>
          <w:sz w:val="28"/>
          <w:szCs w:val="28"/>
        </w:rPr>
        <w:t>1.12</w:t>
      </w:r>
      <w:r w:rsidR="00BF10A5" w:rsidRPr="004A6E78">
        <w:rPr>
          <w:rFonts w:ascii="Times New Roman" w:hAnsi="Times New Roman" w:cs="Times New Roman"/>
          <w:sz w:val="28"/>
          <w:szCs w:val="28"/>
        </w:rPr>
        <w:t xml:space="preserve">. в пункте 6 статьи 45 </w:t>
      </w:r>
      <w:r w:rsidR="000B111B">
        <w:rPr>
          <w:rFonts w:ascii="Times New Roman" w:hAnsi="Times New Roman" w:cs="Times New Roman"/>
          <w:sz w:val="28"/>
          <w:szCs w:val="28"/>
        </w:rPr>
        <w:t>слова «</w:t>
      </w:r>
      <w:r w:rsidR="00300CE9" w:rsidRPr="004A6E78">
        <w:rPr>
          <w:rFonts w:ascii="Times New Roman" w:hAnsi="Times New Roman" w:cs="Times New Roman"/>
          <w:sz w:val="28"/>
          <w:szCs w:val="28"/>
        </w:rPr>
        <w:t>затрат на их денежное содержание» заменить словами «расходов на оплату их труда»</w:t>
      </w:r>
      <w:r w:rsidRPr="004A6E78">
        <w:rPr>
          <w:rFonts w:ascii="Times New Roman" w:hAnsi="Times New Roman" w:cs="Times New Roman"/>
          <w:sz w:val="28"/>
          <w:szCs w:val="28"/>
        </w:rPr>
        <w:t>.</w:t>
      </w:r>
    </w:p>
    <w:p w:rsidR="006F4A60" w:rsidRPr="004A6E78" w:rsidRDefault="006F4A60" w:rsidP="006F4A6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A6E78">
        <w:rPr>
          <w:rFonts w:ascii="Times New Roman" w:hAnsi="Times New Roman" w:cs="Times New Roman"/>
          <w:sz w:val="28"/>
          <w:szCs w:val="28"/>
        </w:rPr>
        <w:tab/>
        <w:t>2. Направить настоящее решение в Управление Министерства юстиции Российской Федерации по Владимирской области для государственной регистрации изменения в Устав муниципального образования Октябрьское Вязниковского района Владимирской области в порядке, установленном федеральным законом.</w:t>
      </w:r>
    </w:p>
    <w:p w:rsidR="000242AC" w:rsidRPr="004A6E78" w:rsidRDefault="006F4A60" w:rsidP="006F4A60">
      <w:pPr>
        <w:spacing w:after="1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6E78">
        <w:rPr>
          <w:rFonts w:ascii="Times New Roman" w:hAnsi="Times New Roman" w:cs="Times New Roman"/>
          <w:sz w:val="28"/>
          <w:szCs w:val="28"/>
        </w:rPr>
        <w:tab/>
        <w:t>3. Опубликовать после государственной регистрации решение Совет народных депутатов муниципального образования Октябрьское «О внесении изменений в Устав муниципального образования Октябрьское Вязниковского района Владимирской области».</w:t>
      </w:r>
    </w:p>
    <w:p w:rsidR="000242AC" w:rsidRPr="004A6E78" w:rsidRDefault="006F4A60" w:rsidP="000242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6E78">
        <w:rPr>
          <w:rFonts w:ascii="Times New Roman" w:hAnsi="Times New Roman" w:cs="Times New Roman"/>
          <w:sz w:val="28"/>
          <w:szCs w:val="28"/>
        </w:rPr>
        <w:t>4</w:t>
      </w:r>
      <w:r w:rsidR="000242AC" w:rsidRPr="004A6E78">
        <w:rPr>
          <w:rFonts w:ascii="Times New Roman" w:hAnsi="Times New Roman" w:cs="Times New Roman"/>
          <w:sz w:val="28"/>
          <w:szCs w:val="28"/>
        </w:rPr>
        <w:t>. Решение вступает в силу со дня опубликования в газете «Маяк».</w:t>
      </w:r>
    </w:p>
    <w:p w:rsidR="000242AC" w:rsidRPr="004A6E78" w:rsidRDefault="000242AC" w:rsidP="000242AC">
      <w:pPr>
        <w:pStyle w:val="a3"/>
        <w:spacing w:after="0" w:line="240" w:lineRule="auto"/>
        <w:ind w:left="1407"/>
        <w:jc w:val="both"/>
        <w:rPr>
          <w:rFonts w:ascii="Times New Roman" w:hAnsi="Times New Roman" w:cs="Times New Roman"/>
          <w:sz w:val="28"/>
          <w:szCs w:val="28"/>
        </w:rPr>
      </w:pPr>
    </w:p>
    <w:p w:rsidR="000242AC" w:rsidRPr="004A6E78" w:rsidRDefault="000242AC" w:rsidP="00024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2AC" w:rsidRPr="004A6E78" w:rsidRDefault="000242AC" w:rsidP="00024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образования, </w:t>
      </w:r>
    </w:p>
    <w:p w:rsidR="000242AC" w:rsidRPr="004A6E78" w:rsidRDefault="000242AC" w:rsidP="00024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                </w:t>
      </w:r>
      <w:r w:rsidR="006F4A60" w:rsidRPr="004A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A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Лапина</w:t>
      </w:r>
    </w:p>
    <w:p w:rsidR="000242AC" w:rsidRPr="004A6E78" w:rsidRDefault="000242AC" w:rsidP="000242AC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CD68C0" w:rsidRPr="00C321FB" w:rsidRDefault="00C321FB">
      <w:r>
        <w:t xml:space="preserve">Зарегистрировано в Управлении Министерства юстиции Российской Федерации по Владимирской области 08 февраля 2016 года № </w:t>
      </w:r>
      <w:r>
        <w:rPr>
          <w:lang w:val="en-US"/>
        </w:rPr>
        <w:t>RU</w:t>
      </w:r>
      <w:r>
        <w:t>335023012016001</w:t>
      </w:r>
      <w:bookmarkStart w:id="0" w:name="_GoBack"/>
      <w:bookmarkEnd w:id="0"/>
    </w:p>
    <w:sectPr w:rsidR="00CD68C0" w:rsidRPr="00C321FB" w:rsidSect="002515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42B4"/>
    <w:multiLevelType w:val="multilevel"/>
    <w:tmpl w:val="04826E52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2AC"/>
    <w:rsid w:val="0002241E"/>
    <w:rsid w:val="000242AC"/>
    <w:rsid w:val="000522F9"/>
    <w:rsid w:val="000B111B"/>
    <w:rsid w:val="0011276C"/>
    <w:rsid w:val="001B758A"/>
    <w:rsid w:val="001C6167"/>
    <w:rsid w:val="00264881"/>
    <w:rsid w:val="002A72CC"/>
    <w:rsid w:val="002C7CCD"/>
    <w:rsid w:val="002F7FDE"/>
    <w:rsid w:val="00300CE9"/>
    <w:rsid w:val="003044C5"/>
    <w:rsid w:val="00392737"/>
    <w:rsid w:val="003E144C"/>
    <w:rsid w:val="003F040E"/>
    <w:rsid w:val="004005A2"/>
    <w:rsid w:val="0044633B"/>
    <w:rsid w:val="004A6E78"/>
    <w:rsid w:val="004C73B7"/>
    <w:rsid w:val="00504895"/>
    <w:rsid w:val="00507D65"/>
    <w:rsid w:val="0054059B"/>
    <w:rsid w:val="0055245B"/>
    <w:rsid w:val="00585498"/>
    <w:rsid w:val="005B20E7"/>
    <w:rsid w:val="005B30D6"/>
    <w:rsid w:val="005C4AF5"/>
    <w:rsid w:val="005C5B3D"/>
    <w:rsid w:val="00681AA4"/>
    <w:rsid w:val="006F4A60"/>
    <w:rsid w:val="00702AFF"/>
    <w:rsid w:val="00717410"/>
    <w:rsid w:val="0078539E"/>
    <w:rsid w:val="0079719D"/>
    <w:rsid w:val="007B6DA2"/>
    <w:rsid w:val="007C4BDE"/>
    <w:rsid w:val="007F1AAD"/>
    <w:rsid w:val="007F4485"/>
    <w:rsid w:val="008130EA"/>
    <w:rsid w:val="008C54A4"/>
    <w:rsid w:val="008D57EE"/>
    <w:rsid w:val="00917CD7"/>
    <w:rsid w:val="00947A2A"/>
    <w:rsid w:val="00952C5E"/>
    <w:rsid w:val="00A20A83"/>
    <w:rsid w:val="00A41263"/>
    <w:rsid w:val="00A53F1D"/>
    <w:rsid w:val="00A95DEC"/>
    <w:rsid w:val="00AE7EC2"/>
    <w:rsid w:val="00B029CE"/>
    <w:rsid w:val="00B671E8"/>
    <w:rsid w:val="00BC66E8"/>
    <w:rsid w:val="00BE66BA"/>
    <w:rsid w:val="00BF10A5"/>
    <w:rsid w:val="00C321FB"/>
    <w:rsid w:val="00CD68C0"/>
    <w:rsid w:val="00D14098"/>
    <w:rsid w:val="00D66028"/>
    <w:rsid w:val="00DA37BF"/>
    <w:rsid w:val="00E05C35"/>
    <w:rsid w:val="00E405A1"/>
    <w:rsid w:val="00EC3997"/>
    <w:rsid w:val="00F8612F"/>
    <w:rsid w:val="00FB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AC"/>
  </w:style>
  <w:style w:type="paragraph" w:styleId="1">
    <w:name w:val="heading 1"/>
    <w:basedOn w:val="a"/>
    <w:next w:val="a"/>
    <w:link w:val="10"/>
    <w:qFormat/>
    <w:rsid w:val="000242A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242A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242A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242A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242A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242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242A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242A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242A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2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42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42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42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42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242A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24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242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42AC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0242AC"/>
    <w:pPr>
      <w:ind w:left="720"/>
      <w:contextualSpacing/>
    </w:pPr>
  </w:style>
  <w:style w:type="table" w:styleId="a4">
    <w:name w:val="Table Grid"/>
    <w:basedOn w:val="a1"/>
    <w:uiPriority w:val="59"/>
    <w:rsid w:val="00024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242AC"/>
  </w:style>
  <w:style w:type="paragraph" w:styleId="HTML">
    <w:name w:val="HTML Preformatted"/>
    <w:basedOn w:val="a"/>
    <w:link w:val="HTML0"/>
    <w:uiPriority w:val="99"/>
    <w:unhideWhenUsed/>
    <w:rsid w:val="00E05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5C3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10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blawiki.ru/index.php/%D0%9D%D0%9F%D0%90:%D0%9E%D0%B1_%D0%BE%D0%B1%D1%89%D0%B8%D1%85_%D0%BF%D1%80%D0%B8%D0%BD%D1%86%D0%B8%D0%BF%D0%B0%D1%85_%D0%BE%D1%80%D0%B3%D0%B0%D0%BD%D0%B8%D0%B7%D0%B0%D1%86%D0%B8%D0%B8_%D0%BC%D0%B5%D1%81%D1%82%D0%BD%D0%BE%D0%B3%D0%BE_%D1%81%D0%B0%D0%BC%D0%BE%D1%83%D0%BF%D1%80%D0%B0%D0%B2%D0%BB%D0%B5%D0%BD%D0%B8%D1%8F_%D0%B2_%D0%A0%D0%BE%D1%81%D1%81%D0%B8%D0%B9%D1%81%D0%BA%D0%BE%D0%B9_%D0%A4%D0%B5%D0%B4%D0%B5%D1%80%D0%B0%D1%86%D0%B8%D0%B8_%28%D1%84%D0%B5%D0%B4%D0%B5%D1%80%D0%B0%D0%BB%D1%8C%D0%BD%D1%8B%D0%B9_%D0%B7%D0%B0%D0%BA%D0%BE%D0%BD_%D0%BE%D1%82_06.10.2003_%E2%84%96_131%E2%88%92%D0%A4%D0%97%29:%D0%A1%D1%82%D0%B0%D1%82%D1%8C%D1%8F_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2016-01-18T11:12:00Z</cp:lastPrinted>
  <dcterms:created xsi:type="dcterms:W3CDTF">2016-01-13T06:04:00Z</dcterms:created>
  <dcterms:modified xsi:type="dcterms:W3CDTF">2016-02-10T07:48:00Z</dcterms:modified>
</cp:coreProperties>
</file>