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DA07CC" w:rsidRDefault="00DA07CC" w:rsidP="007E47F9">
      <w:pPr>
        <w:jc w:val="center"/>
      </w:pPr>
    </w:p>
    <w:p w:rsidR="007248A6" w:rsidRPr="005E2430" w:rsidRDefault="00495556" w:rsidP="005E2430">
      <w:pPr>
        <w:rPr>
          <w:i/>
          <w:u w:val="single"/>
        </w:rPr>
      </w:pPr>
      <w:r>
        <w:rPr>
          <w:u w:val="single"/>
        </w:rPr>
        <w:t xml:space="preserve">30.12.2022  </w:t>
      </w:r>
      <w:bookmarkStart w:id="0" w:name="_GoBack"/>
      <w:bookmarkEnd w:id="0"/>
      <w:r w:rsidR="00D6589C" w:rsidRPr="00DA07CC">
        <w:rPr>
          <w:szCs w:val="28"/>
        </w:rPr>
        <w:t xml:space="preserve"> </w:t>
      </w:r>
      <w:r w:rsidR="007E47F9" w:rsidRPr="00DA07CC">
        <w:rPr>
          <w:szCs w:val="28"/>
        </w:rPr>
        <w:t xml:space="preserve">   </w:t>
      </w:r>
      <w:r w:rsidR="006A398C" w:rsidRPr="00DA07CC">
        <w:rPr>
          <w:szCs w:val="28"/>
        </w:rPr>
        <w:t xml:space="preserve">        </w:t>
      </w:r>
      <w:r w:rsidR="008B0C3D" w:rsidRPr="00DA07CC">
        <w:rPr>
          <w:szCs w:val="28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      </w:t>
      </w:r>
      <w:r w:rsidR="001C0427" w:rsidRPr="00166484">
        <w:rPr>
          <w:szCs w:val="28"/>
        </w:rPr>
        <w:t xml:space="preserve">     </w:t>
      </w:r>
      <w:r w:rsidR="00824BF0">
        <w:rPr>
          <w:szCs w:val="28"/>
        </w:rPr>
        <w:t xml:space="preserve">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>
        <w:rPr>
          <w:u w:val="single"/>
        </w:rPr>
        <w:t>180</w:t>
      </w:r>
    </w:p>
    <w:p w:rsidR="005E2430" w:rsidRDefault="005E2430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bookmarkStart w:id="1" w:name="sub_1"/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 на 2019 - 2025</w:t>
      </w:r>
      <w:r>
        <w:rPr>
          <w:szCs w:val="28"/>
        </w:rPr>
        <w:t xml:space="preserve">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2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601204">
              <w:rPr>
                <w:szCs w:val="28"/>
              </w:rPr>
              <w:t>10250,4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2037,1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2010,0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6012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 477,4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6012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2025 -  800,0</w:t>
            </w:r>
            <w:r w:rsidR="00C076CE" w:rsidRPr="00CC5732">
              <w:rPr>
                <w:szCs w:val="28"/>
              </w:rPr>
              <w:t xml:space="preserve"> тыс.</w:t>
            </w:r>
            <w:r w:rsidR="00250368" w:rsidRPr="00CC5732">
              <w:rPr>
                <w:szCs w:val="28"/>
              </w:rPr>
              <w:t xml:space="preserve"> </w:t>
            </w:r>
            <w:r w:rsidR="00C076CE" w:rsidRPr="00CC5732">
              <w:rPr>
                <w:szCs w:val="28"/>
              </w:rPr>
              <w:t>рублей.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CC10B2" w:rsidRPr="00CC5732">
        <w:rPr>
          <w:szCs w:val="28"/>
        </w:rPr>
        <w:t>льного образования на 2019 -2025</w:t>
      </w:r>
      <w:r w:rsidRPr="00CC5732">
        <w:rPr>
          <w:szCs w:val="28"/>
        </w:rPr>
        <w:t xml:space="preserve"> годы планируется направить </w:t>
      </w:r>
      <w:r w:rsidR="00601204">
        <w:rPr>
          <w:szCs w:val="28"/>
        </w:rPr>
        <w:t>10250,4</w:t>
      </w:r>
      <w:r w:rsidRPr="00CC5732">
        <w:rPr>
          <w:szCs w:val="28"/>
        </w:rPr>
        <w:t xml:space="preserve"> тыс. рублей.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851"/>
      </w:tblGrid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2019 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2020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</w:t>
            </w:r>
          </w:p>
        </w:tc>
      </w:tr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250368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ВСЕГО: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Бюджет муниципально</w:t>
            </w:r>
            <w:r w:rsidRPr="00DA07CC">
              <w:rPr>
                <w:sz w:val="24"/>
              </w:rPr>
              <w:lastRenderedPageBreak/>
              <w:t>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601204" w:rsidP="004223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2484,3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1251,6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601204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lastRenderedPageBreak/>
              <w:t>из них: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</w:tr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679,9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0368" w:rsidRPr="00CC5732">
              <w:rPr>
                <w:szCs w:val="2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50368" w:rsidRPr="00CC5732">
              <w:rPr>
                <w:szCs w:val="28"/>
              </w:rPr>
              <w:t>50,0</w:t>
            </w:r>
          </w:p>
        </w:tc>
      </w:tr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На содержание незаселенных жилых помещений муниципального жилищного фонда Коммунальные услуги (</w:t>
            </w:r>
            <w:proofErr w:type="spellStart"/>
            <w:r w:rsidRPr="00DA07CC">
              <w:rPr>
                <w:sz w:val="24"/>
              </w:rPr>
              <w:t>отопление</w:t>
            </w:r>
            <w:proofErr w:type="gramStart"/>
            <w:r w:rsidRPr="00DA07CC">
              <w:rPr>
                <w:sz w:val="24"/>
              </w:rPr>
              <w:t>,э</w:t>
            </w:r>
            <w:proofErr w:type="gramEnd"/>
            <w:r w:rsidRPr="00DA07CC">
              <w:rPr>
                <w:sz w:val="24"/>
              </w:rPr>
              <w:t>л</w:t>
            </w:r>
            <w:proofErr w:type="spellEnd"/>
            <w:r w:rsidRPr="00DA07CC">
              <w:rPr>
                <w:sz w:val="24"/>
              </w:rPr>
              <w:t>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B013D5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194,2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</w:tr>
      <w:tr w:rsidR="00CC5732" w:rsidRPr="00CC5732" w:rsidTr="00824BF0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Текущий ремонт муниципального жилья</w:t>
            </w:r>
            <w:r w:rsidR="005F6360" w:rsidRPr="00DA07CC">
              <w:rPr>
                <w:sz w:val="24"/>
              </w:rPr>
              <w:t xml:space="preserve">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2D43D4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50368" w:rsidRPr="00CC5732"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CC5732" w:rsidRPr="00CC5732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75BEB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A46B29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475BEB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</w:tr>
      <w:tr w:rsidR="00250368" w:rsidRPr="008B0C3D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</w:t>
            </w:r>
            <w:r w:rsidRPr="008B0C3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B0C3D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50368" w:rsidRPr="008B0C3D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707F05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50368" w:rsidRPr="008B0C3D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Обследование жилых 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D81E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215</w:t>
            </w:r>
            <w:r w:rsidR="00250368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</w:tr>
      <w:tr w:rsidR="00250368" w:rsidRPr="008B0C3D" w:rsidTr="00824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24BF0" w:rsidRDefault="00250368" w:rsidP="00FF7081">
            <w:pPr>
              <w:jc w:val="both"/>
              <w:rPr>
                <w:sz w:val="24"/>
              </w:rPr>
            </w:pPr>
            <w:r w:rsidRPr="00824BF0">
              <w:rPr>
                <w:sz w:val="24"/>
              </w:rPr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</w:tr>
    </w:tbl>
    <w:p w:rsidR="00DA07CC" w:rsidRDefault="00F62C01" w:rsidP="00DA07CC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  <w:bookmarkEnd w:id="2"/>
    </w:p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824BF0" w:rsidRPr="00824BF0" w:rsidRDefault="00824BF0" w:rsidP="00824BF0">
      <w:pPr>
        <w:autoSpaceDE w:val="0"/>
        <w:autoSpaceDN w:val="0"/>
        <w:adjustRightInd w:val="0"/>
        <w:spacing w:after="120" w:line="276" w:lineRule="auto"/>
        <w:ind w:left="-181" w:firstLine="709"/>
        <w:jc w:val="both"/>
        <w:outlineLvl w:val="0"/>
      </w:pPr>
      <w:r>
        <w:t>3.</w:t>
      </w:r>
      <w:r w:rsidRPr="00824BF0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824BF0" w:rsidRDefault="00824BF0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</w:p>
    <w:p w:rsidR="008B0C3D" w:rsidRPr="008B0C3D" w:rsidRDefault="00824BF0" w:rsidP="00DA07CC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szCs w:val="28"/>
        </w:rPr>
      </w:pPr>
      <w:r>
        <w:t>4</w:t>
      </w:r>
      <w:r w:rsidR="002B5262" w:rsidRPr="00BD471E">
        <w:t xml:space="preserve">. </w:t>
      </w:r>
      <w:r w:rsidR="008B0C3D" w:rsidRPr="008B0C3D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DA07CC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</w:r>
      <w:r w:rsidR="004219F1">
        <w:rPr>
          <w:szCs w:val="28"/>
        </w:rPr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 w:rsidR="004219F1">
        <w:rPr>
          <w:szCs w:val="28"/>
        </w:rPr>
        <w:t xml:space="preserve">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824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20624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709FA"/>
    <w:rsid w:val="003B4DD2"/>
    <w:rsid w:val="003E1260"/>
    <w:rsid w:val="003F54E7"/>
    <w:rsid w:val="004219F1"/>
    <w:rsid w:val="004223C1"/>
    <w:rsid w:val="00451AEF"/>
    <w:rsid w:val="00475BEB"/>
    <w:rsid w:val="00495556"/>
    <w:rsid w:val="004C4495"/>
    <w:rsid w:val="004E750A"/>
    <w:rsid w:val="004F558A"/>
    <w:rsid w:val="00563B5B"/>
    <w:rsid w:val="005E2430"/>
    <w:rsid w:val="005F6360"/>
    <w:rsid w:val="00601204"/>
    <w:rsid w:val="0061483E"/>
    <w:rsid w:val="00633BF2"/>
    <w:rsid w:val="006A398C"/>
    <w:rsid w:val="006D1ACC"/>
    <w:rsid w:val="006F7BB8"/>
    <w:rsid w:val="00707F05"/>
    <w:rsid w:val="007248A6"/>
    <w:rsid w:val="00750D31"/>
    <w:rsid w:val="007B326D"/>
    <w:rsid w:val="007B7918"/>
    <w:rsid w:val="007E47F9"/>
    <w:rsid w:val="007F1827"/>
    <w:rsid w:val="007F64D3"/>
    <w:rsid w:val="00806C4C"/>
    <w:rsid w:val="008152A8"/>
    <w:rsid w:val="00822C0D"/>
    <w:rsid w:val="00824BF0"/>
    <w:rsid w:val="008303AC"/>
    <w:rsid w:val="00850C03"/>
    <w:rsid w:val="0086267A"/>
    <w:rsid w:val="008B0C3D"/>
    <w:rsid w:val="008B2FB4"/>
    <w:rsid w:val="00910119"/>
    <w:rsid w:val="009279B4"/>
    <w:rsid w:val="00963DBE"/>
    <w:rsid w:val="009A14AA"/>
    <w:rsid w:val="009F0345"/>
    <w:rsid w:val="00A1346C"/>
    <w:rsid w:val="00A35384"/>
    <w:rsid w:val="00A46B29"/>
    <w:rsid w:val="00A9014E"/>
    <w:rsid w:val="00AA50D6"/>
    <w:rsid w:val="00AB074C"/>
    <w:rsid w:val="00AD283A"/>
    <w:rsid w:val="00B013D5"/>
    <w:rsid w:val="00B578B2"/>
    <w:rsid w:val="00B81BCE"/>
    <w:rsid w:val="00BD471E"/>
    <w:rsid w:val="00BE54B0"/>
    <w:rsid w:val="00C02F85"/>
    <w:rsid w:val="00C06A43"/>
    <w:rsid w:val="00C076CE"/>
    <w:rsid w:val="00C34EBD"/>
    <w:rsid w:val="00C373CF"/>
    <w:rsid w:val="00C42836"/>
    <w:rsid w:val="00CC10B2"/>
    <w:rsid w:val="00CC5732"/>
    <w:rsid w:val="00CC7BBF"/>
    <w:rsid w:val="00D6589C"/>
    <w:rsid w:val="00D81ECE"/>
    <w:rsid w:val="00D9549C"/>
    <w:rsid w:val="00DA07CC"/>
    <w:rsid w:val="00DA1CF9"/>
    <w:rsid w:val="00DB62C8"/>
    <w:rsid w:val="00DD519F"/>
    <w:rsid w:val="00DE7271"/>
    <w:rsid w:val="00E570A4"/>
    <w:rsid w:val="00E92A11"/>
    <w:rsid w:val="00F10F0C"/>
    <w:rsid w:val="00F13BBE"/>
    <w:rsid w:val="00F4247A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2771-A005-4A82-B30C-6FA43720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8</cp:revision>
  <cp:lastPrinted>2022-11-17T07:36:00Z</cp:lastPrinted>
  <dcterms:created xsi:type="dcterms:W3CDTF">2023-01-25T10:15:00Z</dcterms:created>
  <dcterms:modified xsi:type="dcterms:W3CDTF">2023-01-26T12:57:00Z</dcterms:modified>
</cp:coreProperties>
</file>