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A7" w:rsidRPr="00437283" w:rsidRDefault="006037A7" w:rsidP="006037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7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6037A7" w:rsidRPr="00437283" w:rsidRDefault="006037A7" w:rsidP="006037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37283">
        <w:rPr>
          <w:rFonts w:ascii="Times New Roman" w:eastAsia="Times New Roman" w:hAnsi="Times New Roman"/>
          <w:b/>
          <w:sz w:val="28"/>
          <w:szCs w:val="24"/>
          <w:lang w:eastAsia="ru-RU"/>
        </w:rPr>
        <w:t>ОКТЯБРЬСКОЕ</w:t>
      </w:r>
    </w:p>
    <w:p w:rsidR="006037A7" w:rsidRPr="00437283" w:rsidRDefault="006037A7" w:rsidP="006037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728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4372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ВЯЗНИКОВСКОГО РАЙОНА ВЛАДИМИРСКОЙ ОБЛАСТИ  </w:t>
      </w:r>
    </w:p>
    <w:p w:rsidR="006037A7" w:rsidRPr="006037A7" w:rsidRDefault="006037A7" w:rsidP="006037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7A7" w:rsidRDefault="006037A7" w:rsidP="006037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proofErr w:type="gramStart"/>
      <w:r w:rsidRPr="006037A7">
        <w:rPr>
          <w:rFonts w:ascii="Times New Roman" w:eastAsia="Times New Roman" w:hAnsi="Times New Roman"/>
          <w:b/>
          <w:sz w:val="36"/>
          <w:szCs w:val="24"/>
          <w:lang w:eastAsia="ru-RU"/>
        </w:rPr>
        <w:t>П</w:t>
      </w:r>
      <w:proofErr w:type="gramEnd"/>
      <w:r w:rsidRPr="006037A7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О С Т А Н О В Л Е Н И Е</w:t>
      </w:r>
    </w:p>
    <w:p w:rsidR="006F2549" w:rsidRPr="006037A7" w:rsidRDefault="000B61E0" w:rsidP="006037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</w:t>
      </w:r>
    </w:p>
    <w:p w:rsidR="006037A7" w:rsidRPr="006037A7" w:rsidRDefault="006037A7" w:rsidP="006037A7">
      <w:pPr>
        <w:spacing w:after="0"/>
        <w:rPr>
          <w:rFonts w:ascii="Times New Roman" w:hAnsi="Times New Roman"/>
          <w:b/>
          <w:sz w:val="32"/>
          <w:szCs w:val="32"/>
        </w:rPr>
      </w:pPr>
      <w:r w:rsidRPr="006037A7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</w:t>
      </w:r>
    </w:p>
    <w:p w:rsidR="006037A7" w:rsidRPr="006037A7" w:rsidRDefault="00120AD5" w:rsidP="00603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noProof/>
        </w:rPr>
        <w:pict>
          <v:line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5.6pt,12.9pt" to="1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kkA2&#10;tBICAAAoBAAADgAAAAAAAAAAAAAAAAAuAgAAZHJzL2Uyb0RvYy54bWxQSwECLQAUAAYACAAAACEA&#10;uJqwG90AAAAIAQAADwAAAAAAAAAAAAAAAABsBAAAZHJzL2Rvd25yZXYueG1sUEsFBgAAAAAEAAQA&#10;8wAAAHYFAAAAAA==&#10;"/>
        </w:pict>
      </w:r>
      <w:r>
        <w:rPr>
          <w:noProof/>
        </w:rPr>
        <w:pict>
          <v:line id="Line 5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27.1pt,14.5pt" to="490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E+l&#10;+azdAAAACQEAAA8AAAAAAAAAAAAAAAAAagQAAGRycy9kb3ducmV2LnhtbFBLBQYAAAAABAAEAPMA&#10;AAB0BQAAAAA=&#10;"/>
        </w:pict>
      </w:r>
      <w:r w:rsidR="004E08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037A7" w:rsidRP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44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34E4">
        <w:rPr>
          <w:rFonts w:ascii="Times New Roman" w:eastAsia="Times New Roman" w:hAnsi="Times New Roman"/>
          <w:sz w:val="28"/>
          <w:szCs w:val="28"/>
          <w:lang w:eastAsia="ru-RU"/>
        </w:rPr>
        <w:t>16.11.2022</w:t>
      </w:r>
      <w:r w:rsidR="00C044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FD1A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1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r w:rsidR="00FD1A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="006037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6037A7" w:rsidRPr="006037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A334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 w:rsidR="00D131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143B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B56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="004E08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B567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334E4">
        <w:rPr>
          <w:rFonts w:ascii="Times New Roman" w:eastAsia="Times New Roman" w:hAnsi="Times New Roman"/>
          <w:sz w:val="28"/>
          <w:szCs w:val="28"/>
          <w:lang w:eastAsia="ru-RU"/>
        </w:rPr>
        <w:t>142</w:t>
      </w:r>
    </w:p>
    <w:p w:rsidR="006037A7" w:rsidRPr="006037A7" w:rsidRDefault="006037A7" w:rsidP="006037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037A7" w:rsidRPr="006037A7" w:rsidRDefault="006037A7" w:rsidP="006037A7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5364" w:firstLine="5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37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внесении изменений в приложение к постановлению администрации муниципального образования Октябрьское от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02.10.2018 </w:t>
      </w:r>
      <w:r w:rsidRPr="006037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107</w:t>
      </w:r>
    </w:p>
    <w:p w:rsidR="006037A7" w:rsidRPr="006037A7" w:rsidRDefault="006037A7" w:rsidP="006037A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37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6037A7" w:rsidRPr="006037A7" w:rsidRDefault="006037A7" w:rsidP="006037A7">
      <w:pPr>
        <w:spacing w:after="0" w:line="240" w:lineRule="auto"/>
        <w:ind w:lef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7A7" w:rsidRPr="006037A7" w:rsidRDefault="006037A7" w:rsidP="006037A7">
      <w:pPr>
        <w:spacing w:after="0" w:line="240" w:lineRule="auto"/>
        <w:ind w:left="57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На основании</w:t>
      </w:r>
      <w:r w:rsidRPr="006037A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037A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  </w:t>
      </w:r>
      <w:proofErr w:type="gramStart"/>
      <w:r w:rsidRPr="006037A7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proofErr w:type="gramEnd"/>
      <w:r w:rsidRPr="006037A7">
        <w:rPr>
          <w:rFonts w:ascii="Times New Roman" w:eastAsia="Times New Roman" w:hAnsi="Times New Roman"/>
          <w:sz w:val="28"/>
          <w:szCs w:val="24"/>
          <w:lang w:eastAsia="ru-RU"/>
        </w:rPr>
        <w:t xml:space="preserve"> о с т а н о в л я ю</w:t>
      </w:r>
      <w:r w:rsidRPr="006037A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37A7" w:rsidRPr="00437283" w:rsidRDefault="00437283" w:rsidP="004372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 </w:t>
      </w:r>
      <w:r w:rsidR="009E7B96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1. </w:t>
      </w:r>
      <w:r w:rsidR="006037A7" w:rsidRPr="006037A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В</w:t>
      </w:r>
      <w:r w:rsidR="006037A7" w:rsidRPr="006037A7">
        <w:rPr>
          <w:rFonts w:ascii="Times New Roman" w:eastAsia="Times New Roman" w:hAnsi="Times New Roman"/>
          <w:sz w:val="28"/>
          <w:szCs w:val="28"/>
          <w:lang w:eastAsia="ru-RU"/>
        </w:rPr>
        <w:t>нести    в   приложение к постановлению администрации муниципального образования Ок</w:t>
      </w:r>
      <w:r w:rsidR="006037A7">
        <w:rPr>
          <w:rFonts w:ascii="Times New Roman" w:eastAsia="Times New Roman" w:hAnsi="Times New Roman"/>
          <w:sz w:val="28"/>
          <w:szCs w:val="28"/>
          <w:lang w:eastAsia="ru-RU"/>
        </w:rPr>
        <w:t>тябрьское   от 02.10.2018 № 107</w:t>
      </w:r>
      <w:r w:rsidR="006037A7" w:rsidRP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</w:t>
      </w:r>
      <w:r w:rsidR="006037A7" w:rsidRPr="001F5179">
        <w:rPr>
          <w:rFonts w:ascii="Times New Roman" w:eastAsia="Times New Roman" w:hAnsi="Times New Roman"/>
          <w:sz w:val="28"/>
          <w:szCs w:val="28"/>
          <w:lang w:eastAsia="ru-RU"/>
        </w:rPr>
        <w:t>«Формирование доступной среды жизнедеятельности для инвалидов муниципального образов</w:t>
      </w:r>
      <w:r w:rsid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ания Октябрьское </w:t>
      </w:r>
      <w:r w:rsidR="006037A7" w:rsidRPr="001F517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4D12FF">
        <w:rPr>
          <w:rFonts w:ascii="Times New Roman" w:eastAsia="Times New Roman" w:hAnsi="Times New Roman"/>
          <w:sz w:val="28"/>
          <w:szCs w:val="28"/>
          <w:lang w:eastAsia="ru-RU"/>
        </w:rPr>
        <w:t>9 - 2025</w:t>
      </w:r>
      <w:r w:rsid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  <w:r w:rsidR="006037A7" w:rsidRP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изменения: </w:t>
      </w:r>
    </w:p>
    <w:p w:rsidR="0032120D" w:rsidRDefault="00D07A45" w:rsidP="0032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43728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A5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283">
        <w:rPr>
          <w:rFonts w:ascii="Times New Roman" w:eastAsia="Times New Roman" w:hAnsi="Times New Roman"/>
          <w:bCs/>
          <w:sz w:val="28"/>
          <w:szCs w:val="28"/>
          <w:lang w:eastAsia="ru-RU"/>
        </w:rPr>
        <w:t>1.1</w:t>
      </w:r>
      <w:r w:rsidR="006037A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6037A7" w:rsidRP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37A7">
        <w:rPr>
          <w:rFonts w:ascii="Times New Roman" w:eastAsia="Times New Roman" w:hAnsi="Times New Roman"/>
          <w:sz w:val="28"/>
          <w:szCs w:val="28"/>
          <w:lang w:eastAsia="ru-RU"/>
        </w:rPr>
        <w:t>Раздел 4 Ресурсное обеспечение Программы изложить в следующей редакции:</w:t>
      </w:r>
    </w:p>
    <w:p w:rsidR="006037A7" w:rsidRPr="006037A7" w:rsidRDefault="006037A7" w:rsidP="0032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«4. </w:t>
      </w:r>
      <w:r w:rsidRPr="002C7672">
        <w:rPr>
          <w:rFonts w:ascii="Times New Roman" w:eastAsia="Times New Roman" w:hAnsi="Times New Roman"/>
          <w:bCs/>
          <w:sz w:val="28"/>
          <w:szCs w:val="28"/>
          <w:lang w:eastAsia="ru-RU"/>
        </w:rPr>
        <w:t>Ресурсное обеспечение Программы</w:t>
      </w:r>
    </w:p>
    <w:p w:rsidR="006037A7" w:rsidRDefault="006037A7" w:rsidP="00603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Программных мероприятий осуществляется  в соответствии с утвержденной Программой. Мероприятия Программы реализуются за счет средств бюджета муниципального образования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внебюджетных источников. </w:t>
      </w:r>
    </w:p>
    <w:p w:rsidR="00B81897" w:rsidRDefault="00B81897" w:rsidP="00B81897">
      <w:pPr>
        <w:autoSpaceDE w:val="0"/>
        <w:autoSpaceDN w:val="0"/>
        <w:adjustRightInd w:val="0"/>
        <w:spacing w:after="120" w:line="240" w:lineRule="auto"/>
        <w:ind w:firstLine="52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89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финансирования программы  подлежит ежегодному уточнению. </w:t>
      </w:r>
    </w:p>
    <w:p w:rsidR="006037A7" w:rsidRPr="009E7B96" w:rsidRDefault="006037A7" w:rsidP="00603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96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мероприятий Программы объ</w:t>
      </w:r>
      <w:r w:rsidR="00D07A45">
        <w:rPr>
          <w:rFonts w:ascii="Times New Roman" w:eastAsia="Times New Roman" w:hAnsi="Times New Roman"/>
          <w:sz w:val="28"/>
          <w:szCs w:val="28"/>
          <w:lang w:eastAsia="ru-RU"/>
        </w:rPr>
        <w:t>ем финансирования на 2019 - 2025</w:t>
      </w:r>
      <w:r w:rsidRPr="009E7B96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годы составля</w:t>
      </w:r>
      <w:r w:rsidR="00D07A45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2B5675">
        <w:rPr>
          <w:rFonts w:ascii="Times New Roman" w:eastAsia="Times New Roman" w:hAnsi="Times New Roman"/>
          <w:sz w:val="28"/>
          <w:szCs w:val="28"/>
          <w:lang w:eastAsia="ru-RU"/>
        </w:rPr>
        <w:t>: финансирование в размере 37</w:t>
      </w:r>
      <w:r w:rsidR="004D12FF">
        <w:rPr>
          <w:rFonts w:ascii="Times New Roman" w:eastAsia="Times New Roman" w:hAnsi="Times New Roman"/>
          <w:sz w:val="28"/>
          <w:szCs w:val="28"/>
          <w:lang w:eastAsia="ru-RU"/>
        </w:rPr>
        <w:t>0,2</w:t>
      </w:r>
      <w:r w:rsidR="00C443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B9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 рублей, в том числе:</w:t>
      </w:r>
    </w:p>
    <w:p w:rsidR="006037A7" w:rsidRPr="009E7B96" w:rsidRDefault="000A5305" w:rsidP="006037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  2019 году – </w:t>
      </w:r>
      <w:r w:rsidR="00D07A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12D6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037A7" w:rsidRPr="009E7B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A4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37A7" w:rsidRPr="009E7B96">
        <w:rPr>
          <w:rFonts w:ascii="Times New Roman" w:eastAsia="Times New Roman" w:hAnsi="Times New Roman"/>
          <w:sz w:val="28"/>
          <w:szCs w:val="28"/>
          <w:lang w:eastAsia="ru-RU"/>
        </w:rPr>
        <w:t>тыс.  рублей;</w:t>
      </w:r>
    </w:p>
    <w:p w:rsidR="006037A7" w:rsidRPr="009E7B96" w:rsidRDefault="006037A7" w:rsidP="006037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96">
        <w:rPr>
          <w:rFonts w:ascii="Times New Roman" w:eastAsia="Times New Roman" w:hAnsi="Times New Roman"/>
          <w:sz w:val="28"/>
          <w:szCs w:val="28"/>
          <w:lang w:eastAsia="ru-RU"/>
        </w:rPr>
        <w:t xml:space="preserve">в  2020 году – </w:t>
      </w:r>
      <w:r w:rsidR="00D07A45">
        <w:rPr>
          <w:rFonts w:ascii="Times New Roman" w:eastAsia="Times New Roman" w:hAnsi="Times New Roman"/>
          <w:sz w:val="28"/>
          <w:szCs w:val="28"/>
          <w:lang w:eastAsia="ru-RU"/>
        </w:rPr>
        <w:t xml:space="preserve"> 22</w:t>
      </w:r>
      <w:r w:rsidRPr="009E7B96">
        <w:rPr>
          <w:rFonts w:ascii="Times New Roman" w:eastAsia="Times New Roman" w:hAnsi="Times New Roman"/>
          <w:sz w:val="28"/>
          <w:szCs w:val="28"/>
          <w:lang w:eastAsia="ru-RU"/>
        </w:rPr>
        <w:t>,0 тыс.  рублей;</w:t>
      </w:r>
    </w:p>
    <w:p w:rsidR="006037A7" w:rsidRDefault="004D12FF" w:rsidP="006037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  2021 году -   83,7</w:t>
      </w:r>
      <w:r w:rsidR="00D07A4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 рублей;</w:t>
      </w:r>
    </w:p>
    <w:p w:rsidR="00D07A45" w:rsidRDefault="002B5675" w:rsidP="006037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 2022 году -   5</w:t>
      </w:r>
      <w:r w:rsidR="00D07A45">
        <w:rPr>
          <w:rFonts w:ascii="Times New Roman" w:eastAsia="Times New Roman" w:hAnsi="Times New Roman"/>
          <w:sz w:val="28"/>
          <w:szCs w:val="28"/>
          <w:lang w:eastAsia="ru-RU"/>
        </w:rPr>
        <w:t>0,0 тыс. рублей;</w:t>
      </w:r>
    </w:p>
    <w:p w:rsidR="00D07A45" w:rsidRDefault="00D07A45" w:rsidP="006037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 2023 году -   70,0 тыс. рублей;</w:t>
      </w:r>
    </w:p>
    <w:p w:rsidR="00D07A45" w:rsidRDefault="00D07A45" w:rsidP="006037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 2024 году -   70,0 тыс.</w:t>
      </w:r>
      <w:r w:rsidR="00C443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D07A45" w:rsidRDefault="00D07A45" w:rsidP="006037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 2025 году-    70,0 тыс.</w:t>
      </w:r>
      <w:r w:rsidR="00C443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0A5305" w:rsidRDefault="00437283" w:rsidP="0032120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0A5305">
        <w:rPr>
          <w:rFonts w:ascii="Times New Roman" w:eastAsia="Times New Roman" w:hAnsi="Times New Roman"/>
          <w:sz w:val="28"/>
          <w:szCs w:val="28"/>
          <w:lang w:eastAsia="ru-RU"/>
        </w:rPr>
        <w:t>. Раздел  «Перечень программных мероприятий муниципальной программы «Формирование доступности среды жизнедеятельности для инвалидов муниципального обра</w:t>
      </w:r>
      <w:r w:rsidR="00D07A45">
        <w:rPr>
          <w:rFonts w:ascii="Times New Roman" w:eastAsia="Times New Roman" w:hAnsi="Times New Roman"/>
          <w:sz w:val="28"/>
          <w:szCs w:val="28"/>
          <w:lang w:eastAsia="ru-RU"/>
        </w:rPr>
        <w:t>зования Октябрьское на 2019-2025</w:t>
      </w:r>
      <w:r w:rsidR="000A53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изложить в редакции согласно приложению.</w:t>
      </w:r>
    </w:p>
    <w:p w:rsidR="00C443E3" w:rsidRDefault="0032120D" w:rsidP="00C443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1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Pr="0032120D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gramStart"/>
      <w:r w:rsidRPr="0032120D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32120D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постановления в</w:t>
      </w:r>
      <w:r w:rsidR="00D07A45">
        <w:rPr>
          <w:rFonts w:ascii="Times New Roman" w:eastAsia="Times New Roman" w:hAnsi="Times New Roman"/>
          <w:sz w:val="28"/>
          <w:szCs w:val="24"/>
          <w:lang w:eastAsia="ru-RU"/>
        </w:rPr>
        <w:t>озложить на заместителя главы местной администрации</w:t>
      </w:r>
      <w:r w:rsidRPr="0032120D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C443E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32120D" w:rsidRDefault="00C443E3" w:rsidP="00C044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C0440B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32120D" w:rsidRPr="0032120D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 вступает в силу со дня его официального  опубликования.    </w:t>
      </w:r>
    </w:p>
    <w:p w:rsidR="0032120D" w:rsidRPr="0032120D" w:rsidRDefault="0032120D" w:rsidP="0032120D">
      <w:pPr>
        <w:spacing w:before="120" w:after="0" w:line="240" w:lineRule="auto"/>
        <w:ind w:left="5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120D" w:rsidRPr="0032120D" w:rsidRDefault="0032120D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5305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местной администрации                                                         Н.В. Исаева</w:t>
      </w: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9C15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5B1" w:rsidRDefault="009C15B1" w:rsidP="009C15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40B" w:rsidRDefault="00C0440B" w:rsidP="009C15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40B" w:rsidRDefault="00C0440B" w:rsidP="009C15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40B" w:rsidRDefault="00C0440B" w:rsidP="009C15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40B" w:rsidRDefault="00C0440B" w:rsidP="009C15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40B" w:rsidRDefault="00C0440B" w:rsidP="009C15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40B" w:rsidRDefault="00C0440B" w:rsidP="009C15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40B" w:rsidRDefault="00C0440B" w:rsidP="009C15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20D" w:rsidRPr="009E7B96" w:rsidRDefault="0032120D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305" w:rsidRDefault="000A5305" w:rsidP="000A53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0A5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10ED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5305" w:rsidRDefault="000A5305" w:rsidP="000A53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0A5305" w:rsidRDefault="000A5305" w:rsidP="000A53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0A5305" w:rsidRDefault="000A5305" w:rsidP="004372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Окт</w:t>
      </w:r>
      <w:r w:rsidR="000B61E0">
        <w:rPr>
          <w:rFonts w:ascii="Times New Roman" w:eastAsia="Times New Roman" w:hAnsi="Times New Roman"/>
          <w:sz w:val="28"/>
          <w:szCs w:val="28"/>
          <w:lang w:eastAsia="ru-RU"/>
        </w:rPr>
        <w:t xml:space="preserve">ябрьское от </w:t>
      </w:r>
      <w:r w:rsidR="00A334E4">
        <w:rPr>
          <w:rFonts w:ascii="Times New Roman" w:eastAsia="Times New Roman" w:hAnsi="Times New Roman"/>
          <w:sz w:val="28"/>
          <w:szCs w:val="28"/>
          <w:lang w:eastAsia="ru-RU"/>
        </w:rPr>
        <w:t>16.11.2022</w:t>
      </w:r>
      <w:bookmarkStart w:id="0" w:name="_GoBack"/>
      <w:bookmarkEnd w:id="0"/>
      <w:r w:rsidR="00143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67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334E4">
        <w:rPr>
          <w:rFonts w:ascii="Times New Roman" w:eastAsia="Times New Roman" w:hAnsi="Times New Roman"/>
          <w:sz w:val="28"/>
          <w:szCs w:val="28"/>
          <w:lang w:eastAsia="ru-RU"/>
        </w:rPr>
        <w:t>142</w:t>
      </w:r>
    </w:p>
    <w:p w:rsidR="00437283" w:rsidRPr="00437283" w:rsidRDefault="00437283" w:rsidP="004372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305" w:rsidRPr="00710772" w:rsidRDefault="000A5305" w:rsidP="000A53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ПРОГРАММНЫХ </w:t>
      </w: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МЕРОПРИЯТИЙ</w:t>
      </w:r>
    </w:p>
    <w:p w:rsidR="000A5305" w:rsidRPr="00710772" w:rsidRDefault="000A5305" w:rsidP="000A53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</w:p>
    <w:p w:rsidR="000A5305" w:rsidRPr="00710772" w:rsidRDefault="000A5305" w:rsidP="000A53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"ФОРМИРОВАНИЕ ДОСТУПНОЙ СРЕДЫ ЖИЗНЕДЕЯТЕЛЬНОСТИ</w:t>
      </w:r>
    </w:p>
    <w:p w:rsidR="000A5305" w:rsidRPr="00710772" w:rsidRDefault="000A5305" w:rsidP="000A53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ИНВАЛИДОВ МУНИЦИПАЛЬНОГО 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B1B64">
        <w:rPr>
          <w:rFonts w:ascii="Times New Roman" w:eastAsia="Times New Roman" w:hAnsi="Times New Roman"/>
          <w:sz w:val="28"/>
          <w:szCs w:val="28"/>
          <w:lang w:eastAsia="ru-RU"/>
        </w:rPr>
        <w:t>9 - 2025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ГОДЫ"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559"/>
        <w:gridCol w:w="3544"/>
      </w:tblGrid>
      <w:tr w:rsidR="000A5305" w:rsidRPr="00D05ED8" w:rsidTr="00356E47">
        <w:trPr>
          <w:trHeight w:val="322"/>
        </w:trPr>
        <w:tc>
          <w:tcPr>
            <w:tcW w:w="3227" w:type="dxa"/>
            <w:vMerge w:val="restart"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559" w:type="dxa"/>
            <w:vMerge w:val="restart"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 (тыс. руб.)</w:t>
            </w:r>
          </w:p>
        </w:tc>
        <w:tc>
          <w:tcPr>
            <w:tcW w:w="3544" w:type="dxa"/>
            <w:vMerge w:val="restart"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0A5305" w:rsidRPr="00D05ED8" w:rsidTr="00356E47">
        <w:trPr>
          <w:trHeight w:val="322"/>
        </w:trPr>
        <w:tc>
          <w:tcPr>
            <w:tcW w:w="3227" w:type="dxa"/>
            <w:vMerge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1B64" w:rsidRPr="00D05ED8" w:rsidTr="00356E47">
        <w:trPr>
          <w:trHeight w:val="515"/>
        </w:trPr>
        <w:tc>
          <w:tcPr>
            <w:tcW w:w="3227" w:type="dxa"/>
            <w:vMerge w:val="restart"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Оснащение общественных зданий муниципального образования, находящихся в муниципальной собственности специальными приспособлениями, обеспечивающими беспрепятственный доступ к ним инвалидов:</w:t>
            </w:r>
          </w:p>
        </w:tc>
        <w:tc>
          <w:tcPr>
            <w:tcW w:w="1701" w:type="dxa"/>
          </w:tcPr>
          <w:p w:rsidR="005B1B64" w:rsidRPr="00B64692" w:rsidRDefault="005B1B64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5B1B64" w:rsidRPr="00B64692" w:rsidRDefault="005B1B64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3544" w:type="dxa"/>
            <w:vMerge w:val="restart"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Вязниковского района Владимирской области</w:t>
            </w:r>
          </w:p>
        </w:tc>
      </w:tr>
      <w:tr w:rsidR="005B1B64" w:rsidRPr="00D05ED8" w:rsidTr="00356E47">
        <w:trPr>
          <w:trHeight w:val="367"/>
        </w:trPr>
        <w:tc>
          <w:tcPr>
            <w:tcW w:w="3227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B1B64" w:rsidRPr="00B64692" w:rsidRDefault="005B1B64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5B1B64" w:rsidRPr="00B64692" w:rsidRDefault="005B1B64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544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1B64" w:rsidRPr="00D05ED8" w:rsidTr="00356E47">
        <w:trPr>
          <w:trHeight w:val="347"/>
        </w:trPr>
        <w:tc>
          <w:tcPr>
            <w:tcW w:w="3227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B1B64" w:rsidRPr="00B64692" w:rsidRDefault="005B1B64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5B1B64" w:rsidRPr="00B64692" w:rsidRDefault="002B5675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44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1B64" w:rsidRPr="00D05ED8" w:rsidTr="00437283">
        <w:trPr>
          <w:trHeight w:val="356"/>
        </w:trPr>
        <w:tc>
          <w:tcPr>
            <w:tcW w:w="3227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B1B64" w:rsidRPr="00B64692" w:rsidRDefault="00437283" w:rsidP="0043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2022год</w:t>
            </w:r>
            <w:r w:rsidR="005B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B1B64" w:rsidRPr="00B64692" w:rsidRDefault="005B1B64" w:rsidP="0043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44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1B64" w:rsidRPr="00D05ED8" w:rsidTr="00437283">
        <w:trPr>
          <w:trHeight w:val="417"/>
        </w:trPr>
        <w:tc>
          <w:tcPr>
            <w:tcW w:w="3227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B1B64" w:rsidRPr="00B64692" w:rsidRDefault="005B1B64" w:rsidP="005B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2023год</w:t>
            </w:r>
          </w:p>
        </w:tc>
        <w:tc>
          <w:tcPr>
            <w:tcW w:w="1559" w:type="dxa"/>
            <w:shd w:val="clear" w:color="auto" w:fill="auto"/>
          </w:tcPr>
          <w:p w:rsidR="005B1B64" w:rsidRPr="00B64692" w:rsidRDefault="005B1B64" w:rsidP="005B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3544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1B64" w:rsidRPr="00D05ED8" w:rsidTr="00437283">
        <w:trPr>
          <w:trHeight w:val="411"/>
        </w:trPr>
        <w:tc>
          <w:tcPr>
            <w:tcW w:w="3227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B1B64" w:rsidRPr="00B64692" w:rsidRDefault="005B1B64" w:rsidP="005B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2024год</w:t>
            </w:r>
          </w:p>
        </w:tc>
        <w:tc>
          <w:tcPr>
            <w:tcW w:w="1559" w:type="dxa"/>
            <w:shd w:val="clear" w:color="auto" w:fill="auto"/>
          </w:tcPr>
          <w:p w:rsidR="005B1B64" w:rsidRPr="00B64692" w:rsidRDefault="005B1B64" w:rsidP="005B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3544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1B64" w:rsidRPr="00D05ED8" w:rsidTr="00437283">
        <w:trPr>
          <w:trHeight w:val="376"/>
        </w:trPr>
        <w:tc>
          <w:tcPr>
            <w:tcW w:w="3227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B1B64" w:rsidRPr="00B64692" w:rsidRDefault="005B1B64" w:rsidP="005B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2025год</w:t>
            </w:r>
          </w:p>
        </w:tc>
        <w:tc>
          <w:tcPr>
            <w:tcW w:w="1559" w:type="dxa"/>
            <w:shd w:val="clear" w:color="auto" w:fill="auto"/>
          </w:tcPr>
          <w:p w:rsidR="005B1B64" w:rsidRPr="00B64692" w:rsidRDefault="005B1B64" w:rsidP="005B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3544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305" w:rsidRPr="00D05ED8" w:rsidTr="000A5305">
        <w:trPr>
          <w:trHeight w:val="645"/>
        </w:trPr>
        <w:tc>
          <w:tcPr>
            <w:tcW w:w="3227" w:type="dxa"/>
            <w:vMerge w:val="restart"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троительство пандусов и  дооборудование поручнями  жилых домов, где проживают инвалиды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</w:t>
            </w: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A5305" w:rsidRPr="00B64692" w:rsidRDefault="000A5305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44" w:type="dxa"/>
            <w:vMerge w:val="restart"/>
          </w:tcPr>
          <w:p w:rsidR="000A5305" w:rsidRPr="00B64692" w:rsidRDefault="000A5305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Вязниковского района Владимирской области</w:t>
            </w:r>
          </w:p>
        </w:tc>
      </w:tr>
      <w:tr w:rsidR="002B5675" w:rsidRPr="00D05ED8" w:rsidTr="000A5305">
        <w:trPr>
          <w:trHeight w:val="645"/>
        </w:trPr>
        <w:tc>
          <w:tcPr>
            <w:tcW w:w="3227" w:type="dxa"/>
            <w:vMerge/>
          </w:tcPr>
          <w:p w:rsidR="002B5675" w:rsidRDefault="002B567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5675" w:rsidRDefault="002B5675" w:rsidP="00356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675" w:rsidRPr="00B64692" w:rsidRDefault="002B5675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44" w:type="dxa"/>
            <w:vMerge/>
          </w:tcPr>
          <w:p w:rsidR="002B5675" w:rsidRPr="00B64692" w:rsidRDefault="002B5675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305" w:rsidRPr="00D05ED8" w:rsidTr="000A5305">
        <w:trPr>
          <w:trHeight w:val="750"/>
        </w:trPr>
        <w:tc>
          <w:tcPr>
            <w:tcW w:w="3227" w:type="dxa"/>
            <w:vMerge/>
          </w:tcPr>
          <w:p w:rsidR="000A5305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5305" w:rsidRDefault="002B5675" w:rsidP="00356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305" w:rsidRPr="00B64692" w:rsidRDefault="002B5675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83,7</w:t>
            </w:r>
          </w:p>
        </w:tc>
        <w:tc>
          <w:tcPr>
            <w:tcW w:w="3544" w:type="dxa"/>
            <w:vMerge/>
          </w:tcPr>
          <w:p w:rsidR="000A5305" w:rsidRPr="00B64692" w:rsidRDefault="000A5305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305" w:rsidRPr="00D05ED8" w:rsidTr="005B1B64">
        <w:trPr>
          <w:trHeight w:val="630"/>
        </w:trPr>
        <w:tc>
          <w:tcPr>
            <w:tcW w:w="3227" w:type="dxa"/>
            <w:vMerge/>
          </w:tcPr>
          <w:p w:rsidR="000A5305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5305" w:rsidRDefault="002B5675" w:rsidP="00356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305" w:rsidRPr="00B64692" w:rsidRDefault="002B5675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3544" w:type="dxa"/>
            <w:vMerge/>
          </w:tcPr>
          <w:p w:rsidR="000A5305" w:rsidRPr="00B64692" w:rsidRDefault="000A5305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E7B96" w:rsidRDefault="009E7B96" w:rsidP="009E7B96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897" w:rsidRPr="00B81897" w:rsidRDefault="00B81897" w:rsidP="00B81897">
      <w:pPr>
        <w:autoSpaceDE w:val="0"/>
        <w:autoSpaceDN w:val="0"/>
        <w:adjustRightInd w:val="0"/>
        <w:spacing w:after="120" w:line="240" w:lineRule="auto"/>
        <w:ind w:firstLine="52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7B96" w:rsidRPr="001F5179" w:rsidRDefault="009E7B96" w:rsidP="009E7B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E4F" w:rsidRDefault="009E7B96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542E4F" w:rsidSect="009E7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D5" w:rsidRDefault="00120AD5" w:rsidP="009E7B96">
      <w:pPr>
        <w:spacing w:after="0" w:line="240" w:lineRule="auto"/>
      </w:pPr>
      <w:r>
        <w:separator/>
      </w:r>
    </w:p>
  </w:endnote>
  <w:endnote w:type="continuationSeparator" w:id="0">
    <w:p w:rsidR="00120AD5" w:rsidRDefault="00120AD5" w:rsidP="009E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96" w:rsidRDefault="009E7B9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96" w:rsidRDefault="009E7B9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96" w:rsidRDefault="009E7B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D5" w:rsidRDefault="00120AD5" w:rsidP="009E7B96">
      <w:pPr>
        <w:spacing w:after="0" w:line="240" w:lineRule="auto"/>
      </w:pPr>
      <w:r>
        <w:separator/>
      </w:r>
    </w:p>
  </w:footnote>
  <w:footnote w:type="continuationSeparator" w:id="0">
    <w:p w:rsidR="00120AD5" w:rsidRDefault="00120AD5" w:rsidP="009E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96" w:rsidRDefault="009E7B9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833646"/>
      <w:docPartObj>
        <w:docPartGallery w:val="Page Numbers (Top of Page)"/>
        <w:docPartUnique/>
      </w:docPartObj>
    </w:sdtPr>
    <w:sdtEndPr/>
    <w:sdtContent>
      <w:p w:rsidR="009E7B96" w:rsidRDefault="009E7B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4E4">
          <w:rPr>
            <w:noProof/>
          </w:rPr>
          <w:t>2</w:t>
        </w:r>
        <w:r>
          <w:fldChar w:fldCharType="end"/>
        </w:r>
      </w:p>
    </w:sdtContent>
  </w:sdt>
  <w:p w:rsidR="009E7B96" w:rsidRDefault="009E7B9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96" w:rsidRDefault="009E7B9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9D3"/>
    <w:rsid w:val="00025E2F"/>
    <w:rsid w:val="000A5305"/>
    <w:rsid w:val="000B61E0"/>
    <w:rsid w:val="00116ED6"/>
    <w:rsid w:val="00120AD5"/>
    <w:rsid w:val="00143BC7"/>
    <w:rsid w:val="00156C76"/>
    <w:rsid w:val="00160214"/>
    <w:rsid w:val="001E685F"/>
    <w:rsid w:val="00287462"/>
    <w:rsid w:val="002B5675"/>
    <w:rsid w:val="002D425D"/>
    <w:rsid w:val="0031037C"/>
    <w:rsid w:val="0032120D"/>
    <w:rsid w:val="00324841"/>
    <w:rsid w:val="003922EE"/>
    <w:rsid w:val="003E5F3C"/>
    <w:rsid w:val="00402DC0"/>
    <w:rsid w:val="00412D6A"/>
    <w:rsid w:val="00415834"/>
    <w:rsid w:val="00421F8F"/>
    <w:rsid w:val="00437283"/>
    <w:rsid w:val="0046210F"/>
    <w:rsid w:val="00474BC8"/>
    <w:rsid w:val="004D12FF"/>
    <w:rsid w:val="004E08CA"/>
    <w:rsid w:val="004E1E63"/>
    <w:rsid w:val="00506043"/>
    <w:rsid w:val="00542E4F"/>
    <w:rsid w:val="0054339D"/>
    <w:rsid w:val="005440E0"/>
    <w:rsid w:val="00546C7D"/>
    <w:rsid w:val="0056151C"/>
    <w:rsid w:val="005769B6"/>
    <w:rsid w:val="005B1B64"/>
    <w:rsid w:val="005D7847"/>
    <w:rsid w:val="00601E47"/>
    <w:rsid w:val="006037A7"/>
    <w:rsid w:val="00605338"/>
    <w:rsid w:val="006B3519"/>
    <w:rsid w:val="006F2549"/>
    <w:rsid w:val="00712892"/>
    <w:rsid w:val="00712C6D"/>
    <w:rsid w:val="00726CB8"/>
    <w:rsid w:val="00796930"/>
    <w:rsid w:val="00834EC6"/>
    <w:rsid w:val="008F39D3"/>
    <w:rsid w:val="00922617"/>
    <w:rsid w:val="009635D8"/>
    <w:rsid w:val="00981953"/>
    <w:rsid w:val="009C15B1"/>
    <w:rsid w:val="009E7B96"/>
    <w:rsid w:val="00A105EB"/>
    <w:rsid w:val="00A334E4"/>
    <w:rsid w:val="00A35FE5"/>
    <w:rsid w:val="00A95DDB"/>
    <w:rsid w:val="00AC2A26"/>
    <w:rsid w:val="00B64692"/>
    <w:rsid w:val="00B81897"/>
    <w:rsid w:val="00BA4569"/>
    <w:rsid w:val="00BF5DE9"/>
    <w:rsid w:val="00C04331"/>
    <w:rsid w:val="00C0440B"/>
    <w:rsid w:val="00C11FFE"/>
    <w:rsid w:val="00C14777"/>
    <w:rsid w:val="00C443E3"/>
    <w:rsid w:val="00D07A45"/>
    <w:rsid w:val="00D13186"/>
    <w:rsid w:val="00E03946"/>
    <w:rsid w:val="00E3016D"/>
    <w:rsid w:val="00E8063F"/>
    <w:rsid w:val="00F050A0"/>
    <w:rsid w:val="00F11C68"/>
    <w:rsid w:val="00F3582C"/>
    <w:rsid w:val="00F960D3"/>
    <w:rsid w:val="00FD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063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063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9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930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6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E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7B9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E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7B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DD7E-8AE6-4D63-BF1D-E83B50CD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66</cp:revision>
  <cp:lastPrinted>2022-11-16T10:59:00Z</cp:lastPrinted>
  <dcterms:created xsi:type="dcterms:W3CDTF">2015-08-26T04:58:00Z</dcterms:created>
  <dcterms:modified xsi:type="dcterms:W3CDTF">2022-11-17T08:30:00Z</dcterms:modified>
</cp:coreProperties>
</file>